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1EBA89" w14:textId="5A766A1D" w:rsidR="00ED32C3" w:rsidRPr="00ED32C3" w:rsidRDefault="00ED32C3" w:rsidP="00ED32C3">
      <w:pPr>
        <w:rPr>
          <w:rFonts w:ascii="Arial" w:hAnsi="Arial" w:cs="Arial"/>
          <w:b/>
          <w:color w:val="000000" w:themeColor="text1"/>
          <w:sz w:val="28"/>
          <w:szCs w:val="28"/>
        </w:rPr>
      </w:pPr>
      <w:r w:rsidRPr="00ED32C3">
        <w:rPr>
          <w:rFonts w:ascii="Arial" w:hAnsi="Arial" w:cs="Arial"/>
          <w:b/>
          <w:color w:val="000000" w:themeColor="text1"/>
          <w:sz w:val="28"/>
          <w:szCs w:val="28"/>
        </w:rPr>
        <w:t xml:space="preserve">Landslides and Landslide Mapping Module </w:t>
      </w:r>
      <w:r w:rsidR="00C91FFC">
        <w:rPr>
          <w:rFonts w:ascii="Arial" w:hAnsi="Arial" w:cs="Arial"/>
          <w:b/>
          <w:color w:val="000000" w:themeColor="text1"/>
          <w:sz w:val="28"/>
          <w:szCs w:val="28"/>
        </w:rPr>
        <w:t>(5 days)</w:t>
      </w:r>
    </w:p>
    <w:p w14:paraId="72B4FDFF" w14:textId="77777777" w:rsidR="00ED32C3" w:rsidRDefault="00ED32C3" w:rsidP="00ED32C3"/>
    <w:p w14:paraId="5CE2EF5D" w14:textId="29F1B472" w:rsidR="00ED32C3" w:rsidRPr="0082729F" w:rsidRDefault="00ED32C3" w:rsidP="00ED32C3">
      <w:pPr>
        <w:rPr>
          <w:rFonts w:ascii="Helvetica" w:hAnsi="Helvetica"/>
        </w:rPr>
      </w:pPr>
      <w:r w:rsidRPr="0082729F">
        <w:rPr>
          <w:rFonts w:ascii="Helvetica" w:hAnsi="Helvetica"/>
        </w:rPr>
        <w:t xml:space="preserve">The purpose of this module is to familiarize you to empirical methods of mass movement hazard </w:t>
      </w:r>
      <w:r w:rsidR="004A5B1A">
        <w:rPr>
          <w:rFonts w:ascii="Helvetica" w:hAnsi="Helvetica"/>
        </w:rPr>
        <w:t>analysis</w:t>
      </w:r>
      <w:r w:rsidRPr="0082729F">
        <w:rPr>
          <w:rFonts w:ascii="Helvetica" w:hAnsi="Helvetica"/>
        </w:rPr>
        <w:t xml:space="preserve">, for </w:t>
      </w:r>
      <w:r w:rsidR="004A5B1A">
        <w:rPr>
          <w:rFonts w:ascii="Helvetica" w:hAnsi="Helvetica"/>
        </w:rPr>
        <w:t>mapping</w:t>
      </w:r>
      <w:r w:rsidRPr="0082729F">
        <w:rPr>
          <w:rFonts w:ascii="Helvetica" w:hAnsi="Helvetica"/>
        </w:rPr>
        <w:t xml:space="preserve"> </w:t>
      </w:r>
      <w:r w:rsidR="00B752AE">
        <w:rPr>
          <w:rFonts w:ascii="Helvetica" w:hAnsi="Helvetica"/>
        </w:rPr>
        <w:t xml:space="preserve">and analyzing </w:t>
      </w:r>
      <w:r w:rsidRPr="0082729F">
        <w:rPr>
          <w:rFonts w:ascii="Helvetica" w:hAnsi="Helvetica"/>
        </w:rPr>
        <w:t xml:space="preserve">inventories of landslides from lidar datasets, and </w:t>
      </w:r>
      <w:r w:rsidR="00B752AE">
        <w:rPr>
          <w:rFonts w:ascii="Helvetica" w:hAnsi="Helvetica"/>
        </w:rPr>
        <w:t xml:space="preserve">synthesizing and </w:t>
      </w:r>
      <w:r w:rsidRPr="0082729F">
        <w:rPr>
          <w:rFonts w:ascii="Helvetica" w:hAnsi="Helvetica"/>
        </w:rPr>
        <w:t>writing</w:t>
      </w:r>
      <w:r w:rsidR="00B752AE">
        <w:rPr>
          <w:rFonts w:ascii="Helvetica" w:hAnsi="Helvetica"/>
        </w:rPr>
        <w:t xml:space="preserve"> a formal report of results</w:t>
      </w:r>
      <w:r w:rsidRPr="0082729F">
        <w:rPr>
          <w:rFonts w:ascii="Helvetica" w:hAnsi="Helvetica"/>
        </w:rPr>
        <w:t xml:space="preserve">. </w:t>
      </w:r>
      <w:r w:rsidR="00B752AE">
        <w:rPr>
          <w:rFonts w:ascii="Helvetica" w:hAnsi="Helvetica"/>
        </w:rPr>
        <w:t>Throughout this module, y</w:t>
      </w:r>
      <w:r w:rsidRPr="0082729F">
        <w:rPr>
          <w:rFonts w:ascii="Helvetica" w:hAnsi="Helvetica"/>
        </w:rPr>
        <w:t xml:space="preserve">ou will explore the imprint of mass movement on elevation datasets, the distributive pattern of mass movements in a region, and the development and analysis of predictive models (susceptibility maps). </w:t>
      </w:r>
      <w:r w:rsidR="00C81BE4">
        <w:rPr>
          <w:rFonts w:ascii="Helvetica" w:hAnsi="Helvetica"/>
          <w:color w:val="000000" w:themeColor="text1"/>
        </w:rPr>
        <w:t>Part</w:t>
      </w:r>
      <w:r w:rsidRPr="004A5B1A">
        <w:rPr>
          <w:rFonts w:ascii="Helvetica" w:hAnsi="Helvetica"/>
          <w:color w:val="000000" w:themeColor="text1"/>
        </w:rPr>
        <w:t xml:space="preserve"> 1</w:t>
      </w:r>
      <w:r w:rsidR="00C91FFC" w:rsidRPr="004A5B1A">
        <w:rPr>
          <w:rFonts w:ascii="Helvetica" w:hAnsi="Helvetica"/>
          <w:color w:val="000000" w:themeColor="text1"/>
        </w:rPr>
        <w:t xml:space="preserve"> (1.2 days)</w:t>
      </w:r>
      <w:r w:rsidRPr="004A5B1A">
        <w:rPr>
          <w:rFonts w:ascii="Helvetica" w:hAnsi="Helvetica"/>
          <w:color w:val="000000" w:themeColor="text1"/>
        </w:rPr>
        <w:t xml:space="preserve">: </w:t>
      </w:r>
      <w:r w:rsidR="004A5B1A" w:rsidRPr="004A5B1A">
        <w:rPr>
          <w:rFonts w:ascii="Helvetica" w:hAnsi="Helvetica"/>
          <w:color w:val="000000" w:themeColor="text1"/>
        </w:rPr>
        <w:t xml:space="preserve">Landslide Susceptibility of </w:t>
      </w:r>
      <w:r w:rsidRPr="004A5B1A">
        <w:rPr>
          <w:rFonts w:ascii="Helvetica" w:hAnsi="Helvetica"/>
          <w:color w:val="000000" w:themeColor="text1"/>
        </w:rPr>
        <w:t>Arizona/Puerto Rico</w:t>
      </w:r>
      <w:r w:rsidR="00C81BE4">
        <w:rPr>
          <w:rFonts w:ascii="Helvetica" w:hAnsi="Helvetica"/>
          <w:color w:val="000000" w:themeColor="text1"/>
        </w:rPr>
        <w:t xml:space="preserve"> (adapted from an existing GETSI module)</w:t>
      </w:r>
      <w:r w:rsidRPr="004A5B1A">
        <w:rPr>
          <w:rFonts w:ascii="Helvetica" w:hAnsi="Helvetica"/>
          <w:color w:val="000000" w:themeColor="text1"/>
        </w:rPr>
        <w:t xml:space="preserve">. </w:t>
      </w:r>
      <w:r w:rsidR="00C81BE4">
        <w:rPr>
          <w:rFonts w:ascii="Helvetica" w:hAnsi="Helvetica"/>
          <w:color w:val="000000" w:themeColor="text1"/>
        </w:rPr>
        <w:t>Part</w:t>
      </w:r>
      <w:r w:rsidRPr="004A5B1A">
        <w:rPr>
          <w:rFonts w:ascii="Helvetica" w:hAnsi="Helvetica"/>
          <w:color w:val="000000" w:themeColor="text1"/>
        </w:rPr>
        <w:t xml:space="preserve"> 2</w:t>
      </w:r>
      <w:r w:rsidR="00C91FFC" w:rsidRPr="004A5B1A">
        <w:rPr>
          <w:rFonts w:ascii="Helvetica" w:hAnsi="Helvetica"/>
          <w:color w:val="000000" w:themeColor="text1"/>
        </w:rPr>
        <w:t xml:space="preserve"> (3.8 days)</w:t>
      </w:r>
      <w:r w:rsidRPr="004A5B1A">
        <w:rPr>
          <w:rFonts w:ascii="Helvetica" w:hAnsi="Helvetica"/>
          <w:color w:val="000000" w:themeColor="text1"/>
        </w:rPr>
        <w:t xml:space="preserve">: </w:t>
      </w:r>
      <w:r w:rsidR="004A5B1A" w:rsidRPr="004A5B1A">
        <w:rPr>
          <w:rFonts w:ascii="Helvetica" w:hAnsi="Helvetica"/>
          <w:color w:val="000000" w:themeColor="text1"/>
        </w:rPr>
        <w:t xml:space="preserve">Landslide Mapping and Susceptibility </w:t>
      </w:r>
      <w:r w:rsidR="00C81BE4">
        <w:rPr>
          <w:rFonts w:ascii="Helvetica" w:hAnsi="Helvetica"/>
          <w:color w:val="000000" w:themeColor="text1"/>
        </w:rPr>
        <w:t xml:space="preserve">Analysis </w:t>
      </w:r>
      <w:r w:rsidR="004A5B1A" w:rsidRPr="004A5B1A">
        <w:rPr>
          <w:rFonts w:ascii="Helvetica" w:hAnsi="Helvetica"/>
          <w:color w:val="000000" w:themeColor="text1"/>
        </w:rPr>
        <w:t xml:space="preserve">of </w:t>
      </w:r>
      <w:r w:rsidRPr="004A5B1A">
        <w:rPr>
          <w:rFonts w:ascii="Helvetica" w:hAnsi="Helvetica"/>
          <w:color w:val="000000" w:themeColor="text1"/>
        </w:rPr>
        <w:t xml:space="preserve">Seattle. </w:t>
      </w:r>
      <w:r w:rsidRPr="0082729F">
        <w:rPr>
          <w:rFonts w:ascii="Helvetica" w:hAnsi="Helvetica"/>
        </w:rPr>
        <w:t>Understanding the metrics of landslide sites is an important first step to plan intelligently for future development. By the end of the module you will be able to:</w:t>
      </w:r>
    </w:p>
    <w:p w14:paraId="07E0562B" w14:textId="77777777" w:rsidR="00ED32C3" w:rsidRPr="0082729F" w:rsidRDefault="00ED32C3" w:rsidP="00ED32C3">
      <w:pPr>
        <w:rPr>
          <w:rFonts w:ascii="Helvetica" w:hAnsi="Helvetica"/>
        </w:rPr>
      </w:pPr>
    </w:p>
    <w:p w14:paraId="29C81D4C" w14:textId="77777777" w:rsidR="00ED32C3" w:rsidRPr="0082729F" w:rsidRDefault="00ED32C3" w:rsidP="00ED32C3">
      <w:pPr>
        <w:numPr>
          <w:ilvl w:val="0"/>
          <w:numId w:val="1"/>
        </w:numPr>
        <w:rPr>
          <w:rFonts w:ascii="Helvetica" w:hAnsi="Helvetica"/>
        </w:rPr>
      </w:pPr>
      <w:r w:rsidRPr="0082729F">
        <w:rPr>
          <w:rFonts w:ascii="Helvetica" w:hAnsi="Helvetica"/>
        </w:rPr>
        <w:t>Quantitatively model landslide susceptibility by evaluating the relationship between mass wasting event sites and local geospatial factors.</w:t>
      </w:r>
    </w:p>
    <w:p w14:paraId="39789F3A" w14:textId="0F413B54" w:rsidR="00ED32C3" w:rsidRPr="004A5B1A" w:rsidRDefault="004A5B1A" w:rsidP="00ED32C3">
      <w:pPr>
        <w:numPr>
          <w:ilvl w:val="0"/>
          <w:numId w:val="1"/>
        </w:numPr>
        <w:rPr>
          <w:rFonts w:ascii="Helvetica" w:hAnsi="Helvetica"/>
          <w:color w:val="000000" w:themeColor="text1"/>
        </w:rPr>
      </w:pPr>
      <w:r w:rsidRPr="004A5B1A">
        <w:rPr>
          <w:rFonts w:ascii="Helvetica" w:hAnsi="Helvetica"/>
          <w:color w:val="000000" w:themeColor="text1"/>
        </w:rPr>
        <w:t>Map and analyze landslides on high-resolution lidar elevation data using Arc</w:t>
      </w:r>
      <w:r w:rsidR="00ED32C3" w:rsidRPr="004A5B1A">
        <w:rPr>
          <w:rFonts w:ascii="Helvetica" w:hAnsi="Helvetica"/>
          <w:color w:val="000000" w:themeColor="text1"/>
        </w:rPr>
        <w:t>GIS.</w:t>
      </w:r>
    </w:p>
    <w:p w14:paraId="63813DB9" w14:textId="0FCCF467" w:rsidR="00ED32C3" w:rsidRPr="004A5B1A" w:rsidRDefault="00ED32C3" w:rsidP="00ED32C3">
      <w:pPr>
        <w:numPr>
          <w:ilvl w:val="0"/>
          <w:numId w:val="1"/>
        </w:numPr>
        <w:rPr>
          <w:rFonts w:ascii="Helvetica" w:hAnsi="Helvetica"/>
          <w:color w:val="000000" w:themeColor="text1"/>
        </w:rPr>
      </w:pPr>
      <w:r w:rsidRPr="004A5B1A">
        <w:rPr>
          <w:rFonts w:ascii="Helvetica" w:hAnsi="Helvetica"/>
          <w:color w:val="000000" w:themeColor="text1"/>
        </w:rPr>
        <w:t xml:space="preserve">Synthesize results </w:t>
      </w:r>
      <w:r w:rsidR="004A5B1A" w:rsidRPr="004A5B1A">
        <w:rPr>
          <w:rFonts w:ascii="Helvetica" w:hAnsi="Helvetica"/>
          <w:color w:val="000000" w:themeColor="text1"/>
        </w:rPr>
        <w:t>in</w:t>
      </w:r>
      <w:r w:rsidRPr="004A5B1A">
        <w:rPr>
          <w:rFonts w:ascii="Helvetica" w:hAnsi="Helvetica"/>
          <w:color w:val="000000" w:themeColor="text1"/>
        </w:rPr>
        <w:t xml:space="preserve"> a comprehensive </w:t>
      </w:r>
      <w:r w:rsidR="004A5B1A" w:rsidRPr="004A5B1A">
        <w:rPr>
          <w:rFonts w:ascii="Helvetica" w:hAnsi="Helvetica"/>
          <w:color w:val="000000" w:themeColor="text1"/>
        </w:rPr>
        <w:t>written report</w:t>
      </w:r>
      <w:r w:rsidRPr="004A5B1A">
        <w:rPr>
          <w:rFonts w:ascii="Helvetica" w:hAnsi="Helvetica"/>
          <w:color w:val="000000" w:themeColor="text1"/>
        </w:rPr>
        <w:t>.</w:t>
      </w:r>
    </w:p>
    <w:p w14:paraId="7A956D08" w14:textId="77777777" w:rsidR="00C91FFC" w:rsidRDefault="00C91FFC" w:rsidP="0082729F">
      <w:pPr>
        <w:rPr>
          <w:rFonts w:ascii="Helvetica Neue" w:eastAsia="Times New Roman" w:hAnsi="Helvetica Neue" w:cs="Times New Roman"/>
          <w:b/>
          <w:bCs/>
          <w:color w:val="0A1114"/>
        </w:rPr>
      </w:pPr>
    </w:p>
    <w:p w14:paraId="237C0198" w14:textId="77777777" w:rsidR="006B6928" w:rsidRDefault="006B6928" w:rsidP="0082729F">
      <w:pPr>
        <w:rPr>
          <w:rFonts w:ascii="Helvetica Neue" w:eastAsia="Times New Roman" w:hAnsi="Helvetica Neue" w:cs="Times New Roman"/>
          <w:b/>
          <w:bCs/>
          <w:color w:val="0A1114"/>
        </w:rPr>
      </w:pPr>
    </w:p>
    <w:p w14:paraId="272B7612" w14:textId="68586DDF" w:rsidR="0082729F" w:rsidRDefault="00B752AE" w:rsidP="0082729F">
      <w:pPr>
        <w:rPr>
          <w:rFonts w:ascii="Helvetica Neue" w:eastAsia="Times New Roman" w:hAnsi="Helvetica Neue" w:cs="Times New Roman"/>
          <w:bCs/>
          <w:color w:val="0A1114"/>
        </w:rPr>
      </w:pPr>
      <w:r>
        <w:rPr>
          <w:rFonts w:ascii="Helvetica Neue" w:eastAsia="Times New Roman" w:hAnsi="Helvetica Neue" w:cs="Times New Roman"/>
          <w:b/>
          <w:bCs/>
          <w:color w:val="0A1114"/>
        </w:rPr>
        <w:t xml:space="preserve">Overarching </w:t>
      </w:r>
      <w:r w:rsidR="0082729F" w:rsidRPr="00C22B28">
        <w:rPr>
          <w:rFonts w:ascii="Helvetica Neue" w:eastAsia="Times New Roman" w:hAnsi="Helvetica Neue" w:cs="Times New Roman"/>
          <w:b/>
          <w:bCs/>
          <w:color w:val="0A1114"/>
        </w:rPr>
        <w:t>Module Goals</w:t>
      </w:r>
      <w:r w:rsidR="0082729F">
        <w:rPr>
          <w:rFonts w:ascii="Helvetica Neue" w:eastAsia="Times New Roman" w:hAnsi="Helvetica Neue" w:cs="Times New Roman"/>
          <w:b/>
          <w:bCs/>
          <w:color w:val="0A1114"/>
        </w:rPr>
        <w:t xml:space="preserve"> </w:t>
      </w:r>
      <w:r w:rsidR="0082729F" w:rsidRPr="0082729F">
        <w:rPr>
          <w:rFonts w:ascii="Helvetica Neue" w:eastAsia="Times New Roman" w:hAnsi="Helvetica Neue" w:cs="Times New Roman"/>
          <w:bCs/>
          <w:color w:val="0A1114"/>
        </w:rPr>
        <w:t>(</w:t>
      </w:r>
      <w:r w:rsidR="0082729F" w:rsidRPr="00650F25">
        <w:rPr>
          <w:rFonts w:ascii="Helvetica Neue" w:eastAsia="Times New Roman" w:hAnsi="Helvetica Neue" w:cs="Times New Roman"/>
          <w:bCs/>
          <w:i/>
          <w:color w:val="0A1114"/>
        </w:rPr>
        <w:t>modified from GETSI</w:t>
      </w:r>
      <w:r w:rsidR="0082729F" w:rsidRPr="0082729F">
        <w:rPr>
          <w:rFonts w:ascii="Helvetica Neue" w:eastAsia="Times New Roman" w:hAnsi="Helvetica Neue" w:cs="Times New Roman"/>
          <w:bCs/>
          <w:color w:val="0A1114"/>
        </w:rPr>
        <w:t>)</w:t>
      </w:r>
    </w:p>
    <w:p w14:paraId="1C1B70C4" w14:textId="77777777" w:rsidR="0082729F" w:rsidRPr="00C22B28" w:rsidRDefault="0082729F" w:rsidP="0082729F">
      <w:pPr>
        <w:rPr>
          <w:rFonts w:ascii="Times New Roman" w:eastAsia="Times New Roman" w:hAnsi="Times New Roman" w:cs="Times New Roman"/>
        </w:rPr>
      </w:pPr>
    </w:p>
    <w:p w14:paraId="495D4CC8" w14:textId="74C8565D" w:rsidR="0082729F" w:rsidRPr="00C22B28" w:rsidRDefault="0082729F" w:rsidP="0082729F">
      <w:pPr>
        <w:spacing w:after="240"/>
        <w:rPr>
          <w:rFonts w:ascii="Helvetica Neue" w:eastAsia="Times New Roman" w:hAnsi="Helvetica Neue" w:cs="Times New Roman"/>
          <w:color w:val="0A1114"/>
        </w:rPr>
      </w:pPr>
      <w:r w:rsidRPr="00C22B28">
        <w:rPr>
          <w:rFonts w:ascii="Helvetica Neue" w:eastAsia="Times New Roman" w:hAnsi="Helvetica Neue" w:cs="Times New Roman"/>
          <w:color w:val="0A1114"/>
        </w:rPr>
        <w:t>1. Students will </w:t>
      </w:r>
      <w:r w:rsidRPr="00C22B28">
        <w:rPr>
          <w:rFonts w:ascii="Helvetica Neue" w:eastAsia="Times New Roman" w:hAnsi="Helvetica Neue" w:cs="Times New Roman"/>
          <w:b/>
          <w:bCs/>
          <w:color w:val="0A1114"/>
        </w:rPr>
        <w:t>process</w:t>
      </w:r>
      <w:r w:rsidRPr="00C22B28">
        <w:rPr>
          <w:rFonts w:ascii="Helvetica Neue" w:eastAsia="Times New Roman" w:hAnsi="Helvetica Neue" w:cs="Times New Roman"/>
          <w:color w:val="0A1114"/>
        </w:rPr>
        <w:t>, </w:t>
      </w:r>
      <w:r w:rsidRPr="00C22B28">
        <w:rPr>
          <w:rFonts w:ascii="Helvetica Neue" w:eastAsia="Times New Roman" w:hAnsi="Helvetica Neue" w:cs="Times New Roman"/>
          <w:b/>
          <w:bCs/>
          <w:color w:val="0A1114"/>
        </w:rPr>
        <w:t>analyze</w:t>
      </w:r>
      <w:r w:rsidRPr="00C22B28">
        <w:rPr>
          <w:rFonts w:ascii="Helvetica Neue" w:eastAsia="Times New Roman" w:hAnsi="Helvetica Neue" w:cs="Times New Roman"/>
          <w:color w:val="0A1114"/>
        </w:rPr>
        <w:t>, and </w:t>
      </w:r>
      <w:r w:rsidRPr="00C22B28">
        <w:rPr>
          <w:rFonts w:ascii="Helvetica Neue" w:eastAsia="Times New Roman" w:hAnsi="Helvetica Neue" w:cs="Times New Roman"/>
          <w:b/>
          <w:bCs/>
          <w:color w:val="0A1114"/>
        </w:rPr>
        <w:t>interpret</w:t>
      </w:r>
      <w:r w:rsidRPr="00C22B28">
        <w:rPr>
          <w:rFonts w:ascii="Helvetica Neue" w:eastAsia="Times New Roman" w:hAnsi="Helvetica Neue" w:cs="Times New Roman"/>
          <w:color w:val="0A1114"/>
        </w:rPr>
        <w:t> </w:t>
      </w:r>
      <w:r>
        <w:rPr>
          <w:rFonts w:ascii="Helvetica Neue" w:eastAsia="Times New Roman" w:hAnsi="Helvetica Neue" w:cs="Times New Roman"/>
          <w:color w:val="0A1114"/>
        </w:rPr>
        <w:t>high-resolution topographic</w:t>
      </w:r>
      <w:r w:rsidRPr="00C22B28">
        <w:rPr>
          <w:rFonts w:ascii="Helvetica Neue" w:eastAsia="Times New Roman" w:hAnsi="Helvetica Neue" w:cs="Times New Roman"/>
          <w:color w:val="0A1114"/>
        </w:rPr>
        <w:t xml:space="preserve"> data to identify</w:t>
      </w:r>
      <w:r>
        <w:rPr>
          <w:rFonts w:ascii="Helvetica Neue" w:eastAsia="Times New Roman" w:hAnsi="Helvetica Neue" w:cs="Times New Roman"/>
          <w:color w:val="0A1114"/>
        </w:rPr>
        <w:t xml:space="preserve">, map, </w:t>
      </w:r>
      <w:r w:rsidRPr="00C22B28">
        <w:rPr>
          <w:rFonts w:ascii="Helvetica Neue" w:eastAsia="Times New Roman" w:hAnsi="Helvetica Neue" w:cs="Times New Roman"/>
          <w:color w:val="0A1114"/>
        </w:rPr>
        <w:t>and classify mass wasting sites.</w:t>
      </w:r>
    </w:p>
    <w:p w14:paraId="1B576FFF" w14:textId="77777777" w:rsidR="0082729F" w:rsidRDefault="0082729F" w:rsidP="0082729F">
      <w:pPr>
        <w:spacing w:after="240"/>
        <w:rPr>
          <w:rFonts w:ascii="Helvetica Neue" w:eastAsia="Times New Roman" w:hAnsi="Helvetica Neue" w:cs="Times New Roman"/>
          <w:color w:val="0A1114"/>
        </w:rPr>
      </w:pPr>
      <w:r w:rsidRPr="00C22B28">
        <w:rPr>
          <w:rFonts w:ascii="Helvetica Neue" w:eastAsia="Times New Roman" w:hAnsi="Helvetica Neue" w:cs="Times New Roman"/>
          <w:color w:val="0A1114"/>
        </w:rPr>
        <w:t>2. Students will </w:t>
      </w:r>
      <w:r w:rsidRPr="00C22B28">
        <w:rPr>
          <w:rFonts w:ascii="Helvetica Neue" w:eastAsia="Times New Roman" w:hAnsi="Helvetica Neue" w:cs="Times New Roman"/>
          <w:b/>
          <w:bCs/>
          <w:color w:val="0A1114"/>
        </w:rPr>
        <w:t>quantitatively model</w:t>
      </w:r>
      <w:r w:rsidRPr="00C22B28">
        <w:rPr>
          <w:rFonts w:ascii="Helvetica Neue" w:eastAsia="Times New Roman" w:hAnsi="Helvetica Neue" w:cs="Times New Roman"/>
          <w:color w:val="0A1114"/>
        </w:rPr>
        <w:t> landslide susceptibility by </w:t>
      </w:r>
      <w:r w:rsidRPr="00C22B28">
        <w:rPr>
          <w:rFonts w:ascii="Helvetica Neue" w:eastAsia="Times New Roman" w:hAnsi="Helvetica Neue" w:cs="Times New Roman"/>
          <w:b/>
          <w:bCs/>
          <w:color w:val="0A1114"/>
        </w:rPr>
        <w:t>evaluating</w:t>
      </w:r>
      <w:r w:rsidRPr="00C22B28">
        <w:rPr>
          <w:rFonts w:ascii="Helvetica Neue" w:eastAsia="Times New Roman" w:hAnsi="Helvetica Neue" w:cs="Times New Roman"/>
          <w:color w:val="0A1114"/>
        </w:rPr>
        <w:t> the relationship between mass wasting event sites and local geospatial factors</w:t>
      </w:r>
      <w:r>
        <w:rPr>
          <w:rFonts w:ascii="Helvetica Neue" w:eastAsia="Times New Roman" w:hAnsi="Helvetica Neue" w:cs="Times New Roman"/>
          <w:color w:val="0A1114"/>
        </w:rPr>
        <w:t>.</w:t>
      </w:r>
    </w:p>
    <w:p w14:paraId="04704D3A" w14:textId="32C292D7" w:rsidR="0082729F" w:rsidRPr="00C22B28" w:rsidRDefault="0082729F" w:rsidP="0082729F">
      <w:pPr>
        <w:spacing w:after="240"/>
        <w:rPr>
          <w:rFonts w:ascii="Helvetica Neue" w:eastAsia="Times New Roman" w:hAnsi="Helvetica Neue" w:cs="Times New Roman"/>
          <w:color w:val="0A1114"/>
        </w:rPr>
      </w:pPr>
      <w:r>
        <w:rPr>
          <w:rFonts w:ascii="Helvetica Neue" w:eastAsia="Times New Roman" w:hAnsi="Helvetica Neue" w:cs="Times New Roman"/>
          <w:color w:val="0A1114"/>
        </w:rPr>
        <w:t xml:space="preserve">3. Students will </w:t>
      </w:r>
      <w:r w:rsidRPr="0047579D">
        <w:rPr>
          <w:rFonts w:ascii="Helvetica Neue" w:eastAsia="Times New Roman" w:hAnsi="Helvetica Neue" w:cs="Times New Roman"/>
          <w:b/>
          <w:color w:val="000000" w:themeColor="text1"/>
        </w:rPr>
        <w:t>analyze</w:t>
      </w:r>
      <w:r>
        <w:rPr>
          <w:rFonts w:ascii="Helvetica Neue" w:eastAsia="Times New Roman" w:hAnsi="Helvetica Neue" w:cs="Times New Roman"/>
          <w:color w:val="0A1114"/>
        </w:rPr>
        <w:t xml:space="preserve"> and </w:t>
      </w:r>
      <w:r w:rsidRPr="00D457CD">
        <w:rPr>
          <w:rFonts w:ascii="Helvetica Neue" w:eastAsia="Times New Roman" w:hAnsi="Helvetica Neue" w:cs="Times New Roman"/>
          <w:b/>
          <w:color w:val="0A1114"/>
        </w:rPr>
        <w:t>compile</w:t>
      </w:r>
      <w:r>
        <w:rPr>
          <w:rFonts w:ascii="Helvetica Neue" w:eastAsia="Times New Roman" w:hAnsi="Helvetica Neue" w:cs="Times New Roman"/>
          <w:color w:val="0A1114"/>
        </w:rPr>
        <w:t xml:space="preserve"> characteristics of mapped landslides for </w:t>
      </w:r>
      <w:r w:rsidRPr="0082729F">
        <w:rPr>
          <w:rFonts w:ascii="Helvetica Neue" w:eastAsia="Times New Roman" w:hAnsi="Helvetica Neue" w:cs="Times New Roman"/>
          <w:b/>
          <w:color w:val="0A1114"/>
        </w:rPr>
        <w:t>comparison</w:t>
      </w:r>
      <w:r>
        <w:rPr>
          <w:rFonts w:ascii="Helvetica Neue" w:eastAsia="Times New Roman" w:hAnsi="Helvetica Neue" w:cs="Times New Roman"/>
          <w:color w:val="0A1114"/>
        </w:rPr>
        <w:t xml:space="preserve"> across the mapping area</w:t>
      </w:r>
      <w:r w:rsidRPr="00C22B28">
        <w:rPr>
          <w:rFonts w:ascii="Helvetica Neue" w:eastAsia="Times New Roman" w:hAnsi="Helvetica Neue" w:cs="Times New Roman"/>
          <w:color w:val="0A1114"/>
        </w:rPr>
        <w:t>.</w:t>
      </w:r>
    </w:p>
    <w:p w14:paraId="634F5766" w14:textId="68F60D6E" w:rsidR="0082729F" w:rsidRDefault="004A5B1A" w:rsidP="0082729F">
      <w:pPr>
        <w:spacing w:after="240"/>
        <w:rPr>
          <w:rFonts w:ascii="Helvetica Neue" w:eastAsia="Times New Roman" w:hAnsi="Helvetica Neue" w:cs="Times New Roman"/>
          <w:color w:val="0A1114"/>
        </w:rPr>
      </w:pPr>
      <w:r>
        <w:rPr>
          <w:rFonts w:ascii="Helvetica Neue" w:eastAsia="Times New Roman" w:hAnsi="Helvetica Neue" w:cs="Times New Roman"/>
          <w:color w:val="0A1114"/>
        </w:rPr>
        <w:t>4</w:t>
      </w:r>
      <w:r w:rsidR="0082729F" w:rsidRPr="00C22B28">
        <w:rPr>
          <w:rFonts w:ascii="Helvetica Neue" w:eastAsia="Times New Roman" w:hAnsi="Helvetica Neue" w:cs="Times New Roman"/>
          <w:color w:val="0A1114"/>
        </w:rPr>
        <w:t>. Students will</w:t>
      </w:r>
      <w:r w:rsidR="0082729F">
        <w:rPr>
          <w:rFonts w:ascii="Helvetica Neue" w:eastAsia="Times New Roman" w:hAnsi="Helvetica Neue" w:cs="Times New Roman"/>
          <w:bCs/>
          <w:color w:val="0A1114"/>
        </w:rPr>
        <w:t xml:space="preserve"> </w:t>
      </w:r>
      <w:r w:rsidR="0082729F" w:rsidRPr="00C22B28">
        <w:rPr>
          <w:rFonts w:ascii="Helvetica Neue" w:eastAsia="Times New Roman" w:hAnsi="Helvetica Neue" w:cs="Times New Roman"/>
          <w:b/>
          <w:bCs/>
          <w:color w:val="0A1114"/>
        </w:rPr>
        <w:t>synthesize</w:t>
      </w:r>
      <w:r w:rsidR="0082729F" w:rsidRPr="00C22B28">
        <w:rPr>
          <w:rFonts w:ascii="Helvetica Neue" w:eastAsia="Times New Roman" w:hAnsi="Helvetica Neue" w:cs="Times New Roman"/>
          <w:color w:val="0A1114"/>
        </w:rPr>
        <w:t> </w:t>
      </w:r>
      <w:r w:rsidR="0082729F">
        <w:rPr>
          <w:rFonts w:ascii="Helvetica Neue" w:eastAsia="Times New Roman" w:hAnsi="Helvetica Neue" w:cs="Times New Roman"/>
          <w:color w:val="0A1114"/>
        </w:rPr>
        <w:t xml:space="preserve">mapping and data analysis results into a comprehensive written report. </w:t>
      </w:r>
    </w:p>
    <w:p w14:paraId="65B8FCE2" w14:textId="77777777" w:rsidR="006B6928" w:rsidRDefault="006B6928" w:rsidP="0082729F">
      <w:pPr>
        <w:spacing w:after="240"/>
        <w:rPr>
          <w:rFonts w:ascii="Helvetica Neue" w:eastAsia="Times New Roman" w:hAnsi="Helvetica Neue" w:cs="Times New Roman"/>
          <w:b/>
          <w:bCs/>
          <w:color w:val="0A1114"/>
        </w:rPr>
      </w:pPr>
      <w:bookmarkStart w:id="0" w:name="_GoBack"/>
      <w:bookmarkEnd w:id="0"/>
    </w:p>
    <w:p w14:paraId="0D275D38" w14:textId="6755E82D" w:rsidR="00C91FFC" w:rsidRDefault="00C91FFC" w:rsidP="0082729F">
      <w:pPr>
        <w:spacing w:after="240"/>
        <w:rPr>
          <w:rFonts w:ascii="Helvetica Neue" w:eastAsia="Times New Roman" w:hAnsi="Helvetica Neue" w:cs="Times New Roman"/>
          <w:color w:val="0A1114"/>
        </w:rPr>
      </w:pPr>
      <w:r>
        <w:rPr>
          <w:rFonts w:ascii="Helvetica Neue" w:eastAsia="Times New Roman" w:hAnsi="Helvetica Neue" w:cs="Times New Roman"/>
          <w:b/>
          <w:bCs/>
          <w:color w:val="0A1114"/>
        </w:rPr>
        <w:t xml:space="preserve">Products for Assessment </w:t>
      </w:r>
    </w:p>
    <w:p w14:paraId="510526B5" w14:textId="4DC7053D" w:rsidR="00C10D18" w:rsidRPr="00C81BE4" w:rsidRDefault="006B6928" w:rsidP="00C81BE4">
      <w:pPr>
        <w:numPr>
          <w:ilvl w:val="0"/>
          <w:numId w:val="2"/>
        </w:numPr>
        <w:rPr>
          <w:rFonts w:ascii="Helvetica" w:hAnsi="Helvetica"/>
          <w:color w:val="000000" w:themeColor="text1"/>
        </w:rPr>
      </w:pPr>
      <w:r w:rsidRPr="00C81BE4">
        <w:rPr>
          <w:rFonts w:ascii="Helvetica" w:hAnsi="Helvetica"/>
          <w:b/>
          <w:bCs/>
          <w:color w:val="000000" w:themeColor="text1"/>
        </w:rPr>
        <w:t>Part 1</w:t>
      </w:r>
      <w:r w:rsidRPr="00C81BE4">
        <w:rPr>
          <w:rFonts w:ascii="Helvetica" w:hAnsi="Helvetica"/>
          <w:color w:val="000000" w:themeColor="text1"/>
        </w:rPr>
        <w:t xml:space="preserve">– </w:t>
      </w:r>
      <w:r w:rsidR="003C421D">
        <w:rPr>
          <w:rFonts w:ascii="Helvetica" w:hAnsi="Helvetica"/>
          <w:color w:val="000000" w:themeColor="text1"/>
        </w:rPr>
        <w:t xml:space="preserve">Factors that affect </w:t>
      </w:r>
      <w:r w:rsidRPr="00C81BE4">
        <w:rPr>
          <w:rFonts w:ascii="Helvetica" w:hAnsi="Helvetica"/>
          <w:color w:val="000000" w:themeColor="text1"/>
        </w:rPr>
        <w:t xml:space="preserve">Landslide Susceptibility of Arizona/Puerto Rico (adapted from an existing GETSI module) </w:t>
      </w:r>
    </w:p>
    <w:p w14:paraId="4DAABEC0" w14:textId="0F38C965" w:rsidR="00C81BE4" w:rsidRPr="00C81BE4" w:rsidRDefault="00C81BE4" w:rsidP="00C81BE4">
      <w:pPr>
        <w:rPr>
          <w:rFonts w:ascii="Helvetica" w:hAnsi="Helvetica"/>
          <w:color w:val="000000" w:themeColor="text1"/>
        </w:rPr>
      </w:pPr>
      <w:r w:rsidRPr="00C81BE4">
        <w:rPr>
          <w:rFonts w:ascii="Helvetica" w:hAnsi="Helvetica"/>
          <w:color w:val="000000" w:themeColor="text1"/>
        </w:rPr>
        <w:tab/>
      </w:r>
      <w:r w:rsidRPr="00C81BE4">
        <w:rPr>
          <w:rFonts w:ascii="Helvetica" w:hAnsi="Helvetica"/>
          <w:i/>
          <w:iCs/>
          <w:color w:val="000000" w:themeColor="text1"/>
        </w:rPr>
        <w:t>Assessment:</w:t>
      </w:r>
      <w:r w:rsidRPr="00C81BE4">
        <w:rPr>
          <w:rFonts w:ascii="Helvetica" w:hAnsi="Helvetica"/>
          <w:color w:val="000000" w:themeColor="text1"/>
        </w:rPr>
        <w:t xml:space="preserve"> short student presentations to class</w:t>
      </w:r>
      <w:r>
        <w:rPr>
          <w:rFonts w:ascii="Helvetica" w:hAnsi="Helvetica"/>
          <w:color w:val="000000" w:themeColor="text1"/>
        </w:rPr>
        <w:t xml:space="preserve"> - am Day 2</w:t>
      </w:r>
    </w:p>
    <w:p w14:paraId="2A64B327" w14:textId="1412FE66" w:rsidR="00C10D18" w:rsidRPr="00C81BE4" w:rsidRDefault="006B6928" w:rsidP="00C81BE4">
      <w:pPr>
        <w:numPr>
          <w:ilvl w:val="0"/>
          <w:numId w:val="3"/>
        </w:numPr>
        <w:rPr>
          <w:rFonts w:ascii="Helvetica" w:hAnsi="Helvetica"/>
          <w:color w:val="000000" w:themeColor="text1"/>
        </w:rPr>
      </w:pPr>
      <w:r w:rsidRPr="00C81BE4">
        <w:rPr>
          <w:rFonts w:ascii="Helvetica" w:hAnsi="Helvetica"/>
          <w:b/>
          <w:bCs/>
          <w:color w:val="000000" w:themeColor="text1"/>
        </w:rPr>
        <w:t>Part 2</w:t>
      </w:r>
      <w:r w:rsidR="00C81BE4">
        <w:rPr>
          <w:rFonts w:ascii="Helvetica" w:hAnsi="Helvetica"/>
          <w:color w:val="000000" w:themeColor="text1"/>
        </w:rPr>
        <w:t xml:space="preserve"> </w:t>
      </w:r>
      <w:r w:rsidRPr="00C81BE4">
        <w:rPr>
          <w:rFonts w:ascii="Helvetica" w:hAnsi="Helvetica"/>
          <w:color w:val="000000" w:themeColor="text1"/>
        </w:rPr>
        <w:t xml:space="preserve">– </w:t>
      </w:r>
      <w:r w:rsidR="00FD0B30" w:rsidRPr="00C81BE4">
        <w:rPr>
          <w:rFonts w:ascii="Helvetica" w:hAnsi="Helvetica"/>
          <w:color w:val="000000" w:themeColor="text1"/>
        </w:rPr>
        <w:t>Landslide Mapping and Analysis of Seattle</w:t>
      </w:r>
      <w:r w:rsidR="00FD0B30">
        <w:rPr>
          <w:rFonts w:ascii="Helvetica" w:hAnsi="Helvetica"/>
          <w:color w:val="000000" w:themeColor="text1"/>
        </w:rPr>
        <w:t xml:space="preserve"> Hillslopes</w:t>
      </w:r>
    </w:p>
    <w:p w14:paraId="7439AC1E" w14:textId="35BDBF6B" w:rsidR="00C81BE4" w:rsidRPr="00C81BE4" w:rsidRDefault="00C81BE4" w:rsidP="00C81BE4">
      <w:pPr>
        <w:ind w:left="720"/>
        <w:rPr>
          <w:rFonts w:ascii="Helvetica" w:hAnsi="Helvetica"/>
          <w:color w:val="000000" w:themeColor="text1"/>
        </w:rPr>
      </w:pPr>
      <w:r w:rsidRPr="00C81BE4">
        <w:rPr>
          <w:rFonts w:ascii="Helvetica" w:hAnsi="Helvetica"/>
          <w:i/>
          <w:iCs/>
          <w:color w:val="000000" w:themeColor="text1"/>
        </w:rPr>
        <w:t>Assessment:</w:t>
      </w:r>
      <w:r w:rsidRPr="00C81BE4">
        <w:rPr>
          <w:rFonts w:ascii="Helvetica" w:hAnsi="Helvetica"/>
          <w:color w:val="000000" w:themeColor="text1"/>
        </w:rPr>
        <w:t xml:space="preserve"> formal report including mapping products, data analysis results and interpretation/discussion of findings</w:t>
      </w:r>
      <w:r>
        <w:rPr>
          <w:rFonts w:ascii="Helvetica" w:hAnsi="Helvetica"/>
          <w:color w:val="000000" w:themeColor="text1"/>
        </w:rPr>
        <w:t xml:space="preserve"> – pm Day 5</w:t>
      </w:r>
    </w:p>
    <w:p w14:paraId="2E2A487C" w14:textId="77777777" w:rsidR="0082729F" w:rsidRPr="00ED32C3" w:rsidRDefault="0082729F" w:rsidP="0082729F">
      <w:pPr>
        <w:rPr>
          <w:color w:val="FF0000"/>
        </w:rPr>
      </w:pPr>
    </w:p>
    <w:p w14:paraId="60A86EAF" w14:textId="77777777" w:rsidR="006B6928" w:rsidRDefault="006B6928" w:rsidP="00167B91">
      <w:pPr>
        <w:spacing w:after="240"/>
        <w:rPr>
          <w:rFonts w:ascii="Helvetica Neue" w:eastAsia="Times New Roman" w:hAnsi="Helvetica Neue" w:cs="Times New Roman"/>
          <w:b/>
          <w:bCs/>
          <w:color w:val="0A1114"/>
        </w:rPr>
      </w:pPr>
    </w:p>
    <w:p w14:paraId="16C17805" w14:textId="04CA5195" w:rsidR="00167B91" w:rsidRDefault="00167B91" w:rsidP="00167B91">
      <w:pPr>
        <w:spacing w:after="240"/>
        <w:rPr>
          <w:rFonts w:ascii="Helvetica Neue" w:eastAsia="Times New Roman" w:hAnsi="Helvetica Neue" w:cs="Times New Roman"/>
          <w:b/>
          <w:bCs/>
          <w:color w:val="0A1114"/>
        </w:rPr>
      </w:pPr>
      <w:r>
        <w:rPr>
          <w:rFonts w:ascii="Helvetica Neue" w:eastAsia="Times New Roman" w:hAnsi="Helvetica Neue" w:cs="Times New Roman"/>
          <w:b/>
          <w:bCs/>
          <w:color w:val="0A1114"/>
        </w:rPr>
        <w:lastRenderedPageBreak/>
        <w:t>Day by Day Schedule</w:t>
      </w:r>
    </w:p>
    <w:p w14:paraId="7C7A2469" w14:textId="77777777" w:rsidR="00C10D18" w:rsidRPr="00F37B04" w:rsidRDefault="006B6928" w:rsidP="00F37B04">
      <w:pPr>
        <w:numPr>
          <w:ilvl w:val="0"/>
          <w:numId w:val="4"/>
        </w:numPr>
        <w:spacing w:after="240"/>
        <w:rPr>
          <w:rFonts w:ascii="Helvetica Neue" w:eastAsia="Times New Roman" w:hAnsi="Helvetica Neue" w:cs="Times New Roman"/>
          <w:color w:val="0A1114"/>
        </w:rPr>
      </w:pPr>
      <w:r w:rsidRPr="00F37B04">
        <w:rPr>
          <w:rFonts w:ascii="Helvetica Neue" w:eastAsia="Times New Roman" w:hAnsi="Helvetica Neue" w:cs="Times New Roman"/>
          <w:color w:val="0A1114"/>
        </w:rPr>
        <w:t>Day 1 - Part 1 – am: introductory lectures &amp; discussion</w:t>
      </w:r>
    </w:p>
    <w:p w14:paraId="74D3D570" w14:textId="77777777" w:rsidR="00F37B04" w:rsidRPr="00F37B04" w:rsidRDefault="00F37B04" w:rsidP="00F37B04">
      <w:pPr>
        <w:spacing w:after="240"/>
        <w:rPr>
          <w:rFonts w:ascii="Helvetica Neue" w:eastAsia="Times New Roman" w:hAnsi="Helvetica Neue" w:cs="Times New Roman"/>
          <w:color w:val="0A1114"/>
        </w:rPr>
      </w:pPr>
      <w:r w:rsidRPr="00F37B04">
        <w:rPr>
          <w:rFonts w:ascii="Helvetica Neue" w:eastAsia="Times New Roman" w:hAnsi="Helvetica Neue" w:cs="Times New Roman"/>
          <w:color w:val="0A1114"/>
        </w:rPr>
        <w:t xml:space="preserve">                 pm: work in pairs on GETSI landslide susceptibility analysis unit</w:t>
      </w:r>
    </w:p>
    <w:p w14:paraId="7DB02F48" w14:textId="77777777" w:rsidR="00C10D18" w:rsidRPr="00F37B04" w:rsidRDefault="006B6928" w:rsidP="00F37B04">
      <w:pPr>
        <w:numPr>
          <w:ilvl w:val="0"/>
          <w:numId w:val="5"/>
        </w:numPr>
        <w:spacing w:after="240"/>
        <w:rPr>
          <w:rFonts w:ascii="Helvetica Neue" w:eastAsia="Times New Roman" w:hAnsi="Helvetica Neue" w:cs="Times New Roman"/>
          <w:color w:val="0A1114"/>
        </w:rPr>
      </w:pPr>
      <w:r w:rsidRPr="00F37B04">
        <w:rPr>
          <w:rFonts w:ascii="Helvetica Neue" w:eastAsia="Times New Roman" w:hAnsi="Helvetica Neue" w:cs="Times New Roman"/>
          <w:color w:val="0A1114"/>
        </w:rPr>
        <w:t>Day 2 – am: outcomes of Part 1, short student presentations</w:t>
      </w:r>
    </w:p>
    <w:p w14:paraId="6B12D843" w14:textId="77777777" w:rsidR="00F37B04" w:rsidRPr="00F37B04" w:rsidRDefault="00F37B04" w:rsidP="00F37B04">
      <w:pPr>
        <w:spacing w:after="240"/>
        <w:rPr>
          <w:rFonts w:ascii="Helvetica Neue" w:eastAsia="Times New Roman" w:hAnsi="Helvetica Neue" w:cs="Times New Roman"/>
          <w:color w:val="0A1114"/>
        </w:rPr>
      </w:pPr>
      <w:r w:rsidRPr="00F37B04">
        <w:rPr>
          <w:rFonts w:ascii="Helvetica Neue" w:eastAsia="Times New Roman" w:hAnsi="Helvetica Neue" w:cs="Times New Roman"/>
          <w:color w:val="0A1114"/>
        </w:rPr>
        <w:t xml:space="preserve">                 followed by lectures/discussion/introduction/practice for Part 2:   </w:t>
      </w:r>
    </w:p>
    <w:p w14:paraId="4CFF6CF6" w14:textId="77777777" w:rsidR="00F37B04" w:rsidRPr="00F37B04" w:rsidRDefault="00F37B04" w:rsidP="00F37B04">
      <w:pPr>
        <w:spacing w:after="240"/>
        <w:rPr>
          <w:rFonts w:ascii="Helvetica Neue" w:eastAsia="Times New Roman" w:hAnsi="Helvetica Neue" w:cs="Times New Roman"/>
          <w:color w:val="0A1114"/>
        </w:rPr>
      </w:pPr>
      <w:r w:rsidRPr="00F37B04">
        <w:rPr>
          <w:rFonts w:ascii="Helvetica Neue" w:eastAsia="Times New Roman" w:hAnsi="Helvetica Neue" w:cs="Times New Roman"/>
          <w:color w:val="0A1114"/>
        </w:rPr>
        <w:t xml:space="preserve">                 Seattle landslides mapping and analysis</w:t>
      </w:r>
    </w:p>
    <w:p w14:paraId="7E04057C" w14:textId="77777777" w:rsidR="00F37B04" w:rsidRPr="00F37B04" w:rsidRDefault="00F37B04" w:rsidP="00F37B04">
      <w:pPr>
        <w:spacing w:after="240"/>
        <w:rPr>
          <w:rFonts w:ascii="Helvetica Neue" w:eastAsia="Times New Roman" w:hAnsi="Helvetica Neue" w:cs="Times New Roman"/>
          <w:color w:val="0A1114"/>
        </w:rPr>
      </w:pPr>
      <w:r w:rsidRPr="00F37B04">
        <w:rPr>
          <w:rFonts w:ascii="Helvetica Neue" w:eastAsia="Times New Roman" w:hAnsi="Helvetica Neue" w:cs="Times New Roman"/>
          <w:color w:val="0A1114"/>
        </w:rPr>
        <w:t xml:space="preserve">                 pm: independent landslide mapping time (office hours + check ins)</w:t>
      </w:r>
    </w:p>
    <w:p w14:paraId="7B536A5E" w14:textId="77777777" w:rsidR="00C10D18" w:rsidRPr="00F37B04" w:rsidRDefault="006B6928" w:rsidP="00F37B04">
      <w:pPr>
        <w:numPr>
          <w:ilvl w:val="0"/>
          <w:numId w:val="6"/>
        </w:numPr>
        <w:spacing w:after="240"/>
        <w:rPr>
          <w:rFonts w:ascii="Helvetica Neue" w:eastAsia="Times New Roman" w:hAnsi="Helvetica Neue" w:cs="Times New Roman"/>
          <w:color w:val="0A1114"/>
        </w:rPr>
      </w:pPr>
      <w:r w:rsidRPr="00F37B04">
        <w:rPr>
          <w:rFonts w:ascii="Helvetica Neue" w:eastAsia="Times New Roman" w:hAnsi="Helvetica Neue" w:cs="Times New Roman"/>
          <w:color w:val="0A1114"/>
        </w:rPr>
        <w:t>Day 3 – am: brief check-ins/progress reports over zoom</w:t>
      </w:r>
    </w:p>
    <w:p w14:paraId="4A248FF5" w14:textId="77777777" w:rsidR="00F37B04" w:rsidRPr="00F37B04" w:rsidRDefault="00F37B04" w:rsidP="00F37B04">
      <w:pPr>
        <w:spacing w:after="240"/>
        <w:rPr>
          <w:rFonts w:ascii="Helvetica Neue" w:eastAsia="Times New Roman" w:hAnsi="Helvetica Neue" w:cs="Times New Roman"/>
          <w:color w:val="0A1114"/>
        </w:rPr>
      </w:pPr>
      <w:r w:rsidRPr="00F37B04">
        <w:rPr>
          <w:rFonts w:ascii="Helvetica Neue" w:eastAsia="Times New Roman" w:hAnsi="Helvetica Neue" w:cs="Times New Roman"/>
          <w:color w:val="0A1114"/>
        </w:rPr>
        <w:t xml:space="preserve">                 followed by independent mapping time</w:t>
      </w:r>
    </w:p>
    <w:p w14:paraId="77B394EC" w14:textId="77777777" w:rsidR="00F37B04" w:rsidRPr="00F37B04" w:rsidRDefault="00F37B04" w:rsidP="00F37B04">
      <w:pPr>
        <w:spacing w:after="240"/>
        <w:rPr>
          <w:rFonts w:ascii="Helvetica Neue" w:eastAsia="Times New Roman" w:hAnsi="Helvetica Neue" w:cs="Times New Roman"/>
          <w:color w:val="0A1114"/>
        </w:rPr>
      </w:pPr>
      <w:r w:rsidRPr="00F37B04">
        <w:rPr>
          <w:rFonts w:ascii="Helvetica Neue" w:eastAsia="Times New Roman" w:hAnsi="Helvetica Neue" w:cs="Times New Roman"/>
          <w:color w:val="0A1114"/>
        </w:rPr>
        <w:t xml:space="preserve">                 pm: independent landslide mapping time (office hours + check ins)</w:t>
      </w:r>
    </w:p>
    <w:p w14:paraId="4B7E1815" w14:textId="77777777" w:rsidR="00C10D18" w:rsidRPr="00F37B04" w:rsidRDefault="006B6928" w:rsidP="00F37B04">
      <w:pPr>
        <w:numPr>
          <w:ilvl w:val="0"/>
          <w:numId w:val="7"/>
        </w:numPr>
        <w:spacing w:after="240"/>
        <w:rPr>
          <w:rFonts w:ascii="Helvetica Neue" w:eastAsia="Times New Roman" w:hAnsi="Helvetica Neue" w:cs="Times New Roman"/>
          <w:color w:val="0A1114"/>
        </w:rPr>
      </w:pPr>
      <w:r w:rsidRPr="00F37B04">
        <w:rPr>
          <w:rFonts w:ascii="Helvetica Neue" w:eastAsia="Times New Roman" w:hAnsi="Helvetica Neue" w:cs="Times New Roman"/>
          <w:color w:val="0A1114"/>
        </w:rPr>
        <w:t>Day 4 - am: check in and trade GIS files, work on detailed landslide mapping and landslide analyses</w:t>
      </w:r>
    </w:p>
    <w:p w14:paraId="3F6EC76E" w14:textId="77777777" w:rsidR="00F37B04" w:rsidRPr="00F37B04" w:rsidRDefault="00F37B04" w:rsidP="00F37B04">
      <w:pPr>
        <w:spacing w:after="240"/>
        <w:rPr>
          <w:rFonts w:ascii="Helvetica Neue" w:eastAsia="Times New Roman" w:hAnsi="Helvetica Neue" w:cs="Times New Roman"/>
          <w:color w:val="0A1114"/>
        </w:rPr>
      </w:pPr>
      <w:r w:rsidRPr="00F37B04">
        <w:rPr>
          <w:rFonts w:ascii="Helvetica Neue" w:eastAsia="Times New Roman" w:hAnsi="Helvetica Neue" w:cs="Times New Roman"/>
          <w:color w:val="0A1114"/>
        </w:rPr>
        <w:t xml:space="preserve">                 pm: instructors distribute merged GIS files of mapped landslides, </w:t>
      </w:r>
    </w:p>
    <w:p w14:paraId="17E58CB9" w14:textId="77777777" w:rsidR="00F37B04" w:rsidRPr="00F37B04" w:rsidRDefault="00F37B04" w:rsidP="00F37B04">
      <w:pPr>
        <w:spacing w:after="240"/>
        <w:rPr>
          <w:rFonts w:ascii="Helvetica Neue" w:eastAsia="Times New Roman" w:hAnsi="Helvetica Neue" w:cs="Times New Roman"/>
          <w:color w:val="0A1114"/>
        </w:rPr>
      </w:pPr>
      <w:r w:rsidRPr="00F37B04">
        <w:rPr>
          <w:rFonts w:ascii="Helvetica Neue" w:eastAsia="Times New Roman" w:hAnsi="Helvetica Neue" w:cs="Times New Roman"/>
          <w:color w:val="0A1114"/>
        </w:rPr>
        <w:t xml:space="preserve">                 cont. work on detailed landslide mapping/analyses, export maps </w:t>
      </w:r>
    </w:p>
    <w:p w14:paraId="5C544CCD" w14:textId="77777777" w:rsidR="00F37B04" w:rsidRPr="00F37B04" w:rsidRDefault="00F37B04" w:rsidP="00F37B04">
      <w:pPr>
        <w:spacing w:after="240"/>
        <w:rPr>
          <w:rFonts w:ascii="Helvetica Neue" w:eastAsia="Times New Roman" w:hAnsi="Helvetica Neue" w:cs="Times New Roman"/>
          <w:color w:val="0A1114"/>
        </w:rPr>
      </w:pPr>
      <w:r w:rsidRPr="00F37B04">
        <w:rPr>
          <w:rFonts w:ascii="Helvetica Neue" w:eastAsia="Times New Roman" w:hAnsi="Helvetica Neue" w:cs="Times New Roman"/>
          <w:color w:val="0A1114"/>
        </w:rPr>
        <w:t xml:space="preserve">                 and tables for report</w:t>
      </w:r>
    </w:p>
    <w:p w14:paraId="29134C23" w14:textId="77777777" w:rsidR="00C10D18" w:rsidRPr="00F37B04" w:rsidRDefault="006B6928" w:rsidP="00F37B04">
      <w:pPr>
        <w:numPr>
          <w:ilvl w:val="0"/>
          <w:numId w:val="8"/>
        </w:numPr>
        <w:spacing w:after="240"/>
        <w:rPr>
          <w:rFonts w:ascii="Helvetica Neue" w:eastAsia="Times New Roman" w:hAnsi="Helvetica Neue" w:cs="Times New Roman"/>
          <w:color w:val="0A1114"/>
        </w:rPr>
      </w:pPr>
      <w:r w:rsidRPr="00F37B04">
        <w:rPr>
          <w:rFonts w:ascii="Helvetica Neue" w:eastAsia="Times New Roman" w:hAnsi="Helvetica Neue" w:cs="Times New Roman"/>
          <w:color w:val="0A1114"/>
        </w:rPr>
        <w:t>Day 5 – all day office day and report writing (w/ office hours). Part 2 Project report must be uploaded to CANVAS by 9 pm.</w:t>
      </w:r>
    </w:p>
    <w:p w14:paraId="1ACC996E" w14:textId="77777777" w:rsidR="00F37B04" w:rsidRDefault="00F37B04" w:rsidP="00167B91">
      <w:pPr>
        <w:spacing w:after="240"/>
        <w:rPr>
          <w:rFonts w:ascii="Helvetica Neue" w:eastAsia="Times New Roman" w:hAnsi="Helvetica Neue" w:cs="Times New Roman"/>
          <w:color w:val="0A1114"/>
        </w:rPr>
      </w:pPr>
    </w:p>
    <w:p w14:paraId="1CB5662C" w14:textId="77777777" w:rsidR="006D2391" w:rsidRDefault="006D2391"/>
    <w:sectPr w:rsidR="006D2391" w:rsidSect="00A245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B17439"/>
    <w:multiLevelType w:val="hybridMultilevel"/>
    <w:tmpl w:val="ED1AA970"/>
    <w:lvl w:ilvl="0" w:tplc="B9C097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46B0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48B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3422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2E2F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5AE7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C6CE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42F9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9230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D50040C"/>
    <w:multiLevelType w:val="multilevel"/>
    <w:tmpl w:val="F440BA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E077CA7"/>
    <w:multiLevelType w:val="hybridMultilevel"/>
    <w:tmpl w:val="CF1C0486"/>
    <w:lvl w:ilvl="0" w:tplc="E7B493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068F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7262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3A02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040C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CC4B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5ED5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C854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06C5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6F4789F"/>
    <w:multiLevelType w:val="hybridMultilevel"/>
    <w:tmpl w:val="64CC6C4E"/>
    <w:lvl w:ilvl="0" w:tplc="84B249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FEF8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8274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44EC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8A26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C23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2871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B0C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9C48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D934BC0"/>
    <w:multiLevelType w:val="hybridMultilevel"/>
    <w:tmpl w:val="847E4D9E"/>
    <w:lvl w:ilvl="0" w:tplc="24040A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42EC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BA02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54E1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5AF0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1217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D023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6E45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0C9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BE278F5"/>
    <w:multiLevelType w:val="hybridMultilevel"/>
    <w:tmpl w:val="40763974"/>
    <w:lvl w:ilvl="0" w:tplc="8C668B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F415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98E0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1E04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FE2A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B861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0E9A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C653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260A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73501CCA"/>
    <w:multiLevelType w:val="hybridMultilevel"/>
    <w:tmpl w:val="59E4FBC2"/>
    <w:lvl w:ilvl="0" w:tplc="F10287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A658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EA1F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2A9A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A497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32BE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B4A8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40C1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7424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755C18EA"/>
    <w:multiLevelType w:val="hybridMultilevel"/>
    <w:tmpl w:val="0690FE3E"/>
    <w:lvl w:ilvl="0" w:tplc="417478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A638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F4C8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86DB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E221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2C1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2899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4A73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1CCA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7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2C3"/>
    <w:rsid w:val="00167B91"/>
    <w:rsid w:val="003C421D"/>
    <w:rsid w:val="004A5B1A"/>
    <w:rsid w:val="00650F25"/>
    <w:rsid w:val="006B6928"/>
    <w:rsid w:val="006D2391"/>
    <w:rsid w:val="0082729F"/>
    <w:rsid w:val="00A245EC"/>
    <w:rsid w:val="00B752AE"/>
    <w:rsid w:val="00C10D18"/>
    <w:rsid w:val="00C81BE4"/>
    <w:rsid w:val="00C91FFC"/>
    <w:rsid w:val="00ED32C3"/>
    <w:rsid w:val="00F37B04"/>
    <w:rsid w:val="00FD0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1C6B577"/>
  <w14:defaultImageDpi w14:val="32767"/>
  <w15:chartTrackingRefBased/>
  <w15:docId w15:val="{F124AF9C-9722-984B-B0C7-23311C288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F37B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8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370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93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89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26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6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57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440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3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1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470</Words>
  <Characters>2682</Characters>
  <Application>Microsoft Office Word</Application>
  <DocSecurity>0</DocSecurity>
  <Lines>22</Lines>
  <Paragraphs>6</Paragraphs>
  <ScaleCrop>false</ScaleCrop>
  <Company/>
  <LinksUpToDate>false</LinksUpToDate>
  <CharactersWithSpaces>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Alison Duvall</dc:creator>
  <cp:keywords/>
  <dc:description/>
  <cp:lastModifiedBy>Alison Duvall</cp:lastModifiedBy>
  <cp:revision>12</cp:revision>
  <dcterms:created xsi:type="dcterms:W3CDTF">2020-04-27T22:35:00Z</dcterms:created>
  <dcterms:modified xsi:type="dcterms:W3CDTF">2020-05-11T23:26:00Z</dcterms:modified>
</cp:coreProperties>
</file>