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671FD" w14:textId="77777777" w:rsidR="006A1B9C" w:rsidRDefault="00BC568F" w:rsidP="00652AED">
      <w:r>
        <w:rPr>
          <w:noProof/>
        </w:rPr>
        <w:drawing>
          <wp:anchor distT="0" distB="0" distL="0" distR="0" simplePos="0" relativeHeight="251650560" behindDoc="1" locked="0" layoutInCell="1" allowOverlap="1" wp14:anchorId="50298A9D" wp14:editId="54EB6218">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113650B9" w:rsidR="006A1B9C" w:rsidRPr="00C632A6" w:rsidRDefault="00732DE2" w:rsidP="00652AED">
      <w:pPr>
        <w:rPr>
          <w:lang w:val="ru-RU"/>
        </w:rPr>
      </w:pPr>
      <w:r>
        <w:rPr>
          <w:noProof/>
        </w:rPr>
        <mc:AlternateContent>
          <mc:Choice Requires="wps">
            <w:drawing>
              <wp:anchor distT="635" distB="0" distL="635" distR="0" simplePos="0" relativeHeight="251666944" behindDoc="0" locked="0" layoutInCell="1" allowOverlap="1" wp14:anchorId="6BC389DE" wp14:editId="4B6F58F4">
                <wp:simplePos x="0" y="0"/>
                <wp:positionH relativeFrom="column">
                  <wp:posOffset>-30826</wp:posOffset>
                </wp:positionH>
                <wp:positionV relativeFrom="paragraph">
                  <wp:posOffset>436015</wp:posOffset>
                </wp:positionV>
                <wp:extent cx="2369430" cy="500297"/>
                <wp:effectExtent l="0" t="0" r="5715" b="8255"/>
                <wp:wrapNone/>
                <wp:docPr id="979753868"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066898F9" w14:textId="77777777" w:rsidR="00732DE2" w:rsidRPr="00025875" w:rsidRDefault="00732DE2" w:rsidP="00732DE2">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BC389DE" id="Text Box 7" o:spid="_x0000_s1026" alt="Title: Category - Description: Teaching activity" style="position:absolute;margin-left:-2.45pt;margin-top:34.35pt;width:186.55pt;height:39.4pt;z-index:251666944;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" filled="f" stroked="f" strokeweight=".5pt">
                <v:textbox inset="0,0,0,0">
                  <w:txbxContent>
                    <w:p w14:paraId="066898F9" w14:textId="77777777" w:rsidR="00732DE2" w:rsidRPr="00025875" w:rsidRDefault="00732DE2" w:rsidP="00732DE2">
                      <w:pPr>
                        <w:pStyle w:val="Sectiontitle"/>
                      </w:pPr>
                      <w:r w:rsidRPr="00025875">
                        <w:t>Teaching activity</w:t>
                      </w:r>
                    </w:p>
                  </w:txbxContent>
                </v:textbox>
              </v:rect>
            </w:pict>
          </mc:Fallback>
        </mc:AlternateContent>
      </w:r>
      <w:r w:rsidR="00C36550">
        <w:rPr>
          <w:noProof/>
        </w:rPr>
        <mc:AlternateContent>
          <mc:Choice Requires="wps">
            <w:drawing>
              <wp:anchor distT="0" distB="0" distL="635" distR="0" simplePos="0" relativeHeight="251652608" behindDoc="0" locked="0" layoutInCell="1" allowOverlap="1" wp14:anchorId="74CC085E" wp14:editId="76FD2FE8">
                <wp:simplePos x="0" y="0"/>
                <wp:positionH relativeFrom="column">
                  <wp:posOffset>-32327</wp:posOffset>
                </wp:positionH>
                <wp:positionV relativeFrom="paragraph">
                  <wp:posOffset>1386840</wp:posOffset>
                </wp:positionV>
                <wp:extent cx="5809672" cy="3537585"/>
                <wp:effectExtent l="0" t="0" r="6985" b="5715"/>
                <wp:wrapNone/>
                <wp:docPr id="3" name="Text Box 7" title="Title"/>
                <wp:cNvGraphicFramePr/>
                <a:graphic xmlns:a="http://schemas.openxmlformats.org/drawingml/2006/main">
                  <a:graphicData uri="http://schemas.microsoft.com/office/word/2010/wordprocessingShape">
                    <wps:wsp>
                      <wps:cNvSpPr/>
                      <wps:spPr>
                        <a:xfrm>
                          <a:off x="0" y="0"/>
                          <a:ext cx="5809672"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5387E9A5" w14:textId="77777777" w:rsidR="0005276C" w:rsidRPr="0005276C" w:rsidRDefault="0005276C" w:rsidP="0005276C">
                            <w:pPr>
                              <w:pStyle w:val="VG-Title"/>
                            </w:pPr>
                            <w:proofErr w:type="gramStart"/>
                            <w:r w:rsidRPr="0005276C">
                              <w:t>How</w:t>
                            </w:r>
                            <w:proofErr w:type="gramEnd"/>
                            <w:r w:rsidRPr="0005276C">
                              <w:t xml:space="preserve"> geologic beds and other planar features interact with topography: Rule of V’s</w:t>
                            </w:r>
                          </w:p>
                          <w:p w14:paraId="32A1AEDF" w14:textId="51EAEAEB" w:rsidR="006A1B9C" w:rsidRPr="001D6B6D" w:rsidRDefault="006A1B9C" w:rsidP="001D6B6D">
                            <w:pPr>
                              <w:pStyle w:val="VG-Title"/>
                            </w:pP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ect w14:anchorId="74CC085E" id="Text Box 7" o:spid="_x0000_s1026" alt="Title: Title" style="position:absolute;margin-left:-2.55pt;margin-top:109.2pt;width:457.45pt;height:278.55pt;z-index:-940;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" filled="f" stroked="f" strokeweight=".5pt">
                <v:textbox inset="0,0,0,0">
                  <w:txbxContent>
                    <w:p w14:paraId="5387E9A5" w14:textId="77777777" w:rsidR="0005276C" w:rsidRPr="0005276C" w:rsidRDefault="0005276C" w:rsidP="0005276C">
                      <w:pPr>
                        <w:pStyle w:val="VG-Title"/>
                      </w:pPr>
                      <w:proofErr w:type="gramStart"/>
                      <w:r w:rsidRPr="0005276C">
                        <w:t>How</w:t>
                      </w:r>
                      <w:proofErr w:type="gramEnd"/>
                      <w:r w:rsidRPr="0005276C">
                        <w:t xml:space="preserve"> geologic beds and other planar features interact with topography: Rule of V’s</w:t>
                      </w:r>
                    </w:p>
                    <w:p w14:paraId="32A1AEDF" w14:textId="51EAEAEB" w:rsidR="006A1B9C" w:rsidRPr="001D6B6D" w:rsidRDefault="006A1B9C" w:rsidP="001D6B6D">
                      <w:pPr>
                        <w:pStyle w:val="VG-Title"/>
                      </w:pPr>
                    </w:p>
                  </w:txbxContent>
                </v:textbox>
              </v:rect>
            </w:pict>
          </mc:Fallback>
        </mc:AlternateContent>
      </w:r>
      <w:r w:rsidR="0071756B">
        <w:rPr>
          <w:noProof/>
        </w:rPr>
        <w:drawing>
          <wp:anchor distT="0" distB="0" distL="0" distR="0" simplePos="0" relativeHeight="251654656" behindDoc="1" locked="0" layoutInCell="1" allowOverlap="1" wp14:anchorId="6FF0B3DD" wp14:editId="651F25E2">
            <wp:simplePos x="0" y="0"/>
            <wp:positionH relativeFrom="column">
              <wp:posOffset>3015343</wp:posOffset>
            </wp:positionH>
            <wp:positionV relativeFrom="paragraph">
              <wp:posOffset>7315926</wp:posOffset>
            </wp:positionV>
            <wp:extent cx="3788478" cy="558709"/>
            <wp:effectExtent l="0" t="0" r="0" b="0"/>
            <wp:wrapNone/>
            <wp:docPr id="2" name="Image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a:extLst>
                        <a:ext uri="{C183D7F6-B498-43B3-948B-1728B52AA6E4}">
                          <adec:decorative xmlns:adec="http://schemas.microsoft.com/office/drawing/2017/decorative" val="0"/>
                        </a:ext>
                      </a:extLst>
                    </pic:cNvPr>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7821" cy="576309"/>
                    </a:xfrm>
                    <a:prstGeom prst="rect">
                      <a:avLst/>
                    </a:prstGeom>
                  </pic:spPr>
                </pic:pic>
              </a:graphicData>
            </a:graphic>
            <wp14:sizeRelH relativeFrom="margin">
              <wp14:pctWidth>0</wp14:pctWidth>
            </wp14:sizeRelH>
            <wp14:sizeRelV relativeFrom="margin">
              <wp14:pctHeight>0</wp14:pctHeight>
            </wp14:sizeRelV>
          </wp:anchor>
        </w:drawing>
      </w:r>
      <w:r w:rsidR="00025875">
        <w:rPr>
          <w:noProof/>
        </w:rPr>
        <mc:AlternateContent>
          <mc:Choice Requires="wps">
            <w:drawing>
              <wp:anchor distT="635" distB="0" distL="635" distR="0" simplePos="0" relativeHeight="251656704" behindDoc="0" locked="0" layoutInCell="1" allowOverlap="1" wp14:anchorId="14896A55" wp14:editId="7A371700">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896A55" id="_x0000_s1027" alt="Title: Category - Description: Teaching activity" style="position:absolute;margin-left:-2.85pt;margin-top:34.55pt;width:186.55pt;height:39.4pt;z-index:-93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&#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251658752" behindDoc="0" locked="0" layoutInCell="1" allowOverlap="1" wp14:anchorId="47F93B1F" wp14:editId="6A23CB31">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0A2C25D0" id="Rounded Rectangle 6" o:spid="_x0000_s1026" alt="&quot;&quot;" style="position:absolute;margin-left:-73.85pt;margin-top:32.3pt;width:250.15pt;height:34.35pt;z-index:-938;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" fillcolor="#343333" stroked="f" strokeweight="1pt">
                <v:stroke joinstyle="miter"/>
              </v:roundrect>
            </w:pict>
          </mc:Fallback>
        </mc:AlternateContent>
      </w:r>
      <w:r w:rsidR="00BC568F">
        <w:br w:type="page"/>
      </w:r>
    </w:p>
    <w:p w14:paraId="5C39EC87" w14:textId="4F606467" w:rsidR="00C632A6" w:rsidRPr="00C632A6" w:rsidRDefault="00D51D23" w:rsidP="00C632A6">
      <w:hyperlink r:id="rId10" w:tgtFrame="_blank" w:history="1">
        <w:r w:rsidR="00B102B9" w:rsidRPr="00B102B9">
          <w:rPr>
            <w:rStyle w:val="Hyperlink"/>
          </w:rPr>
          <w:t>Visible Geology</w:t>
        </w:r>
      </w:hyperlink>
      <w:r w:rsidR="00B102B9" w:rsidRPr="00B102B9">
        <w:t xml:space="preserve"> is a free, web-based application that allows for the creation and exploration of 3D geological models. Visible Geology is an initiative of </w:t>
      </w:r>
      <w:hyperlink r:id="rId11" w:tgtFrame="_blank" w:history="1">
        <w:r w:rsidR="00B102B9" w:rsidRPr="00B102B9">
          <w:rPr>
            <w:rStyle w:val="Hyperlink"/>
          </w:rPr>
          <w:t>Seequent, The Bentley Subsurface Company</w:t>
        </w:r>
      </w:hyperlink>
      <w:r w:rsidR="00B102B9" w:rsidRPr="00B102B9">
        <w:t>, helping students visualise complex geological concepts in an intuitive digital environment, moving beyond traditional 2D methods to modernise geology education.</w:t>
      </w:r>
    </w:p>
    <w:p w14:paraId="13A88150" w14:textId="77777777" w:rsidR="006A1B9C" w:rsidRDefault="006A1B9C" w:rsidP="00652AED"/>
    <w:p w14:paraId="4275885E" w14:textId="3FF89D55" w:rsidR="006A1B9C" w:rsidRPr="00652AED" w:rsidRDefault="00BC568F" w:rsidP="00652AED">
      <w:pPr>
        <w:pStyle w:val="VG-H1"/>
      </w:pPr>
      <w:bookmarkStart w:id="0" w:name="_m3cv1pn4imwv"/>
      <w:bookmarkEnd w:id="0"/>
      <w:r w:rsidRPr="00652AED">
        <w:rPr>
          <w:rFonts w:hint="cs"/>
        </w:rPr>
        <w:t xml:space="preserve">Introduction </w:t>
      </w:r>
    </w:p>
    <w:p w14:paraId="69352371" w14:textId="031181C5" w:rsidR="00C632A6" w:rsidRDefault="00B102B9" w:rsidP="00652AED">
      <w:pPr>
        <w:pStyle w:val="S-Body"/>
      </w:pPr>
      <w:r w:rsidRPr="00B102B9">
        <w:t>An important and unique component of geoscience is the development of 3D visualization skills. We use information gathered on the Earth’s surface to make predictions about what is happening in the subsurface. One example of this is locating and mapping geologic bedding contacts and faults. Not only do we measure their orientations in the field, but we also determine where and how we may see the same feature elsewhere on the landscape. We do this by using our orientation measurements and building a sense of how the feature is expressed based on the surface topography—if, for example, erosion has occurred unevenly across the landscape (which happens basically 100% of the time), the contact or fault will be exposed (or not) differently in other locations across the field area. By growing your intuition about where to look next and why, you will not only save a lot of time looking for and mapping features in the field, you will also be able to use geologic maps to determine topographic relationships and begin to more easily “see” the features in 3-dimensions. With this activity we will begin to develop this skill.</w:t>
      </w:r>
    </w:p>
    <w:p w14:paraId="56BE1747" w14:textId="77777777" w:rsidR="00C632A6" w:rsidRDefault="00C632A6" w:rsidP="00652AED">
      <w:pPr>
        <w:pStyle w:val="S-Body"/>
      </w:pPr>
    </w:p>
    <w:p w14:paraId="725D4D37" w14:textId="3FE5C267" w:rsidR="006A1B9C" w:rsidRDefault="00BC568F" w:rsidP="00652AED">
      <w:pPr>
        <w:pStyle w:val="VG-H1"/>
      </w:pPr>
      <w:bookmarkStart w:id="1" w:name="_9v8nho1hbaou"/>
      <w:bookmarkEnd w:id="1"/>
      <w:r>
        <w:t xml:space="preserve">Learning </w:t>
      </w:r>
      <w:r w:rsidR="001D6B6D">
        <w:t>g</w:t>
      </w:r>
      <w:r>
        <w:t>oals</w:t>
      </w:r>
    </w:p>
    <w:p w14:paraId="5D568D02" w14:textId="77777777" w:rsidR="00B102B9" w:rsidRPr="00B102B9" w:rsidRDefault="00B102B9">
      <w:pPr>
        <w:pStyle w:val="S-Body"/>
        <w:numPr>
          <w:ilvl w:val="0"/>
          <w:numId w:val="2"/>
        </w:numPr>
      </w:pPr>
      <w:r w:rsidRPr="00B102B9">
        <w:t>Practice using the Visible Geology web-based application to visualize geologic relationships in 3D</w:t>
      </w:r>
    </w:p>
    <w:p w14:paraId="5C6C5AEB" w14:textId="77777777" w:rsidR="00B102B9" w:rsidRPr="00B102B9" w:rsidRDefault="00B102B9">
      <w:pPr>
        <w:pStyle w:val="S-Body"/>
        <w:numPr>
          <w:ilvl w:val="0"/>
          <w:numId w:val="2"/>
        </w:numPr>
      </w:pPr>
      <w:r w:rsidRPr="00B102B9">
        <w:t>Test how differently dipping geologic beds are expressed on the surface of a specific landscape (i.e., valley)</w:t>
      </w:r>
    </w:p>
    <w:p w14:paraId="43E8D75E" w14:textId="77777777" w:rsidR="00B102B9" w:rsidRPr="00B102B9" w:rsidRDefault="00B102B9">
      <w:pPr>
        <w:pStyle w:val="S-Body"/>
        <w:numPr>
          <w:ilvl w:val="0"/>
          <w:numId w:val="2"/>
        </w:numPr>
      </w:pPr>
      <w:r w:rsidRPr="00B102B9">
        <w:t xml:space="preserve">Construct a list of rules for how planar features with different dips and dip orientations appear in in map view in a valley (i.e., the rule of V’s) </w:t>
      </w:r>
    </w:p>
    <w:p w14:paraId="4DF1A8A4" w14:textId="77777777" w:rsidR="00B102B9" w:rsidRPr="00B102B9" w:rsidRDefault="00B102B9" w:rsidP="00B102B9"/>
    <w:p w14:paraId="4ADF74BE" w14:textId="3B1D2424" w:rsidR="00B102B9" w:rsidRPr="00B102B9" w:rsidRDefault="00B102B9" w:rsidP="00B102B9">
      <w:pPr>
        <w:pStyle w:val="VG-H1"/>
        <w:rPr>
          <w:lang w:val="en-US"/>
        </w:rPr>
      </w:pPr>
      <w:bookmarkStart w:id="2" w:name="_glggst21p11x" w:colFirst="0" w:colLast="0"/>
      <w:bookmarkEnd w:id="2"/>
      <w:r w:rsidRPr="00B102B9">
        <w:rPr>
          <w:lang w:val="en-US"/>
        </w:rPr>
        <w:t xml:space="preserve">Using the Visible Geology </w:t>
      </w:r>
      <w:r>
        <w:rPr>
          <w:lang w:val="en-US"/>
        </w:rPr>
        <w:t>m</w:t>
      </w:r>
      <w:r w:rsidRPr="00B102B9">
        <w:rPr>
          <w:lang w:val="en-US"/>
        </w:rPr>
        <w:t>odules</w:t>
      </w:r>
    </w:p>
    <w:p w14:paraId="48B904FA" w14:textId="68005709" w:rsidR="00C632A6" w:rsidRDefault="00B102B9" w:rsidP="005A3CE0">
      <w:r w:rsidRPr="00B102B9">
        <w:t xml:space="preserve">Try out the software: </w:t>
      </w:r>
      <w:hyperlink r:id="rId12" w:history="1">
        <w:r w:rsidRPr="00B102B9">
          <w:rPr>
            <w:rStyle w:val="Hyperlink"/>
          </w:rPr>
          <w:t>Visible Geology</w:t>
        </w:r>
      </w:hyperlink>
    </w:p>
    <w:p w14:paraId="7C580031" w14:textId="77777777" w:rsidR="0005276C" w:rsidRPr="0005276C" w:rsidRDefault="0005276C" w:rsidP="0005276C">
      <w:pPr>
        <w:rPr>
          <w:b/>
          <w:bCs/>
        </w:rPr>
      </w:pPr>
      <w:r w:rsidRPr="0005276C">
        <w:rPr>
          <w:b/>
          <w:bCs/>
        </w:rPr>
        <w:t>You will need to log in with a Google account to be able to open the file we will work with for this lab.</w:t>
      </w:r>
    </w:p>
    <w:p w14:paraId="4E74C651" w14:textId="77777777" w:rsidR="0005276C" w:rsidRDefault="0005276C" w:rsidP="005A3CE0"/>
    <w:p w14:paraId="3F035790" w14:textId="77777777" w:rsidR="0005276C" w:rsidRDefault="0005276C" w:rsidP="005A3CE0"/>
    <w:p w14:paraId="3CA2BA11" w14:textId="77777777" w:rsidR="0005276C" w:rsidRDefault="0005276C" w:rsidP="0005276C">
      <w:pPr>
        <w:pStyle w:val="VG-H1"/>
      </w:pPr>
      <w:r>
        <w:lastRenderedPageBreak/>
        <w:t>Activity</w:t>
      </w:r>
    </w:p>
    <w:p w14:paraId="49C8EB20" w14:textId="77777777" w:rsidR="0005276C" w:rsidRDefault="0005276C" w:rsidP="0005276C">
      <w:r>
        <w:t>You are now familiar with the basic tools in the Visible Geology web-based application. Now you are going to create and analyze block diagrams to describe the outcrop patterns that occur when dipping rock layers or faults (i.e., planar features) are exposed in a valley. You will be analyzing several different situations:</w:t>
      </w:r>
    </w:p>
    <w:p w14:paraId="3BF1195F" w14:textId="77777777" w:rsidR="0005276C" w:rsidRDefault="0005276C">
      <w:pPr>
        <w:pStyle w:val="ListParagraph"/>
        <w:numPr>
          <w:ilvl w:val="0"/>
          <w:numId w:val="3"/>
        </w:numPr>
      </w:pPr>
      <w:r>
        <w:t>Horizontal rock layers</w:t>
      </w:r>
    </w:p>
    <w:p w14:paraId="2B6716D2" w14:textId="77777777" w:rsidR="0005276C" w:rsidRDefault="0005276C">
      <w:pPr>
        <w:pStyle w:val="ListParagraph"/>
        <w:numPr>
          <w:ilvl w:val="0"/>
          <w:numId w:val="3"/>
        </w:numPr>
      </w:pPr>
      <w:r>
        <w:t>Vertical rock layers (90o dip)</w:t>
      </w:r>
    </w:p>
    <w:p w14:paraId="2CE350CE" w14:textId="77777777" w:rsidR="0005276C" w:rsidRDefault="0005276C">
      <w:pPr>
        <w:pStyle w:val="ListParagraph"/>
        <w:numPr>
          <w:ilvl w:val="0"/>
          <w:numId w:val="3"/>
        </w:numPr>
      </w:pPr>
      <w:r>
        <w:t xml:space="preserve">Layers dipping “up” the valley </w:t>
      </w:r>
      <w:r>
        <w:sym w:font="Wingdings" w:char="F0E0"/>
      </w:r>
      <w:r>
        <w:t xml:space="preserve"> i.e., up-stream</w:t>
      </w:r>
    </w:p>
    <w:p w14:paraId="279FB27F" w14:textId="77777777" w:rsidR="0005276C" w:rsidRDefault="0005276C">
      <w:pPr>
        <w:pStyle w:val="ListParagraph"/>
        <w:numPr>
          <w:ilvl w:val="0"/>
          <w:numId w:val="3"/>
        </w:numPr>
      </w:pPr>
      <w:r>
        <w:t xml:space="preserve">Layers dipping “down” the valley </w:t>
      </w:r>
      <w:r>
        <w:sym w:font="Wingdings" w:char="F0E0"/>
      </w:r>
      <w:r>
        <w:t xml:space="preserve"> i.e., down-stream</w:t>
      </w:r>
    </w:p>
    <w:p w14:paraId="348F8CCD" w14:textId="77777777" w:rsidR="0005276C" w:rsidRDefault="0005276C" w:rsidP="0005276C"/>
    <w:p w14:paraId="02196613" w14:textId="77777777" w:rsidR="0005276C" w:rsidRPr="00A02F19" w:rsidRDefault="0005276C" w:rsidP="0005276C">
      <w:pPr>
        <w:pStyle w:val="VG-H2"/>
      </w:pPr>
      <w:r w:rsidRPr="00A02F19">
        <w:rPr>
          <w:noProof/>
        </w:rPr>
        <w:drawing>
          <wp:anchor distT="0" distB="0" distL="114300" distR="114300" simplePos="0" relativeHeight="251651584" behindDoc="0" locked="0" layoutInCell="1" allowOverlap="1" wp14:anchorId="519645DE" wp14:editId="2E7A5309">
            <wp:simplePos x="0" y="0"/>
            <wp:positionH relativeFrom="column">
              <wp:posOffset>5207000</wp:posOffset>
            </wp:positionH>
            <wp:positionV relativeFrom="paragraph">
              <wp:posOffset>369454</wp:posOffset>
            </wp:positionV>
            <wp:extent cx="1529715" cy="2787015"/>
            <wp:effectExtent l="0" t="0" r="0" b="0"/>
            <wp:wrapSquare wrapText="bothSides"/>
            <wp:docPr id="561604495" name="Picture 1" descr="A screenshot of the topography menu showing valley selected and that contours shows an open eye symbol, indicating that they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4495" name="Picture 1" descr="A screenshot of the topography menu showing valley selected and that contours shows an open eye symbol, indicating that they are display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715" cy="2787015"/>
                    </a:xfrm>
                    <a:prstGeom prst="rect">
                      <a:avLst/>
                    </a:prstGeom>
                  </pic:spPr>
                </pic:pic>
              </a:graphicData>
            </a:graphic>
            <wp14:sizeRelH relativeFrom="page">
              <wp14:pctWidth>0</wp14:pctWidth>
            </wp14:sizeRelH>
            <wp14:sizeRelV relativeFrom="page">
              <wp14:pctHeight>0</wp14:pctHeight>
            </wp14:sizeRelV>
          </wp:anchor>
        </w:drawing>
      </w:r>
      <w:r w:rsidRPr="00A02F19">
        <w:t>Set up:</w:t>
      </w:r>
    </w:p>
    <w:p w14:paraId="236D92F6" w14:textId="77777777" w:rsidR="0005276C" w:rsidRPr="00A02F19" w:rsidRDefault="0005276C" w:rsidP="0005276C">
      <w:r w:rsidRPr="00A02F19">
        <w:t xml:space="preserve">Go to the Visible Geology </w:t>
      </w:r>
      <w:r>
        <w:t>web-based application</w:t>
      </w:r>
      <w:r w:rsidRPr="00A02F19">
        <w:t xml:space="preserve"> and select the Geology Explorer </w:t>
      </w:r>
      <w:r>
        <w:t>module</w:t>
      </w:r>
      <w:r w:rsidRPr="00A02F19">
        <w:t>.</w:t>
      </w:r>
    </w:p>
    <w:p w14:paraId="3DABB9B7" w14:textId="77777777" w:rsidR="0005276C" w:rsidRPr="008D1AB9" w:rsidRDefault="0005276C">
      <w:pPr>
        <w:pStyle w:val="ListParagraph"/>
        <w:numPr>
          <w:ilvl w:val="0"/>
          <w:numId w:val="4"/>
        </w:numPr>
      </w:pPr>
      <w:r w:rsidRPr="008D1AB9">
        <w:t>First, go to the “Topography” tool to create topography on your block.</w:t>
      </w:r>
    </w:p>
    <w:p w14:paraId="000083DE" w14:textId="77777777" w:rsidR="0005276C" w:rsidRPr="008D1AB9" w:rsidRDefault="0005276C">
      <w:pPr>
        <w:pStyle w:val="ListParagraph"/>
        <w:numPr>
          <w:ilvl w:val="0"/>
          <w:numId w:val="4"/>
        </w:numPr>
      </w:pPr>
      <w:r w:rsidRPr="008D1AB9">
        <w:t>Select “Valley” and make sure “View Contours” is on (see image right).</w:t>
      </w:r>
    </w:p>
    <w:p w14:paraId="2ECF7BB8" w14:textId="77777777" w:rsidR="0005276C" w:rsidRPr="008D1AB9" w:rsidRDefault="0005276C">
      <w:pPr>
        <w:pStyle w:val="ListParagraph"/>
        <w:numPr>
          <w:ilvl w:val="0"/>
          <w:numId w:val="4"/>
        </w:numPr>
      </w:pPr>
      <w:r w:rsidRPr="008D1AB9">
        <w:t>When you exit out of the topography tool, your block diagram should now reflect this topography, and your geologic layers should also appear in both map and cross-section view.</w:t>
      </w:r>
    </w:p>
    <w:p w14:paraId="68CA11CB" w14:textId="77777777" w:rsidR="0005276C" w:rsidRPr="008D1AB9" w:rsidRDefault="0005276C">
      <w:pPr>
        <w:pStyle w:val="ListParagraph"/>
        <w:numPr>
          <w:ilvl w:val="0"/>
          <w:numId w:val="4"/>
        </w:numPr>
      </w:pPr>
      <w:r w:rsidRPr="008D1AB9">
        <w:t>Click and rotate the block to see it from all sides, and even only top-down or map view.</w:t>
      </w:r>
    </w:p>
    <w:p w14:paraId="2B19791B" w14:textId="77777777" w:rsidR="0005276C" w:rsidRPr="008D1AB9" w:rsidRDefault="0005276C">
      <w:pPr>
        <w:pStyle w:val="ListParagraph"/>
        <w:numPr>
          <w:ilvl w:val="0"/>
          <w:numId w:val="4"/>
        </w:numPr>
      </w:pPr>
      <w:r w:rsidRPr="008D1AB9">
        <w:t>The generic “valley” shaped topography is ok but difficult to assign upstream and downstream directions since it is so symmetric.</w:t>
      </w:r>
    </w:p>
    <w:p w14:paraId="7345B7D5" w14:textId="77777777" w:rsidR="0005276C" w:rsidRDefault="0005276C">
      <w:pPr>
        <w:pStyle w:val="ListParagraph"/>
        <w:numPr>
          <w:ilvl w:val="0"/>
          <w:numId w:val="4"/>
        </w:numPr>
      </w:pPr>
      <w:r w:rsidRPr="008D1AB9">
        <w:t>Instead, we will run our tests on the following topography (image below):</w:t>
      </w:r>
    </w:p>
    <w:p w14:paraId="3C425EDC" w14:textId="77777777" w:rsidR="002A0B12" w:rsidRDefault="0005276C">
      <w:pPr>
        <w:pStyle w:val="ListParagraph"/>
        <w:numPr>
          <w:ilvl w:val="0"/>
          <w:numId w:val="4"/>
        </w:numPr>
      </w:pPr>
      <w:r w:rsidRPr="00D301C4">
        <w:rPr>
          <w:noProof/>
        </w:rPr>
        <w:drawing>
          <wp:anchor distT="0" distB="0" distL="114300" distR="114300" simplePos="0" relativeHeight="251659776" behindDoc="0" locked="0" layoutInCell="1" allowOverlap="1" wp14:anchorId="3C6692B8" wp14:editId="5AEEFCEE">
            <wp:simplePos x="0" y="0"/>
            <wp:positionH relativeFrom="column">
              <wp:posOffset>3676015</wp:posOffset>
            </wp:positionH>
            <wp:positionV relativeFrom="paragraph">
              <wp:posOffset>116840</wp:posOffset>
            </wp:positionV>
            <wp:extent cx="652145" cy="960755"/>
            <wp:effectExtent l="0" t="0" r="0" b="4445"/>
            <wp:wrapSquare wrapText="bothSides"/>
            <wp:docPr id="5044336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33652"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145" cy="960755"/>
                    </a:xfrm>
                    <a:prstGeom prst="rect">
                      <a:avLst/>
                    </a:prstGeom>
                  </pic:spPr>
                </pic:pic>
              </a:graphicData>
            </a:graphic>
            <wp14:sizeRelH relativeFrom="page">
              <wp14:pctWidth>0</wp14:pctWidth>
            </wp14:sizeRelH>
            <wp14:sizeRelV relativeFrom="page">
              <wp14:pctHeight>0</wp14:pctHeight>
            </wp14:sizeRelV>
          </wp:anchor>
        </w:drawing>
      </w:r>
      <w:r w:rsidRPr="00355DDE">
        <w:rPr>
          <w:noProof/>
        </w:rPr>
        <w:drawing>
          <wp:anchor distT="0" distB="0" distL="114300" distR="114300" simplePos="0" relativeHeight="251660800" behindDoc="0" locked="0" layoutInCell="1" allowOverlap="1" wp14:anchorId="5101E065" wp14:editId="1D6A1758">
            <wp:simplePos x="0" y="0"/>
            <wp:positionH relativeFrom="column">
              <wp:posOffset>4441825</wp:posOffset>
            </wp:positionH>
            <wp:positionV relativeFrom="paragraph">
              <wp:posOffset>120650</wp:posOffset>
            </wp:positionV>
            <wp:extent cx="996950" cy="342265"/>
            <wp:effectExtent l="0" t="0" r="6350" b="635"/>
            <wp:wrapSquare wrapText="bothSides"/>
            <wp:docPr id="10157125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12532"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342265"/>
                    </a:xfrm>
                    <a:prstGeom prst="rect">
                      <a:avLst/>
                    </a:prstGeom>
                  </pic:spPr>
                </pic:pic>
              </a:graphicData>
            </a:graphic>
            <wp14:sizeRelH relativeFrom="page">
              <wp14:pctWidth>0</wp14:pctWidth>
            </wp14:sizeRelH>
            <wp14:sizeRelV relativeFrom="page">
              <wp14:pctHeight>0</wp14:pctHeight>
            </wp14:sizeRelV>
          </wp:anchor>
        </w:drawing>
      </w:r>
      <w:r w:rsidRPr="00355DDE">
        <w:rPr>
          <w:noProof/>
        </w:rPr>
        <w:drawing>
          <wp:anchor distT="0" distB="0" distL="114300" distR="114300" simplePos="0" relativeHeight="251661824" behindDoc="0" locked="0" layoutInCell="1" allowOverlap="1" wp14:anchorId="53645057" wp14:editId="0A0E5F7E">
            <wp:simplePos x="0" y="0"/>
            <wp:positionH relativeFrom="column">
              <wp:posOffset>4450311</wp:posOffset>
            </wp:positionH>
            <wp:positionV relativeFrom="paragraph">
              <wp:posOffset>560243</wp:posOffset>
            </wp:positionV>
            <wp:extent cx="2267585" cy="509270"/>
            <wp:effectExtent l="0" t="0" r="5715" b="0"/>
            <wp:wrapSquare wrapText="bothSides"/>
            <wp:docPr id="1651434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34669"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80194"/>
                    <a:stretch>
                      <a:fillRect/>
                    </a:stretch>
                  </pic:blipFill>
                  <pic:spPr bwMode="auto">
                    <a:xfrm>
                      <a:off x="0" y="0"/>
                      <a:ext cx="2267585" cy="50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1AB9">
        <w:t xml:space="preserve">Open a pre-created valley topography. </w:t>
      </w:r>
      <w:r>
        <w:br/>
      </w:r>
      <w:r>
        <w:br/>
      </w:r>
      <w:r>
        <w:br/>
      </w:r>
      <w:r>
        <w:br/>
      </w:r>
    </w:p>
    <w:p w14:paraId="36EFA130" w14:textId="77777777" w:rsidR="002A0B12" w:rsidRDefault="002A0B12" w:rsidP="002A0B12">
      <w:pPr>
        <w:pStyle w:val="ListParagraph"/>
      </w:pPr>
    </w:p>
    <w:p w14:paraId="451C350F" w14:textId="77777777" w:rsidR="002A0B12" w:rsidRDefault="002A0B12" w:rsidP="002A0B12"/>
    <w:p w14:paraId="79EF3262" w14:textId="662C4CF3" w:rsidR="0005276C" w:rsidRPr="002A0B12" w:rsidRDefault="0005276C" w:rsidP="002A0B12">
      <w:pPr>
        <w:ind w:left="720"/>
        <w:rPr>
          <w:rStyle w:val="Hyperlink"/>
          <w:b/>
          <w:bCs/>
          <w:color w:val="343333"/>
          <w:u w:val="none"/>
        </w:rPr>
      </w:pPr>
      <w:r>
        <w:lastRenderedPageBreak/>
        <w:br/>
      </w:r>
      <w:r w:rsidRPr="002A0B12">
        <w:rPr>
          <w:rStyle w:val="Hyperlink"/>
          <w:b/>
          <w:bCs/>
          <w:u w:val="none"/>
          <w14:textOutline w14:w="9525" w14:cap="rnd" w14:cmpd="sng" w14:algn="ctr">
            <w14:noFill/>
            <w14:prstDash w14:val="solid"/>
            <w14:bevel/>
          </w14:textOutline>
        </w:rPr>
        <w:t>Project-ejKwZmhrQDkKxVHz5Nwxbr</w:t>
      </w:r>
    </w:p>
    <w:p w14:paraId="72646667" w14:textId="01300B99" w:rsidR="0005276C" w:rsidRPr="008D1AB9" w:rsidRDefault="0005276C">
      <w:pPr>
        <w:pStyle w:val="ListParagraph"/>
        <w:numPr>
          <w:ilvl w:val="0"/>
          <w:numId w:val="5"/>
        </w:numPr>
      </w:pPr>
      <w:r w:rsidRPr="00A02F19">
        <w:rPr>
          <w:noProof/>
        </w:rPr>
        <w:drawing>
          <wp:anchor distT="0" distB="0" distL="114300" distR="114300" simplePos="0" relativeHeight="251653632" behindDoc="0" locked="0" layoutInCell="1" allowOverlap="1" wp14:anchorId="1F9D2152" wp14:editId="25D059A9">
            <wp:simplePos x="0" y="0"/>
            <wp:positionH relativeFrom="column">
              <wp:posOffset>5275580</wp:posOffset>
            </wp:positionH>
            <wp:positionV relativeFrom="paragraph">
              <wp:posOffset>48895</wp:posOffset>
            </wp:positionV>
            <wp:extent cx="1596390" cy="1581150"/>
            <wp:effectExtent l="0" t="0" r="3810" b="6350"/>
            <wp:wrapSquare wrapText="bothSides"/>
            <wp:docPr id="20828207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20745"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6390" cy="1581150"/>
                    </a:xfrm>
                    <a:prstGeom prst="rect">
                      <a:avLst/>
                    </a:prstGeom>
                  </pic:spPr>
                </pic:pic>
              </a:graphicData>
            </a:graphic>
            <wp14:sizeRelH relativeFrom="page">
              <wp14:pctWidth>0</wp14:pctWidth>
            </wp14:sizeRelH>
            <wp14:sizeRelV relativeFrom="page">
              <wp14:pctHeight>0</wp14:pctHeight>
            </wp14:sizeRelV>
          </wp:anchor>
        </w:drawing>
      </w:r>
      <w:r w:rsidRPr="00A02F19">
        <w:rPr>
          <w:noProof/>
        </w:rPr>
        <w:drawing>
          <wp:anchor distT="0" distB="0" distL="114300" distR="114300" simplePos="0" relativeHeight="251657728" behindDoc="0" locked="0" layoutInCell="1" allowOverlap="1" wp14:anchorId="3B586D30" wp14:editId="0A2F7D85">
            <wp:simplePos x="0" y="0"/>
            <wp:positionH relativeFrom="column">
              <wp:posOffset>3254664</wp:posOffset>
            </wp:positionH>
            <wp:positionV relativeFrom="paragraph">
              <wp:posOffset>50800</wp:posOffset>
            </wp:positionV>
            <wp:extent cx="1875790" cy="1581150"/>
            <wp:effectExtent l="0" t="0" r="3810" b="6350"/>
            <wp:wrapSquare wrapText="bothSides"/>
            <wp:docPr id="1481248252" name="Picture 1" descr="Image of an assymetric sloped valley, with the slope in the direction of the valley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48252" name="Picture 1" descr="Image of an assymetric sloped valley, with the slope in the direction of the valley flo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790" cy="1581150"/>
                    </a:xfrm>
                    <a:prstGeom prst="rect">
                      <a:avLst/>
                    </a:prstGeom>
                  </pic:spPr>
                </pic:pic>
              </a:graphicData>
            </a:graphic>
            <wp14:sizeRelH relativeFrom="page">
              <wp14:pctWidth>0</wp14:pctWidth>
            </wp14:sizeRelH>
            <wp14:sizeRelV relativeFrom="page">
              <wp14:pctHeight>0</wp14:pctHeight>
            </wp14:sizeRelV>
          </wp:anchor>
        </w:drawing>
      </w:r>
      <w:r w:rsidRPr="008D1AB9">
        <w:t xml:space="preserve">Go to menu (bottom left corner): </w:t>
      </w:r>
    </w:p>
    <w:p w14:paraId="10B981E5" w14:textId="2DF96375" w:rsidR="0005276C" w:rsidRPr="008D1AB9" w:rsidRDefault="0005276C">
      <w:pPr>
        <w:pStyle w:val="ListParagraph"/>
        <w:numPr>
          <w:ilvl w:val="0"/>
          <w:numId w:val="5"/>
        </w:numPr>
      </w:pPr>
      <w:r w:rsidRPr="008D1AB9">
        <w:t>Select “open” and “input via code”:</w:t>
      </w:r>
      <w:r w:rsidRPr="00355DDE">
        <w:rPr>
          <w:noProof/>
        </w:rPr>
        <w:t xml:space="preserve"> </w:t>
      </w:r>
    </w:p>
    <w:p w14:paraId="37B8E710" w14:textId="588ACE37" w:rsidR="0005276C" w:rsidRPr="008D1AB9" w:rsidRDefault="0005276C">
      <w:pPr>
        <w:pStyle w:val="ListParagraph"/>
        <w:numPr>
          <w:ilvl w:val="0"/>
          <w:numId w:val="5"/>
        </w:numPr>
      </w:pPr>
      <w:r w:rsidRPr="00A02F19">
        <w:rPr>
          <w:noProof/>
          <w:color w:val="E97132" w:themeColor="accent2"/>
        </w:rPr>
        <mc:AlternateContent>
          <mc:Choice Requires="wps">
            <w:drawing>
              <wp:anchor distT="0" distB="0" distL="114300" distR="114300" simplePos="0" relativeHeight="251655680" behindDoc="0" locked="0" layoutInCell="1" allowOverlap="1" wp14:anchorId="1CB9A5C3" wp14:editId="450C769F">
                <wp:simplePos x="0" y="0"/>
                <wp:positionH relativeFrom="column">
                  <wp:posOffset>5636549</wp:posOffset>
                </wp:positionH>
                <wp:positionV relativeFrom="paragraph">
                  <wp:posOffset>331470</wp:posOffset>
                </wp:positionV>
                <wp:extent cx="198755" cy="452755"/>
                <wp:effectExtent l="12700" t="12700" r="29845" b="29845"/>
                <wp:wrapNone/>
                <wp:docPr id="1007864491" name="Straight Arrow Connector 2"/>
                <wp:cNvGraphicFramePr/>
                <a:graphic xmlns:a="http://schemas.openxmlformats.org/drawingml/2006/main">
                  <a:graphicData uri="http://schemas.microsoft.com/office/word/2010/wordprocessingShape">
                    <wps:wsp>
                      <wps:cNvCnPr/>
                      <wps:spPr>
                        <a:xfrm>
                          <a:off x="0" y="0"/>
                          <a:ext cx="198755" cy="452755"/>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E125F0B" id="_x0000_t32" coordsize="21600,21600" o:spt="32" o:oned="t" path="m,l21600,21600e" filled="f">
                <v:path arrowok="t" fillok="f" o:connecttype="none"/>
                <o:lock v:ext="edit" shapetype="t"/>
              </v:shapetype>
              <v:shape id="Straight Arrow Connector 2" o:spid="_x0000_s1026" type="#_x0000_t32" style="position:absolute;margin-left:443.8pt;margin-top:26.1pt;width:15.65pt;height:35.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" strokecolor="#e97132 [3205]" strokeweight="2.25pt">
                <v:stroke endarrow="block" joinstyle="miter"/>
              </v:shape>
            </w:pict>
          </mc:Fallback>
        </mc:AlternateContent>
      </w:r>
      <w:r w:rsidRPr="008D1AB9">
        <w:t>Type or copy the above code and open existing project</w:t>
      </w:r>
    </w:p>
    <w:p w14:paraId="4B85257B" w14:textId="35A6BC19" w:rsidR="0005276C" w:rsidRPr="0005276C" w:rsidRDefault="0005276C" w:rsidP="0005276C">
      <w:pPr>
        <w:ind w:left="1080"/>
        <w:rPr>
          <w:i/>
          <w:iCs/>
        </w:rPr>
      </w:pPr>
      <w:r w:rsidRPr="0005276C">
        <w:rPr>
          <w:i/>
          <w:iCs/>
        </w:rPr>
        <w:t>If you get a loading forever screen, hit reload.</w:t>
      </w:r>
    </w:p>
    <w:p w14:paraId="4E7ECA8A" w14:textId="586808D3" w:rsidR="0005276C" w:rsidRDefault="0005276C">
      <w:pPr>
        <w:pStyle w:val="ListParagraph"/>
        <w:numPr>
          <w:ilvl w:val="0"/>
          <w:numId w:val="5"/>
        </w:numPr>
      </w:pPr>
      <w:r w:rsidRPr="006D1420">
        <w:t xml:space="preserve">You will see a valley shape (image right). </w:t>
      </w:r>
      <w:r>
        <w:t>N</w:t>
      </w:r>
      <w:r w:rsidRPr="006D1420">
        <w:t xml:space="preserve">umbers on the topography show the elevation </w:t>
      </w:r>
      <w:r w:rsidRPr="00FB05D2">
        <w:t>contour.</w:t>
      </w:r>
    </w:p>
    <w:tbl>
      <w:tblPr>
        <w:tblStyle w:val="TableGrid"/>
        <w:tblpPr w:leftFromText="180" w:rightFromText="180" w:vertAnchor="text" w:horzAnchor="margin" w:tblpXSpec="right" w:tblpY="54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10"/>
        <w:gridCol w:w="1240"/>
      </w:tblGrid>
      <w:tr w:rsidR="0005276C" w:rsidRPr="00A02F19" w14:paraId="5384E647" w14:textId="77777777" w:rsidTr="0005276C">
        <w:trPr>
          <w:trHeight w:val="334"/>
        </w:trPr>
        <w:tc>
          <w:tcPr>
            <w:tcW w:w="1710" w:type="dxa"/>
            <w:shd w:val="clear" w:color="auto" w:fill="F2F2F2" w:themeFill="background1" w:themeFillShade="F2"/>
          </w:tcPr>
          <w:p w14:paraId="4CC8B99B" w14:textId="77777777" w:rsidR="0005276C" w:rsidRPr="0005276C" w:rsidRDefault="0005276C" w:rsidP="0005276C">
            <w:pPr>
              <w:spacing w:after="0"/>
              <w:rPr>
                <w:b/>
                <w:bCs/>
              </w:rPr>
            </w:pPr>
            <w:r w:rsidRPr="0005276C">
              <w:rPr>
                <w:b/>
                <w:bCs/>
              </w:rPr>
              <w:t>Rock type</w:t>
            </w:r>
          </w:p>
        </w:tc>
        <w:tc>
          <w:tcPr>
            <w:tcW w:w="1240" w:type="dxa"/>
            <w:shd w:val="clear" w:color="auto" w:fill="F2F2F2" w:themeFill="background1" w:themeFillShade="F2"/>
          </w:tcPr>
          <w:p w14:paraId="4B854A6C" w14:textId="77777777" w:rsidR="0005276C" w:rsidRPr="0005276C" w:rsidRDefault="0005276C" w:rsidP="0005276C">
            <w:pPr>
              <w:spacing w:after="0"/>
              <w:rPr>
                <w:b/>
                <w:bCs/>
              </w:rPr>
            </w:pPr>
            <w:r w:rsidRPr="0005276C">
              <w:rPr>
                <w:b/>
                <w:bCs/>
              </w:rPr>
              <w:t>Thickness</w:t>
            </w:r>
          </w:p>
        </w:tc>
      </w:tr>
      <w:tr w:rsidR="0005276C" w:rsidRPr="00A02F19" w14:paraId="21019DFF" w14:textId="77777777" w:rsidTr="0005276C">
        <w:trPr>
          <w:trHeight w:val="334"/>
        </w:trPr>
        <w:tc>
          <w:tcPr>
            <w:tcW w:w="1710" w:type="dxa"/>
          </w:tcPr>
          <w:p w14:paraId="2C8311DA" w14:textId="77777777" w:rsidR="0005276C" w:rsidRPr="0005276C" w:rsidRDefault="0005276C" w:rsidP="0005276C">
            <w:pPr>
              <w:spacing w:after="0"/>
            </w:pPr>
            <w:r w:rsidRPr="0005276C">
              <w:t>Conglomerate</w:t>
            </w:r>
          </w:p>
        </w:tc>
        <w:tc>
          <w:tcPr>
            <w:tcW w:w="1240" w:type="dxa"/>
          </w:tcPr>
          <w:p w14:paraId="3B50ACCA" w14:textId="77777777" w:rsidR="0005276C" w:rsidRPr="0005276C" w:rsidRDefault="0005276C" w:rsidP="0005276C">
            <w:pPr>
              <w:spacing w:after="0"/>
            </w:pPr>
            <w:r w:rsidRPr="0005276C">
              <w:t>35</w:t>
            </w:r>
          </w:p>
        </w:tc>
      </w:tr>
      <w:tr w:rsidR="0005276C" w:rsidRPr="00A02F19" w14:paraId="527C6337" w14:textId="77777777" w:rsidTr="0005276C">
        <w:trPr>
          <w:trHeight w:val="334"/>
        </w:trPr>
        <w:tc>
          <w:tcPr>
            <w:tcW w:w="1710" w:type="dxa"/>
          </w:tcPr>
          <w:p w14:paraId="56170698" w14:textId="77777777" w:rsidR="0005276C" w:rsidRPr="0005276C" w:rsidRDefault="0005276C" w:rsidP="0005276C">
            <w:pPr>
              <w:spacing w:after="0"/>
            </w:pPr>
            <w:r w:rsidRPr="0005276C">
              <w:t>Sandstone</w:t>
            </w:r>
          </w:p>
        </w:tc>
        <w:tc>
          <w:tcPr>
            <w:tcW w:w="1240" w:type="dxa"/>
          </w:tcPr>
          <w:p w14:paraId="4C64CF95" w14:textId="77777777" w:rsidR="0005276C" w:rsidRPr="0005276C" w:rsidRDefault="0005276C" w:rsidP="0005276C">
            <w:pPr>
              <w:spacing w:after="0"/>
            </w:pPr>
            <w:r w:rsidRPr="0005276C">
              <w:t>20</w:t>
            </w:r>
          </w:p>
        </w:tc>
      </w:tr>
      <w:tr w:rsidR="0005276C" w:rsidRPr="00A02F19" w14:paraId="0DB64688" w14:textId="77777777" w:rsidTr="0005276C">
        <w:trPr>
          <w:trHeight w:val="334"/>
        </w:trPr>
        <w:tc>
          <w:tcPr>
            <w:tcW w:w="1710" w:type="dxa"/>
          </w:tcPr>
          <w:p w14:paraId="08F717E4" w14:textId="77777777" w:rsidR="0005276C" w:rsidRPr="0005276C" w:rsidRDefault="0005276C" w:rsidP="0005276C">
            <w:pPr>
              <w:spacing w:after="0"/>
            </w:pPr>
            <w:r w:rsidRPr="0005276C">
              <w:t>Siltstone</w:t>
            </w:r>
          </w:p>
        </w:tc>
        <w:tc>
          <w:tcPr>
            <w:tcW w:w="1240" w:type="dxa"/>
          </w:tcPr>
          <w:p w14:paraId="0A5C3051" w14:textId="77777777" w:rsidR="0005276C" w:rsidRPr="0005276C" w:rsidRDefault="0005276C" w:rsidP="0005276C">
            <w:pPr>
              <w:spacing w:after="0"/>
            </w:pPr>
            <w:r w:rsidRPr="0005276C">
              <w:t>10</w:t>
            </w:r>
          </w:p>
        </w:tc>
      </w:tr>
      <w:tr w:rsidR="0005276C" w:rsidRPr="00A02F19" w14:paraId="36088519" w14:textId="77777777" w:rsidTr="0005276C">
        <w:trPr>
          <w:trHeight w:val="334"/>
        </w:trPr>
        <w:tc>
          <w:tcPr>
            <w:tcW w:w="1710" w:type="dxa"/>
          </w:tcPr>
          <w:p w14:paraId="24BC7E3D" w14:textId="77777777" w:rsidR="0005276C" w:rsidRPr="0005276C" w:rsidRDefault="0005276C" w:rsidP="0005276C">
            <w:pPr>
              <w:spacing w:after="0"/>
            </w:pPr>
            <w:r w:rsidRPr="0005276C">
              <w:t>Shale</w:t>
            </w:r>
          </w:p>
        </w:tc>
        <w:tc>
          <w:tcPr>
            <w:tcW w:w="1240" w:type="dxa"/>
          </w:tcPr>
          <w:p w14:paraId="6E43B1CA" w14:textId="77777777" w:rsidR="0005276C" w:rsidRPr="0005276C" w:rsidRDefault="0005276C" w:rsidP="0005276C">
            <w:pPr>
              <w:spacing w:after="0"/>
            </w:pPr>
            <w:r w:rsidRPr="0005276C">
              <w:t>20</w:t>
            </w:r>
          </w:p>
        </w:tc>
      </w:tr>
      <w:tr w:rsidR="0005276C" w:rsidRPr="00A02F19" w14:paraId="0D1D4DED" w14:textId="77777777" w:rsidTr="0005276C">
        <w:trPr>
          <w:trHeight w:val="334"/>
        </w:trPr>
        <w:tc>
          <w:tcPr>
            <w:tcW w:w="1710" w:type="dxa"/>
          </w:tcPr>
          <w:p w14:paraId="7FE6ED84" w14:textId="77777777" w:rsidR="0005276C" w:rsidRPr="0005276C" w:rsidRDefault="0005276C" w:rsidP="0005276C">
            <w:pPr>
              <w:spacing w:after="0"/>
            </w:pPr>
            <w:r w:rsidRPr="0005276C">
              <w:t>Limestone</w:t>
            </w:r>
          </w:p>
        </w:tc>
        <w:tc>
          <w:tcPr>
            <w:tcW w:w="1240" w:type="dxa"/>
          </w:tcPr>
          <w:p w14:paraId="5932CE33" w14:textId="77777777" w:rsidR="0005276C" w:rsidRPr="0005276C" w:rsidRDefault="0005276C" w:rsidP="0005276C">
            <w:pPr>
              <w:spacing w:after="0"/>
            </w:pPr>
            <w:r w:rsidRPr="0005276C">
              <w:t>25</w:t>
            </w:r>
          </w:p>
        </w:tc>
      </w:tr>
      <w:tr w:rsidR="0005276C" w:rsidRPr="00A02F19" w14:paraId="57805FFF" w14:textId="77777777" w:rsidTr="0005276C">
        <w:trPr>
          <w:trHeight w:val="334"/>
        </w:trPr>
        <w:tc>
          <w:tcPr>
            <w:tcW w:w="1710" w:type="dxa"/>
          </w:tcPr>
          <w:p w14:paraId="384336F1" w14:textId="77777777" w:rsidR="0005276C" w:rsidRPr="0005276C" w:rsidRDefault="0005276C" w:rsidP="0005276C">
            <w:pPr>
              <w:spacing w:after="0"/>
            </w:pPr>
            <w:r w:rsidRPr="0005276C">
              <w:t>Dolomite</w:t>
            </w:r>
          </w:p>
        </w:tc>
        <w:tc>
          <w:tcPr>
            <w:tcW w:w="1240" w:type="dxa"/>
          </w:tcPr>
          <w:p w14:paraId="059F9E16" w14:textId="77777777" w:rsidR="0005276C" w:rsidRPr="0005276C" w:rsidRDefault="0005276C" w:rsidP="0005276C">
            <w:pPr>
              <w:spacing w:after="0"/>
            </w:pPr>
            <w:r w:rsidRPr="0005276C">
              <w:t>35</w:t>
            </w:r>
          </w:p>
        </w:tc>
      </w:tr>
    </w:tbl>
    <w:p w14:paraId="03E61FA1" w14:textId="77777777" w:rsidR="0005276C" w:rsidRDefault="0005276C">
      <w:pPr>
        <w:pStyle w:val="ListParagraph"/>
        <w:numPr>
          <w:ilvl w:val="0"/>
          <w:numId w:val="4"/>
        </w:numPr>
      </w:pPr>
      <w:r w:rsidRPr="008D1AB9">
        <w:t xml:space="preserve">Create a series of horizontal geologic beds on the block diagram, using the “Layers” tool on the left tool ribbon (see table to the right). </w:t>
      </w:r>
    </w:p>
    <w:p w14:paraId="0FD7B514" w14:textId="77777777" w:rsidR="0005276C" w:rsidRDefault="0005276C">
      <w:pPr>
        <w:pStyle w:val="ListParagraph"/>
        <w:numPr>
          <w:ilvl w:val="0"/>
          <w:numId w:val="4"/>
        </w:numPr>
      </w:pPr>
      <w:r w:rsidRPr="008D1AB9">
        <w:t>Edit the layers by clicking the pencil icon on each layer (see image to the right).</w:t>
      </w:r>
      <w:r w:rsidRPr="00A02F19">
        <w:rPr>
          <w:noProof/>
        </w:rPr>
        <w:t xml:space="preserve"> </w:t>
      </w:r>
    </w:p>
    <w:p w14:paraId="744034FB" w14:textId="77777777" w:rsidR="0005276C" w:rsidRDefault="0005276C">
      <w:pPr>
        <w:pStyle w:val="ListParagraph"/>
        <w:numPr>
          <w:ilvl w:val="0"/>
          <w:numId w:val="4"/>
        </w:numPr>
      </w:pPr>
      <w:r w:rsidRPr="008D1AB9">
        <w:t>Use the thicknesses given in the table and whatever colors you’d like.</w:t>
      </w:r>
    </w:p>
    <w:p w14:paraId="047E553C" w14:textId="77777777" w:rsidR="0005276C" w:rsidRDefault="0005276C">
      <w:pPr>
        <w:pStyle w:val="ListParagraph"/>
        <w:numPr>
          <w:ilvl w:val="0"/>
          <w:numId w:val="4"/>
        </w:numPr>
      </w:pPr>
      <w:r w:rsidRPr="008D1AB9">
        <w:t>Add layers by clicking the plus sign (bottom right of edit tool).</w:t>
      </w:r>
    </w:p>
    <w:p w14:paraId="7A05C27B" w14:textId="6049A651" w:rsidR="0005276C" w:rsidRPr="008D1AB9" w:rsidRDefault="0005276C">
      <w:pPr>
        <w:pStyle w:val="ListParagraph"/>
        <w:numPr>
          <w:ilvl w:val="0"/>
          <w:numId w:val="4"/>
        </w:numPr>
      </w:pPr>
      <w:r w:rsidRPr="008D1AB9">
        <w:t>When you are done, exit out of the “Layers” tool.</w:t>
      </w:r>
    </w:p>
    <w:p w14:paraId="4A02E763" w14:textId="77777777" w:rsidR="0005276C" w:rsidRPr="006D1420" w:rsidRDefault="0005276C" w:rsidP="0005276C"/>
    <w:p w14:paraId="6C73A0CC" w14:textId="77777777" w:rsidR="0005276C" w:rsidRDefault="0005276C" w:rsidP="0005276C">
      <w:pPr>
        <w:rPr>
          <w:b/>
          <w:bCs/>
        </w:rPr>
      </w:pPr>
      <w:r w:rsidRPr="008D1AB9">
        <w:rPr>
          <w:b/>
          <w:bCs/>
        </w:rPr>
        <w:t>*Create a document for this lab and take a screenshot of your map view, paste the image in a document you create for this lab, and on the image of the topography, draw in a heavy line to mark location of the stream located in the valley, along with an arrow indicating flow direction. Note: to capture images with a Windows machine use Windows key – shift – s, for a Mac use command key – shift - 4. (3pts)</w:t>
      </w:r>
    </w:p>
    <w:p w14:paraId="2AEC982A" w14:textId="77777777" w:rsidR="0005276C" w:rsidRDefault="0005276C" w:rsidP="0005276C">
      <w:pPr>
        <w:rPr>
          <w:b/>
          <w:bCs/>
        </w:rPr>
      </w:pPr>
      <w:r>
        <w:rPr>
          <w:b/>
          <w:bCs/>
        </w:rPr>
        <w:br w:type="page"/>
      </w:r>
    </w:p>
    <w:p w14:paraId="4EF440F9" w14:textId="56C3BF80" w:rsidR="0005276C" w:rsidRPr="00A02F19" w:rsidRDefault="0005276C" w:rsidP="0005276C">
      <w:r w:rsidRPr="00A02F19">
        <w:lastRenderedPageBreak/>
        <w:t>Next, we’ll investigate the interaction of dipping geologic beds and topography, using the provided valley topography. Click into 3D view and rotate your block around to become familiar with what the topography looks like from several different angles.</w:t>
      </w:r>
    </w:p>
    <w:p w14:paraId="0B6D76D0" w14:textId="445E996B" w:rsidR="0005276C" w:rsidRPr="008D1AB9" w:rsidRDefault="0005276C">
      <w:pPr>
        <w:pStyle w:val="ListParagraph"/>
        <w:numPr>
          <w:ilvl w:val="0"/>
          <w:numId w:val="7"/>
        </w:numPr>
      </w:pPr>
      <w:r w:rsidRPr="0005276C">
        <w:rPr>
          <w:b/>
          <w:bCs/>
        </w:rPr>
        <w:t>Horizontal bedding</w:t>
      </w:r>
      <w:r w:rsidRPr="008D1AB9">
        <w:t xml:space="preserve">. Return to the 2D map view of your system. The model should consist of the topography and the 6 horizontal beds that you created earlier. </w:t>
      </w:r>
      <w:r w:rsidRPr="00A02F19">
        <w:t>Copy and paste your screenshot of the topo map in your lab doc.</w:t>
      </w:r>
      <w:r>
        <w:t xml:space="preserve"> </w:t>
      </w:r>
      <w:r w:rsidRPr="008D1AB9">
        <w:t>Describe the geologic contacts as they are exposed in the map view of YOUR model. Focus on how the shape and position of the geologic contacts compares with the topographic contours. (2pts)</w:t>
      </w:r>
      <w:r>
        <w:br/>
      </w:r>
      <w:r>
        <w:br/>
      </w:r>
      <w:r>
        <w:br/>
      </w:r>
      <w:r>
        <w:br/>
      </w:r>
      <w:r>
        <w:br/>
      </w:r>
      <w:r>
        <w:br/>
      </w:r>
    </w:p>
    <w:p w14:paraId="2BFACCBC" w14:textId="4086A585" w:rsidR="0005276C" w:rsidRPr="008D1AB9" w:rsidRDefault="0005276C">
      <w:pPr>
        <w:pStyle w:val="ListParagraph"/>
        <w:numPr>
          <w:ilvl w:val="0"/>
          <w:numId w:val="7"/>
        </w:numPr>
      </w:pPr>
      <w:r w:rsidRPr="008D1AB9">
        <w:t>As you can see, the geologic contacts form a ‘V’ as they cross the valley. Use your own words to explain why this happens. (2pts)</w:t>
      </w:r>
      <w:r>
        <w:br/>
      </w:r>
      <w:r>
        <w:br/>
      </w:r>
      <w:r>
        <w:br/>
      </w:r>
      <w:r>
        <w:br/>
      </w:r>
      <w:r>
        <w:br/>
      </w:r>
    </w:p>
    <w:p w14:paraId="0A8ECC8A" w14:textId="374BAB57" w:rsidR="0005276C" w:rsidRPr="008D1AB9" w:rsidRDefault="0005276C">
      <w:pPr>
        <w:pStyle w:val="ListParagraph"/>
        <w:numPr>
          <w:ilvl w:val="0"/>
          <w:numId w:val="7"/>
        </w:numPr>
      </w:pPr>
      <w:r w:rsidRPr="0005276C">
        <w:rPr>
          <w:b/>
          <w:bCs/>
        </w:rPr>
        <w:t xml:space="preserve">Geologic beds dipping up the valley </w:t>
      </w:r>
      <w:r w:rsidRPr="00A02F19">
        <w:rPr>
          <w:b/>
          <w:bCs/>
        </w:rPr>
        <w:sym w:font="Wingdings" w:char="F0E0"/>
      </w:r>
      <w:r w:rsidRPr="0005276C">
        <w:rPr>
          <w:b/>
          <w:bCs/>
        </w:rPr>
        <w:t xml:space="preserve"> upstream. </w:t>
      </w:r>
      <w:r w:rsidRPr="008D1AB9">
        <w:t>Now modify your model so that the geologic layers dip down in the upstream direction. Use the “Events” tool.</w:t>
      </w:r>
      <w:r w:rsidRPr="00A02F19">
        <w:rPr>
          <w:noProof/>
        </w:rPr>
        <w:t xml:space="preserve"> </w:t>
      </w:r>
    </w:p>
    <w:p w14:paraId="23497658" w14:textId="6CF8E718" w:rsidR="0005276C" w:rsidRPr="008D1AB9" w:rsidRDefault="0005276C">
      <w:pPr>
        <w:pStyle w:val="ListParagraph"/>
        <w:numPr>
          <w:ilvl w:val="0"/>
          <w:numId w:val="8"/>
        </w:numPr>
      </w:pPr>
      <w:r w:rsidRPr="00A02F19">
        <w:rPr>
          <w:noProof/>
        </w:rPr>
        <w:drawing>
          <wp:anchor distT="0" distB="0" distL="114300" distR="114300" simplePos="0" relativeHeight="251662848" behindDoc="0" locked="0" layoutInCell="1" allowOverlap="1" wp14:anchorId="3DC7C09F" wp14:editId="6472140D">
            <wp:simplePos x="0" y="0"/>
            <wp:positionH relativeFrom="column">
              <wp:posOffset>5075151</wp:posOffset>
            </wp:positionH>
            <wp:positionV relativeFrom="paragraph">
              <wp:posOffset>86534</wp:posOffset>
            </wp:positionV>
            <wp:extent cx="1708150" cy="2639695"/>
            <wp:effectExtent l="0" t="0" r="6350" b="1905"/>
            <wp:wrapSquare wrapText="bothSides"/>
            <wp:docPr id="20389513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1381"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150" cy="2639695"/>
                    </a:xfrm>
                    <a:prstGeom prst="rect">
                      <a:avLst/>
                    </a:prstGeom>
                  </pic:spPr>
                </pic:pic>
              </a:graphicData>
            </a:graphic>
            <wp14:sizeRelH relativeFrom="page">
              <wp14:pctWidth>0</wp14:pctWidth>
            </wp14:sizeRelH>
            <wp14:sizeRelV relativeFrom="page">
              <wp14:pctHeight>0</wp14:pctHeight>
            </wp14:sizeRelV>
          </wp:anchor>
        </w:drawing>
      </w:r>
      <w:r w:rsidRPr="008D1AB9">
        <w:t>Green and Red arrows will appear on your block and will be used to move your planar feature. Familiarize yourself with how to move and rotate the plane. This plane represents your beds, and can be used to create your own custom configurations.</w:t>
      </w:r>
    </w:p>
    <w:p w14:paraId="544DC7E3" w14:textId="77777777" w:rsidR="0005276C" w:rsidRPr="008D1AB9" w:rsidRDefault="0005276C">
      <w:pPr>
        <w:pStyle w:val="ListParagraph"/>
        <w:numPr>
          <w:ilvl w:val="0"/>
          <w:numId w:val="8"/>
        </w:numPr>
      </w:pPr>
      <w:r w:rsidRPr="008D1AB9">
        <w:t xml:space="preserve">In this case, however, let’s all use the same strike and dip. You can enter strike and dip information in the text boxes in the bottom right corner of the screen. Note, you will use azimuthal notation and the </w:t>
      </w:r>
      <w:proofErr w:type="gramStart"/>
      <w:r w:rsidRPr="008D1AB9">
        <w:t>right hand</w:t>
      </w:r>
      <w:proofErr w:type="gramEnd"/>
      <w:r w:rsidRPr="008D1AB9">
        <w:t xml:space="preserve"> rule (RHR) </w:t>
      </w:r>
      <w:r w:rsidRPr="00A02F19">
        <w:sym w:font="Wingdings" w:char="F0E0"/>
      </w:r>
      <w:r w:rsidRPr="008D1AB9">
        <w:t xml:space="preserve"> all dip directions are +90 from the strike. Be sure to click “Apply”.</w:t>
      </w:r>
    </w:p>
    <w:p w14:paraId="46FA38F7" w14:textId="77777777" w:rsidR="0005276C" w:rsidRPr="008D1AB9" w:rsidRDefault="0005276C">
      <w:pPr>
        <w:pStyle w:val="ListParagraph"/>
        <w:numPr>
          <w:ilvl w:val="0"/>
          <w:numId w:val="8"/>
        </w:numPr>
      </w:pPr>
      <w:r w:rsidRPr="008D1AB9">
        <w:t>The beds should be tilted into the following orientation: Strike: 180</w:t>
      </w:r>
      <m:oMath>
        <m:r>
          <w:rPr>
            <w:rFonts w:ascii="Cambria Math" w:eastAsia="Times New Roman" w:hAnsi="Cambria Math"/>
          </w:rPr>
          <m:t>°</m:t>
        </m:r>
      </m:oMath>
      <w:r w:rsidRPr="008D1AB9">
        <w:t xml:space="preserve"> (Due South) Dip: 20</w:t>
      </w:r>
      <m:oMath>
        <m:r>
          <w:rPr>
            <w:rFonts w:ascii="Cambria Math" w:eastAsia="Times New Roman" w:hAnsi="Cambria Math"/>
          </w:rPr>
          <m:t>°</m:t>
        </m:r>
      </m:oMath>
      <w:r w:rsidRPr="0005276C">
        <w:rPr>
          <w:rFonts w:eastAsiaTheme="minorEastAsia"/>
        </w:rPr>
        <w:t xml:space="preserve"> (RHR makes this East)</w:t>
      </w:r>
    </w:p>
    <w:p w14:paraId="08682BFB" w14:textId="77777777" w:rsidR="0005276C" w:rsidRPr="008D1AB9" w:rsidRDefault="0005276C">
      <w:pPr>
        <w:pStyle w:val="ListParagraph"/>
        <w:numPr>
          <w:ilvl w:val="0"/>
          <w:numId w:val="8"/>
        </w:numPr>
      </w:pPr>
      <w:r w:rsidRPr="008D1AB9">
        <w:t>Experiment with rotating and tilting your new model to explore how the beds outcrop at the surface before moving on to the next question. Move between the 2D and the 3D views.</w:t>
      </w:r>
    </w:p>
    <w:p w14:paraId="16B13040" w14:textId="77777777" w:rsidR="0005276C" w:rsidRDefault="0005276C">
      <w:pPr>
        <w:pStyle w:val="ListParagraph"/>
        <w:numPr>
          <w:ilvl w:val="0"/>
          <w:numId w:val="7"/>
        </w:numPr>
      </w:pPr>
      <w:r w:rsidRPr="008D1AB9">
        <w:lastRenderedPageBreak/>
        <w:t>Paste, a screenshot of your topo and tilted beds. Describe how the shape and position of the geologic contacts compare with the topographic contours for this case of the bedding dipping upstream. (3pts)</w:t>
      </w:r>
    </w:p>
    <w:p w14:paraId="2EC3C527" w14:textId="633746A8" w:rsidR="0005276C" w:rsidRDefault="0005276C">
      <w:pPr>
        <w:pStyle w:val="ListParagraph"/>
        <w:numPr>
          <w:ilvl w:val="0"/>
          <w:numId w:val="7"/>
        </w:numPr>
      </w:pPr>
      <w:r w:rsidRPr="005E7FBB">
        <w:rPr>
          <w:noProof/>
        </w:rPr>
        <w:drawing>
          <wp:anchor distT="0" distB="0" distL="114300" distR="114300" simplePos="0" relativeHeight="251664896" behindDoc="0" locked="0" layoutInCell="1" allowOverlap="1" wp14:anchorId="44852CCF" wp14:editId="1F22D11E">
            <wp:simplePos x="0" y="0"/>
            <wp:positionH relativeFrom="column">
              <wp:posOffset>6400800</wp:posOffset>
            </wp:positionH>
            <wp:positionV relativeFrom="paragraph">
              <wp:posOffset>151361</wp:posOffset>
            </wp:positionV>
            <wp:extent cx="477520" cy="3406775"/>
            <wp:effectExtent l="0" t="0" r="5080" b="0"/>
            <wp:wrapSquare wrapText="bothSides"/>
            <wp:docPr id="1973415469" name="Picture 1" descr="Menu button selected on lef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15469" name="Picture 1" descr="Menu button selected on left men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520" cy="3406775"/>
                    </a:xfrm>
                    <a:prstGeom prst="rect">
                      <a:avLst/>
                    </a:prstGeom>
                  </pic:spPr>
                </pic:pic>
              </a:graphicData>
            </a:graphic>
            <wp14:sizeRelH relativeFrom="page">
              <wp14:pctWidth>0</wp14:pctWidth>
            </wp14:sizeRelH>
            <wp14:sizeRelV relativeFrom="page">
              <wp14:pctHeight>0</wp14:pctHeight>
            </wp14:sizeRelV>
          </wp:anchor>
        </w:drawing>
      </w:r>
      <w:r w:rsidRPr="008D1AB9">
        <w:t>Do the V’s point in the same direction as the topography (i.e., upstream)? (1pt)</w:t>
      </w:r>
      <w:r w:rsidRPr="00A02F19">
        <w:rPr>
          <w:noProof/>
        </w:rPr>
        <w:t xml:space="preserve"> </w:t>
      </w:r>
    </w:p>
    <w:p w14:paraId="05E56E16" w14:textId="7ECE97C6" w:rsidR="0005276C" w:rsidRPr="00A02F19" w:rsidRDefault="0005276C">
      <w:pPr>
        <w:pStyle w:val="ListParagraph"/>
        <w:numPr>
          <w:ilvl w:val="0"/>
          <w:numId w:val="7"/>
        </w:numPr>
      </w:pPr>
      <w:r w:rsidRPr="008D1AB9">
        <w:t>Are the V’s narrower or wider than the topographic V shapes? (1pt)</w:t>
      </w:r>
    </w:p>
    <w:p w14:paraId="4DBCEB81" w14:textId="56A19152" w:rsidR="0005276C" w:rsidRPr="00A02F19" w:rsidRDefault="0005276C" w:rsidP="0005276C">
      <w:r>
        <w:rPr>
          <w:noProof/>
        </w:rPr>
        <mc:AlternateContent>
          <mc:Choice Requires="wpg">
            <w:drawing>
              <wp:anchor distT="0" distB="0" distL="114300" distR="114300" simplePos="0" relativeHeight="251663872" behindDoc="0" locked="0" layoutInCell="1" allowOverlap="1" wp14:anchorId="4378FDAF" wp14:editId="281BE111">
                <wp:simplePos x="0" y="0"/>
                <wp:positionH relativeFrom="column">
                  <wp:posOffset>4353560</wp:posOffset>
                </wp:positionH>
                <wp:positionV relativeFrom="paragraph">
                  <wp:posOffset>280439</wp:posOffset>
                </wp:positionV>
                <wp:extent cx="1947600" cy="1011600"/>
                <wp:effectExtent l="0" t="0" r="0" b="4445"/>
                <wp:wrapSquare wrapText="bothSides"/>
                <wp:docPr id="1520722982" name="Group 9"/>
                <wp:cNvGraphicFramePr/>
                <a:graphic xmlns:a="http://schemas.openxmlformats.org/drawingml/2006/main">
                  <a:graphicData uri="http://schemas.microsoft.com/office/word/2010/wordprocessingGroup">
                    <wpg:wgp>
                      <wpg:cNvGrpSpPr/>
                      <wpg:grpSpPr>
                        <a:xfrm>
                          <a:off x="0" y="0"/>
                          <a:ext cx="1947600" cy="1011600"/>
                          <a:chOff x="0" y="0"/>
                          <a:chExt cx="1947545" cy="1009650"/>
                        </a:xfrm>
                      </wpg:grpSpPr>
                      <pic:pic xmlns:pic="http://schemas.openxmlformats.org/drawingml/2006/picture">
                        <pic:nvPicPr>
                          <pic:cNvPr id="1198744716" name="Picture 1" descr="Clicking the delete (trash) button on the tilt even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7545" cy="1009650"/>
                          </a:xfrm>
                          <a:prstGeom prst="rect">
                            <a:avLst/>
                          </a:prstGeom>
                        </pic:spPr>
                      </pic:pic>
                      <wps:wsp>
                        <wps:cNvPr id="1554688187" name="Oval 4"/>
                        <wps:cNvSpPr/>
                        <wps:spPr>
                          <a:xfrm flipV="1">
                            <a:off x="1259609" y="58882"/>
                            <a:ext cx="249555" cy="21907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34F80C9" id="Group 9" o:spid="_x0000_s1026" style="position:absolute;margin-left:342.8pt;margin-top:22.1pt;width:153.35pt;height:79.65pt;z-index:251670528;mso-width-relative:margin;mso-height-relative:margin" coordsize="1947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licking the delete (trash) button on the tilt event" style="position:absolute;width:19475;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">
                  <v:imagedata r:id="rId22" o:title="Clicking the delete (trash) button on the tilt event"/>
                </v:shape>
                <v:oval id="Oval 4" o:spid="_x0000_s1028" style="position:absolute;left:12596;top:588;width:2495;height:21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" filled="f" strokecolor="#e00" strokeweight="3pt">
                  <v:stroke joinstyle="miter"/>
                </v:oval>
                <w10:wrap type="square"/>
              </v:group>
            </w:pict>
          </mc:Fallback>
        </mc:AlternateContent>
      </w:r>
    </w:p>
    <w:p w14:paraId="63A37F77" w14:textId="3C90C975" w:rsidR="0005276C" w:rsidRPr="00A02F19" w:rsidRDefault="0005276C" w:rsidP="0005276C">
      <w:pPr>
        <w:rPr>
          <w:rFonts w:eastAsia="Times New Roman"/>
        </w:rPr>
      </w:pPr>
      <w:r w:rsidRPr="00A02F19">
        <w:t xml:space="preserve">Now let’s increase our dip angle. </w:t>
      </w:r>
      <w:r w:rsidRPr="00A02F19">
        <w:rPr>
          <w:rFonts w:eastAsia="Times New Roman"/>
        </w:rPr>
        <w:t>The strike of the beds will remain the same, but the dip will be steeper, try 60</w:t>
      </w:r>
      <m:oMath>
        <m:r>
          <w:rPr>
            <w:rFonts w:ascii="Cambria Math" w:eastAsia="Times New Roman" w:hAnsi="Cambria Math"/>
          </w:rPr>
          <m:t>°</m:t>
        </m:r>
      </m:oMath>
      <w:r w:rsidRPr="00A02F19">
        <w:rPr>
          <w:rFonts w:eastAsia="Times New Roman"/>
        </w:rPr>
        <w:t xml:space="preserve">. </w:t>
      </w:r>
    </w:p>
    <w:p w14:paraId="125DDCA3" w14:textId="6B795A56" w:rsidR="0005276C" w:rsidRPr="00A02F19" w:rsidRDefault="0005276C" w:rsidP="0005276C">
      <w:pPr>
        <w:rPr>
          <w:rFonts w:eastAsia="Times New Roman"/>
        </w:rPr>
      </w:pPr>
      <w:r w:rsidRPr="00A02F19">
        <w:rPr>
          <w:rFonts w:eastAsia="Times New Roman"/>
        </w:rPr>
        <w:t xml:space="preserve">**Note you will need to delete the previous tilting event, or this new tilting event will be added on to the one you already tested. Click “History” on left panel menu. </w:t>
      </w:r>
      <w:r w:rsidRPr="00A02F19">
        <w:rPr>
          <w:rFonts w:eastAsia="Times New Roman"/>
        </w:rPr>
        <w:sym w:font="Wingdings" w:char="F0E0"/>
      </w:r>
    </w:p>
    <w:p w14:paraId="4BFE928B" w14:textId="77777777" w:rsidR="0005276C" w:rsidRPr="008D1AB9" w:rsidRDefault="0005276C">
      <w:pPr>
        <w:pStyle w:val="ListParagraph"/>
        <w:numPr>
          <w:ilvl w:val="0"/>
          <w:numId w:val="7"/>
        </w:numPr>
      </w:pPr>
      <w:r w:rsidRPr="008D1AB9">
        <w:t>How does the shape and orientation shown by the geologic contacts as they cross the valley compare with your experiment at 20</w:t>
      </w:r>
      <m:oMath>
        <m:r>
          <w:rPr>
            <w:rFonts w:ascii="Cambria Math" w:hAnsi="Cambria Math"/>
          </w:rPr>
          <m:t>°</m:t>
        </m:r>
      </m:oMath>
      <w:r w:rsidRPr="008D1AB9">
        <w:t>? Can you explain why this happens? (remember, the topography has not changed) (3pts)</w:t>
      </w:r>
    </w:p>
    <w:p w14:paraId="0048AC6D" w14:textId="77777777" w:rsidR="0005276C" w:rsidRPr="00A02F19" w:rsidRDefault="0005276C" w:rsidP="0005276C"/>
    <w:p w14:paraId="4DBC1E3C" w14:textId="77777777" w:rsidR="0005276C" w:rsidRDefault="0005276C" w:rsidP="0005276C"/>
    <w:p w14:paraId="7AB8A053" w14:textId="77777777" w:rsidR="0005276C" w:rsidRDefault="0005276C" w:rsidP="0005276C"/>
    <w:p w14:paraId="65D08160" w14:textId="44E0AF79" w:rsidR="0005276C" w:rsidRPr="00A02F19" w:rsidRDefault="0005276C" w:rsidP="0005276C">
      <w:r w:rsidRPr="00A02F19">
        <w:rPr>
          <w:b/>
          <w:bCs/>
        </w:rPr>
        <w:t>Vertical bedding</w:t>
      </w:r>
      <w:r w:rsidRPr="00A02F19">
        <w:t xml:space="preserve">. Now, using the “Events” tool, make all your bedding vertical. Copy and paste your screenshot of the topo map in your lab doc. </w:t>
      </w:r>
    </w:p>
    <w:p w14:paraId="0B0020E9" w14:textId="77777777" w:rsidR="0005276C" w:rsidRPr="008D1AB9" w:rsidRDefault="0005276C">
      <w:pPr>
        <w:pStyle w:val="ListParagraph"/>
        <w:numPr>
          <w:ilvl w:val="0"/>
          <w:numId w:val="7"/>
        </w:numPr>
      </w:pPr>
      <w:r w:rsidRPr="008D1AB9">
        <w:t>Describe how the shape and position of the geologic contacts compare with the topographic contours. (2pts)</w:t>
      </w:r>
    </w:p>
    <w:p w14:paraId="28D58E10" w14:textId="77777777" w:rsidR="0005276C" w:rsidRPr="00A02F19" w:rsidRDefault="0005276C" w:rsidP="0005276C"/>
    <w:p w14:paraId="23B7C7A4" w14:textId="77777777" w:rsidR="0005276C" w:rsidRPr="00A02F19" w:rsidRDefault="0005276C" w:rsidP="0005276C"/>
    <w:p w14:paraId="37113E71" w14:textId="77777777" w:rsidR="0005276C" w:rsidRPr="00A02F19" w:rsidRDefault="0005276C" w:rsidP="0005276C"/>
    <w:p w14:paraId="2B9549F2" w14:textId="77777777" w:rsidR="0005276C" w:rsidRPr="008D1AB9" w:rsidRDefault="0005276C">
      <w:pPr>
        <w:pStyle w:val="ListParagraph"/>
        <w:numPr>
          <w:ilvl w:val="0"/>
          <w:numId w:val="7"/>
        </w:numPr>
      </w:pPr>
      <w:bookmarkStart w:id="3" w:name="_hvmlqfff3np0" w:colFirst="0" w:colLast="0"/>
      <w:bookmarkEnd w:id="3"/>
      <w:r w:rsidRPr="008D1AB9">
        <w:t>The geologic contacts do not form a ‘V’ as they cross the valley. Use your own words to explain why this happens. (2pts)</w:t>
      </w:r>
    </w:p>
    <w:p w14:paraId="19429B0A" w14:textId="77777777" w:rsidR="0005276C" w:rsidRPr="00A02F19" w:rsidRDefault="0005276C" w:rsidP="0005276C"/>
    <w:p w14:paraId="2B42851B" w14:textId="77777777" w:rsidR="0005276C" w:rsidRDefault="0005276C" w:rsidP="0005276C">
      <w:pPr>
        <w:rPr>
          <w:b/>
          <w:bCs/>
        </w:rPr>
      </w:pPr>
    </w:p>
    <w:p w14:paraId="31F938AC" w14:textId="77777777" w:rsidR="0005276C" w:rsidRDefault="0005276C" w:rsidP="0005276C">
      <w:pPr>
        <w:rPr>
          <w:b/>
          <w:bCs/>
        </w:rPr>
      </w:pPr>
    </w:p>
    <w:p w14:paraId="40FFEC7C" w14:textId="77777777" w:rsidR="0005276C" w:rsidRDefault="0005276C" w:rsidP="0005276C">
      <w:pPr>
        <w:rPr>
          <w:b/>
          <w:bCs/>
        </w:rPr>
      </w:pPr>
    </w:p>
    <w:p w14:paraId="1C7D6D30" w14:textId="2A5DBED6" w:rsidR="0005276C" w:rsidRPr="00A02F19" w:rsidRDefault="0005276C" w:rsidP="0005276C">
      <w:r w:rsidRPr="00A02F19">
        <w:rPr>
          <w:b/>
          <w:bCs/>
        </w:rPr>
        <w:lastRenderedPageBreak/>
        <w:t xml:space="preserve">Geologic beds dipping down the valley </w:t>
      </w:r>
      <w:r w:rsidRPr="00A02F19">
        <w:rPr>
          <w:b/>
          <w:bCs/>
        </w:rPr>
        <w:sym w:font="Wingdings" w:char="F0E0"/>
      </w:r>
      <w:r w:rsidRPr="00A02F19">
        <w:rPr>
          <w:b/>
          <w:bCs/>
        </w:rPr>
        <w:t xml:space="preserve"> downstream. </w:t>
      </w:r>
      <w:r w:rsidRPr="00A02F19">
        <w:t>Now, let’s change our dip direction. Because this program uses the right-hand rule, what do you need to do to change your dip direction to be opposite to the direction you have been using? (1pt).</w:t>
      </w:r>
    </w:p>
    <w:p w14:paraId="61F12E7B" w14:textId="77777777" w:rsidR="0005276C" w:rsidRDefault="0005276C">
      <w:pPr>
        <w:pStyle w:val="ListParagraph"/>
        <w:numPr>
          <w:ilvl w:val="0"/>
          <w:numId w:val="7"/>
        </w:numPr>
      </w:pPr>
      <w:r w:rsidRPr="008D1AB9">
        <w:t xml:space="preserve">Make your beds dip downstream at </w:t>
      </w:r>
      <w:r w:rsidRPr="0005276C">
        <w:rPr>
          <w:rFonts w:eastAsia="Times New Roman"/>
        </w:rPr>
        <w:t>60</w:t>
      </w:r>
      <m:oMath>
        <m:r>
          <w:rPr>
            <w:rFonts w:ascii="Cambria Math" w:eastAsia="Times New Roman" w:hAnsi="Cambria Math"/>
          </w:rPr>
          <m:t>°</m:t>
        </m:r>
      </m:oMath>
      <w:r w:rsidRPr="0005276C">
        <w:rPr>
          <w:rFonts w:eastAsia="Times New Roman"/>
        </w:rPr>
        <w:t>. Paste a screenshot of your map on your lab doc. (2pts)</w:t>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p>
    <w:p w14:paraId="260D32F8" w14:textId="77777777" w:rsidR="0005276C" w:rsidRPr="0005276C" w:rsidRDefault="0005276C" w:rsidP="0005276C"/>
    <w:p w14:paraId="0BB7FA69" w14:textId="121C478A" w:rsidR="0005276C" w:rsidRPr="0005276C" w:rsidRDefault="0005276C" w:rsidP="0005276C">
      <w:r w:rsidRPr="0005276C">
        <w:rPr>
          <w:rFonts w:eastAsia="Times New Roman"/>
        </w:rPr>
        <w:br/>
      </w:r>
    </w:p>
    <w:p w14:paraId="38F74AD4" w14:textId="77777777" w:rsidR="0005276C" w:rsidRDefault="0005276C">
      <w:pPr>
        <w:pStyle w:val="ListParagraph"/>
        <w:numPr>
          <w:ilvl w:val="0"/>
          <w:numId w:val="7"/>
        </w:numPr>
      </w:pPr>
      <w:r w:rsidRPr="0005276C">
        <w:rPr>
          <w:rFonts w:eastAsia="Times New Roman"/>
        </w:rPr>
        <w:t xml:space="preserve">Describe how the shape and position of the geologic contacts interact with the topography. (3pts)  </w:t>
      </w:r>
      <w:r>
        <w:rPr>
          <w:rFonts w:eastAsia="Times New Roman"/>
        </w:rPr>
        <w:br/>
      </w:r>
      <w:r>
        <w:rPr>
          <w:rFonts w:eastAsia="Times New Roman"/>
        </w:rPr>
        <w:br/>
      </w:r>
      <w:r>
        <w:rPr>
          <w:rFonts w:eastAsia="Times New Roman"/>
        </w:rPr>
        <w:br/>
      </w:r>
      <w:r>
        <w:rPr>
          <w:rFonts w:eastAsia="Times New Roman"/>
        </w:rPr>
        <w:br/>
      </w:r>
      <w:r>
        <w:rPr>
          <w:rFonts w:eastAsia="Times New Roman"/>
        </w:rPr>
        <w:br/>
      </w:r>
    </w:p>
    <w:p w14:paraId="12ABFFBA" w14:textId="77777777" w:rsidR="0005276C" w:rsidRPr="0005276C" w:rsidRDefault="0005276C" w:rsidP="0005276C"/>
    <w:p w14:paraId="08F683F4" w14:textId="4A8A5BF9" w:rsidR="0005276C" w:rsidRPr="0005276C" w:rsidRDefault="0005276C" w:rsidP="0005276C">
      <w:r w:rsidRPr="0005276C">
        <w:rPr>
          <w:rFonts w:eastAsia="Times New Roman"/>
        </w:rPr>
        <w:br/>
      </w:r>
      <w:r w:rsidRPr="0005276C">
        <w:rPr>
          <w:rFonts w:eastAsia="Times New Roman"/>
        </w:rPr>
        <w:br/>
      </w:r>
      <w:r w:rsidRPr="0005276C">
        <w:rPr>
          <w:rFonts w:eastAsia="Times New Roman"/>
        </w:rPr>
        <w:br/>
      </w:r>
    </w:p>
    <w:p w14:paraId="4ADCC271" w14:textId="6FDEB680" w:rsidR="0005276C" w:rsidRPr="0005276C" w:rsidRDefault="0005276C">
      <w:pPr>
        <w:pStyle w:val="ListParagraph"/>
        <w:numPr>
          <w:ilvl w:val="0"/>
          <w:numId w:val="7"/>
        </w:numPr>
      </w:pPr>
      <w:r w:rsidRPr="008D1AB9">
        <w:t>As we did before, keep the strike the same, but make your dips shallow (</w:t>
      </w:r>
      <w:r w:rsidRPr="0005276C">
        <w:rPr>
          <w:rFonts w:eastAsia="Times New Roman"/>
        </w:rPr>
        <w:t>20</w:t>
      </w:r>
      <m:oMath>
        <m:r>
          <w:rPr>
            <w:rFonts w:ascii="Cambria Math" w:eastAsia="Times New Roman" w:hAnsi="Cambria Math"/>
          </w:rPr>
          <m:t>°)</m:t>
        </m:r>
      </m:oMath>
      <w:r w:rsidRPr="0005276C">
        <w:rPr>
          <w:rFonts w:eastAsia="Times New Roman"/>
        </w:rPr>
        <w:t>. How do the V’s that are formed as they cross the valley compare with those formed by beds dipping steeply in the same direction (i.e., downstream)? (2pts)</w:t>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r w:rsidRPr="0005276C">
        <w:rPr>
          <w:rFonts w:eastAsia="Times New Roman"/>
        </w:rPr>
        <w:br/>
      </w:r>
    </w:p>
    <w:p w14:paraId="140BEB9F" w14:textId="47AB4C6F" w:rsidR="0005276C" w:rsidRPr="008D1AB9" w:rsidRDefault="0005276C">
      <w:pPr>
        <w:pStyle w:val="ListParagraph"/>
        <w:numPr>
          <w:ilvl w:val="0"/>
          <w:numId w:val="7"/>
        </w:numPr>
      </w:pPr>
      <w:r w:rsidRPr="008D1AB9">
        <w:lastRenderedPageBreak/>
        <w:t>Use the experiments you performed above, and any other experiments you wish to explore, to Summarize the “Rule of V’s”. Your description should be written for another geology student who does not already know these rules, and should be detailed enough so they could apply them to analyze a new map area they have not seen before. (2pts each)</w:t>
      </w:r>
    </w:p>
    <w:p w14:paraId="285AF932" w14:textId="77777777" w:rsidR="0005276C" w:rsidRPr="008D1AB9" w:rsidRDefault="0005276C">
      <w:pPr>
        <w:pStyle w:val="ListParagraph"/>
        <w:numPr>
          <w:ilvl w:val="1"/>
          <w:numId w:val="6"/>
        </w:numPr>
        <w:suppressAutoHyphens w:val="0"/>
        <w:snapToGrid/>
        <w:spacing w:after="0"/>
        <w:contextualSpacing/>
      </w:pPr>
      <w:r w:rsidRPr="008D1AB9">
        <w:t xml:space="preserve">Horizontal Beds </w:t>
      </w:r>
    </w:p>
    <w:p w14:paraId="4516C31D" w14:textId="77777777" w:rsidR="0005276C" w:rsidRPr="00A02F19" w:rsidRDefault="0005276C" w:rsidP="0005276C"/>
    <w:p w14:paraId="1548021C" w14:textId="77777777" w:rsidR="0005276C" w:rsidRPr="00A02F19" w:rsidRDefault="0005276C" w:rsidP="0005276C"/>
    <w:p w14:paraId="0685A618" w14:textId="77777777" w:rsidR="0005276C" w:rsidRPr="00A02F19" w:rsidRDefault="0005276C" w:rsidP="0005276C"/>
    <w:p w14:paraId="5041A9DB" w14:textId="77777777" w:rsidR="0005276C" w:rsidRPr="008D1AB9" w:rsidRDefault="0005276C">
      <w:pPr>
        <w:pStyle w:val="ListParagraph"/>
        <w:numPr>
          <w:ilvl w:val="1"/>
          <w:numId w:val="6"/>
        </w:numPr>
        <w:suppressAutoHyphens w:val="0"/>
        <w:snapToGrid/>
        <w:spacing w:after="0"/>
        <w:contextualSpacing/>
      </w:pPr>
      <w:r w:rsidRPr="008D1AB9">
        <w:t xml:space="preserve">Vertical Beds </w:t>
      </w:r>
    </w:p>
    <w:p w14:paraId="021E06D0" w14:textId="77777777" w:rsidR="0005276C" w:rsidRPr="00A02F19" w:rsidRDefault="0005276C" w:rsidP="0005276C"/>
    <w:p w14:paraId="54F7FB47" w14:textId="77777777" w:rsidR="0005276C" w:rsidRPr="00A02F19" w:rsidRDefault="0005276C" w:rsidP="0005276C"/>
    <w:p w14:paraId="486FC8F5" w14:textId="77777777" w:rsidR="0005276C" w:rsidRPr="00A02F19" w:rsidRDefault="0005276C" w:rsidP="0005276C"/>
    <w:p w14:paraId="037D3AA5" w14:textId="77777777" w:rsidR="0005276C" w:rsidRPr="008D1AB9" w:rsidRDefault="0005276C">
      <w:pPr>
        <w:pStyle w:val="ListParagraph"/>
        <w:numPr>
          <w:ilvl w:val="1"/>
          <w:numId w:val="6"/>
        </w:numPr>
        <w:suppressAutoHyphens w:val="0"/>
        <w:snapToGrid/>
        <w:spacing w:after="0"/>
        <w:contextualSpacing/>
      </w:pPr>
      <w:r w:rsidRPr="008D1AB9">
        <w:t xml:space="preserve">Beds dipping upstream </w:t>
      </w:r>
    </w:p>
    <w:p w14:paraId="763F8509" w14:textId="77777777" w:rsidR="0005276C" w:rsidRPr="00A02F19" w:rsidRDefault="0005276C" w:rsidP="0005276C"/>
    <w:p w14:paraId="7DDF93D7" w14:textId="77777777" w:rsidR="0005276C" w:rsidRPr="00A02F19" w:rsidRDefault="0005276C" w:rsidP="0005276C"/>
    <w:p w14:paraId="05379CC4" w14:textId="77777777" w:rsidR="0005276C" w:rsidRPr="00A02F19" w:rsidRDefault="0005276C" w:rsidP="0005276C"/>
    <w:p w14:paraId="4185AFD8" w14:textId="77777777" w:rsidR="0005276C" w:rsidRPr="00A02F19" w:rsidRDefault="0005276C" w:rsidP="0005276C"/>
    <w:p w14:paraId="40B7C47D" w14:textId="77777777" w:rsidR="0005276C" w:rsidRPr="0040122B" w:rsidRDefault="0005276C">
      <w:pPr>
        <w:pStyle w:val="ListParagraph"/>
        <w:numPr>
          <w:ilvl w:val="1"/>
          <w:numId w:val="6"/>
        </w:numPr>
        <w:suppressAutoHyphens w:val="0"/>
        <w:snapToGrid/>
        <w:spacing w:after="0"/>
        <w:contextualSpacing/>
      </w:pPr>
      <w:r w:rsidRPr="008D1AB9">
        <w:t xml:space="preserve">Beds dipping downstream </w:t>
      </w:r>
    </w:p>
    <w:p w14:paraId="64F9D323" w14:textId="77777777" w:rsidR="0005276C" w:rsidRPr="0040122B" w:rsidRDefault="0005276C" w:rsidP="0005276C"/>
    <w:p w14:paraId="5F25DCD9" w14:textId="77777777" w:rsidR="0005276C" w:rsidRPr="00A02F19" w:rsidRDefault="0005276C" w:rsidP="0005276C"/>
    <w:p w14:paraId="4A9669B1" w14:textId="77777777" w:rsidR="0005276C" w:rsidRPr="00A02F19" w:rsidRDefault="0005276C" w:rsidP="0005276C"/>
    <w:p w14:paraId="0761849E" w14:textId="77777777" w:rsidR="0005276C" w:rsidRPr="00A02F19" w:rsidRDefault="0005276C" w:rsidP="0005276C"/>
    <w:p w14:paraId="432968A8" w14:textId="77777777" w:rsidR="0005276C" w:rsidRPr="008D1AB9" w:rsidRDefault="0005276C">
      <w:pPr>
        <w:pStyle w:val="ListParagraph"/>
        <w:numPr>
          <w:ilvl w:val="1"/>
          <w:numId w:val="6"/>
        </w:numPr>
        <w:suppressAutoHyphens w:val="0"/>
        <w:snapToGrid/>
        <w:spacing w:after="0"/>
        <w:contextualSpacing/>
      </w:pPr>
      <w:r w:rsidRPr="008D1AB9">
        <w:t>How does the dip angle affect the V shape?</w:t>
      </w:r>
    </w:p>
    <w:p w14:paraId="26A0C4E8" w14:textId="77777777" w:rsidR="0005276C" w:rsidRDefault="0005276C" w:rsidP="0005276C"/>
    <w:p w14:paraId="00AEC3E3" w14:textId="77777777" w:rsidR="0005276C" w:rsidRDefault="0005276C" w:rsidP="0005276C"/>
    <w:p w14:paraId="4B9D9981" w14:textId="77777777" w:rsidR="0005276C" w:rsidRDefault="0005276C" w:rsidP="0005276C"/>
    <w:p w14:paraId="7816D2FC" w14:textId="77777777" w:rsidR="0005276C" w:rsidRDefault="0005276C" w:rsidP="0005276C"/>
    <w:p w14:paraId="69A99288" w14:textId="44BA173F" w:rsidR="0005276C" w:rsidRPr="0005276C" w:rsidRDefault="0005276C" w:rsidP="0005276C">
      <w:pPr>
        <w:rPr>
          <w:b/>
          <w:bCs/>
        </w:rPr>
      </w:pPr>
      <w:r w:rsidRPr="0005276C">
        <w:rPr>
          <w:b/>
          <w:bCs/>
        </w:rPr>
        <w:t>*Bonus (1pt): What does the bed exposure look like for a bed dipping downstream at the same steepness as the slope of the valley?</w:t>
      </w:r>
    </w:p>
    <w:sectPr w:rsidR="0005276C" w:rsidRPr="0005276C" w:rsidSect="001D6B6D">
      <w:headerReference w:type="default" r:id="rId23"/>
      <w:footerReference w:type="even" r:id="rId24"/>
      <w:footerReference w:type="default" r:id="rId25"/>
      <w:headerReference w:type="first" r:id="rId26"/>
      <w:footerReference w:type="first" r:id="rId27"/>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214EC" w14:textId="77777777" w:rsidR="00D51D23" w:rsidRDefault="00D51D23" w:rsidP="00652AED">
      <w:r>
        <w:separator/>
      </w:r>
    </w:p>
  </w:endnote>
  <w:endnote w:type="continuationSeparator" w:id="0">
    <w:p w14:paraId="45C62093" w14:textId="77777777" w:rsidR="00D51D23" w:rsidRDefault="00D51D23"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2D">
    <w:charset w:val="DE"/>
    <w:family w:val="auto"/>
    <w:pitch w:val="variable"/>
    <w:sig w:usb0="21000007" w:usb1="00000001" w:usb2="00000000" w:usb3="00000000" w:csb0="00010193" w:csb1="00000000"/>
    <w:embedRegular r:id="rId1" w:fontKey="{24F852C7-F749-467F-825A-65CE3393C38D}"/>
    <w:embedBold r:id="rId2" w:fontKey="{BFDBCDB5-5E81-4C3F-A53E-ED0F6430C590}"/>
    <w:embedItalic r:id="rId3" w:fontKey="{D3768DAA-B959-4D2B-9155-18256C2E4682}"/>
  </w:font>
  <w:font w:name="Inter-Regular">
    <w:altName w:val="Inter"/>
    <w:panose1 w:val="00000000000000000000"/>
    <w:charset w:val="00"/>
    <w:family w:val="auto"/>
    <w:notTrueType/>
    <w:pitch w:val="variable"/>
    <w:sig w:usb0="E0000AFF" w:usb1="5200A1F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4" w:fontKey="{7C33A7D8-4A06-486E-9781-D80ADB29CAAE}"/>
    <w:embedBold r:id="rId5" w:fontKey="{23F3B32A-356F-4A7C-8EBC-694EFFC272B4}"/>
    <w:embedItalic r:id="rId6" w:fontKey="{9F271A91-C4B8-4532-A60E-2A5D40683237}"/>
  </w:font>
  <w:font w:name="Replica Pro">
    <w:altName w:val="Calibri"/>
    <w:panose1 w:val="00000000000000000000"/>
    <w:charset w:val="4D"/>
    <w:family w:val="swiss"/>
    <w:notTrueType/>
    <w:pitch w:val="variable"/>
    <w:sig w:usb0="A00000BF" w:usb1="4000206A" w:usb2="00000000" w:usb3="00000000" w:csb0="00000093" w:csb1="00000000"/>
  </w:font>
  <w:font w:name="Replica-Bold">
    <w:altName w:val="Calibri"/>
    <w:panose1 w:val="00000000000000000000"/>
    <w:charset w:val="4D"/>
    <w:family w:val="auto"/>
    <w:notTrueType/>
    <w:pitch w:val="variable"/>
    <w:sig w:usb0="800000AF" w:usb1="4000206A" w:usb2="00000000" w:usb3="00000000" w:csb0="00000001"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Replica Pro Light">
    <w:altName w:val="Calibri"/>
    <w:panose1 w:val="00000000000000000000"/>
    <w:charset w:val="4D"/>
    <w:family w:val="swiss"/>
    <w:notTrueType/>
    <w:pitch w:val="variable"/>
    <w:sig w:usb0="A00000BF" w:usb1="4000206A" w:usb2="00000000" w:usb3="00000000" w:csb0="00000093" w:csb1="00000000"/>
  </w:font>
  <w:font w:name="Aptos">
    <w:altName w:val="Calibri"/>
    <w:charset w:val="00"/>
    <w:family w:val="swiss"/>
    <w:pitch w:val="variable"/>
    <w:sig w:usb0="20000287" w:usb1="00000003" w:usb2="00000000" w:usb3="00000000" w:csb0="0000019F" w:csb1="00000000"/>
    <w:embedRegular r:id="rId7" w:fontKey="{66639487-4D6A-4815-89D4-C8EAA3F9AB7F}"/>
  </w:font>
  <w:font w:name="K2D SemiBold">
    <w:charset w:val="DE"/>
    <w:family w:val="auto"/>
    <w:pitch w:val="variable"/>
    <w:sig w:usb0="21000007" w:usb1="00000001" w:usb2="00000000" w:usb3="00000000" w:csb0="00010193" w:csb1="00000000"/>
    <w:embedRegular r:id="rId8" w:fontKey="{8F3302B4-7BCF-46B4-9FBA-F4977D26B66A}"/>
    <w:embedBold r:id="rId9" w:fontKey="{0A52816E-B0CE-450C-9B74-30CFFB0D2CC5}"/>
  </w:font>
  <w:font w:name="Cambria Math">
    <w:panose1 w:val="02040503050406030204"/>
    <w:charset w:val="00"/>
    <w:family w:val="roman"/>
    <w:pitch w:val="variable"/>
    <w:sig w:usb0="E00006FF" w:usb1="420024FF" w:usb2="02000000" w:usb3="00000000" w:csb0="0000019F" w:csb1="00000000"/>
    <w:embedItalic r:id="rId10" w:fontKey="{B23619F3-4BAA-4A4C-95D8-C6B1900163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End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5A2D3B4" id="Frame4" o:spid="_x0000_s1029"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&#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End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ect w14:anchorId="65591A6B" id="Frame6" o:spid="_x0000_s1030"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&#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16FA3897" w14:textId="011BCF5A" w:rsidR="00B102B9" w:rsidRPr="00B102B9" w:rsidRDefault="00B102B9" w:rsidP="00B102B9">
                          <w:pPr>
                            <w:pStyle w:val="Footer"/>
                            <w:rPr>
                              <w:b/>
                              <w:bCs/>
                            </w:rPr>
                          </w:pPr>
                          <w:proofErr w:type="gramStart"/>
                          <w:r w:rsidRPr="00B102B9">
                            <w:rPr>
                              <w:b/>
                              <w:bCs/>
                            </w:rPr>
                            <w:t>How</w:t>
                          </w:r>
                          <w:proofErr w:type="gramEnd"/>
                          <w:r w:rsidRPr="00B102B9">
                            <w:rPr>
                              <w:b/>
                              <w:bCs/>
                            </w:rPr>
                            <w:t xml:space="preserve"> geologic beds and other planar features interact with topography: Rule of V’s </w:t>
                          </w:r>
                        </w:p>
                        <w:p w14:paraId="1859AB5C" w14:textId="77777777" w:rsidR="00B102B9" w:rsidRPr="00B102B9" w:rsidRDefault="00B102B9" w:rsidP="00B102B9">
                          <w:pPr>
                            <w:pStyle w:val="Footer"/>
                          </w:pPr>
                          <w:r w:rsidRPr="00B102B9">
                            <w:t>Alyssa L. Abbey (California State University Long Beach)</w:t>
                          </w:r>
                        </w:p>
                        <w:p w14:paraId="4B083173" w14:textId="65622CED" w:rsidR="006A1B9C" w:rsidRPr="00652AED" w:rsidRDefault="006A1B9C" w:rsidP="00025875">
                          <w:pPr>
                            <w:pStyle w:val="Footer"/>
                          </w:pPr>
                        </w:p>
                      </w:txbxContent>
                    </wps:txbx>
                    <wps:bodyPr lIns="0" tIns="0" rIns="0" bIns="0" anchor="ctr">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294CE90" id="Text Box 2" o:spid="_x0000_s1031"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" filled="f" stroked="f" strokeweight=".5pt">
              <v:textbox inset="0,0,0,0">
                <w:txbxContent>
                  <w:p w14:paraId="16FA3897" w14:textId="011BCF5A" w:rsidR="00B102B9" w:rsidRPr="00B102B9" w:rsidRDefault="00B102B9" w:rsidP="00B102B9">
                    <w:pPr>
                      <w:pStyle w:val="Footer"/>
                      <w:rPr>
                        <w:b/>
                        <w:bCs/>
                      </w:rPr>
                    </w:pPr>
                    <w:proofErr w:type="gramStart"/>
                    <w:r w:rsidRPr="00B102B9">
                      <w:rPr>
                        <w:b/>
                        <w:bCs/>
                      </w:rPr>
                      <w:t>How</w:t>
                    </w:r>
                    <w:proofErr w:type="gramEnd"/>
                    <w:r w:rsidRPr="00B102B9">
                      <w:rPr>
                        <w:b/>
                        <w:bCs/>
                      </w:rPr>
                      <w:t xml:space="preserve"> geologic beds and other planar features interact with topography: Rule of V’s </w:t>
                    </w:r>
                  </w:p>
                  <w:p w14:paraId="1859AB5C" w14:textId="77777777" w:rsidR="00B102B9" w:rsidRPr="00B102B9" w:rsidRDefault="00B102B9" w:rsidP="00B102B9">
                    <w:pPr>
                      <w:pStyle w:val="Footer"/>
                    </w:pPr>
                    <w:r w:rsidRPr="00B102B9">
                      <w:t>Alyssa L. Abbey (California State University Long Beach)</w:t>
                    </w:r>
                  </w:p>
                  <w:p w14:paraId="4B083173" w14:textId="65622CED" w:rsidR="006A1B9C" w:rsidRPr="00652AED" w:rsidRDefault="006A1B9C" w:rsidP="00025875">
                    <w:pPr>
                      <w:pStyle w:val="Foo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End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1153EA7" id="Frame7" o:spid="_x0000_s1032"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&#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4570" w14:textId="77777777" w:rsidR="00D51D23" w:rsidRDefault="00D51D23" w:rsidP="00652AED">
      <w:r>
        <w:separator/>
      </w:r>
    </w:p>
  </w:footnote>
  <w:footnote w:type="continuationSeparator" w:id="0">
    <w:p w14:paraId="35F9231F" w14:textId="77777777" w:rsidR="00D51D23" w:rsidRDefault="00D51D23"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84A8F9" id="Text Box 4" o:spid="_x0000_s1028"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&#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0508"/>
    <w:multiLevelType w:val="hybridMultilevel"/>
    <w:tmpl w:val="2DCA18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D74963"/>
    <w:multiLevelType w:val="hybridMultilevel"/>
    <w:tmpl w:val="5358BE02"/>
    <w:lvl w:ilvl="0" w:tplc="35648F80">
      <w:start w:val="1"/>
      <w:numFmt w:val="bullet"/>
      <w:lvlText w:val=""/>
      <w:lvlJc w:val="left"/>
      <w:pPr>
        <w:ind w:left="1080" w:hanging="360"/>
      </w:pPr>
      <w:rPr>
        <w:rFonts w:ascii="Symbol" w:hAnsi="Symbol" w:hint="default"/>
        <w:u w:color="343333"/>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 w15:restartNumberingAfterBreak="0">
    <w:nsid w:val="4BEA2759"/>
    <w:multiLevelType w:val="hybridMultilevel"/>
    <w:tmpl w:val="7C707A50"/>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2B63A2"/>
    <w:multiLevelType w:val="hybridMultilevel"/>
    <w:tmpl w:val="2432DD7C"/>
    <w:lvl w:ilvl="0" w:tplc="FFFFFFFF">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EF47D0"/>
    <w:multiLevelType w:val="hybridMultilevel"/>
    <w:tmpl w:val="6AE68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7F1AE5"/>
    <w:multiLevelType w:val="hybridMultilevel"/>
    <w:tmpl w:val="E428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DE091B"/>
    <w:multiLevelType w:val="hybridMultilevel"/>
    <w:tmpl w:val="C11A8B5C"/>
    <w:lvl w:ilvl="0" w:tplc="235CDD9E">
      <w:start w:val="1"/>
      <w:numFmt w:val="decimal"/>
      <w:lvlText w:val="%1)"/>
      <w:lvlJc w:val="left"/>
      <w:pPr>
        <w:ind w:left="720" w:hanging="360"/>
      </w:pPr>
      <w:rPr>
        <w:rFonts w:ascii="K2D" w:hAnsi="K2D"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1"/>
  </w:num>
  <w:num w:numId="6">
    <w:abstractNumId w:val="0"/>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276C"/>
    <w:rsid w:val="000535E0"/>
    <w:rsid w:val="000774FC"/>
    <w:rsid w:val="000F43C5"/>
    <w:rsid w:val="00141017"/>
    <w:rsid w:val="001D6B6D"/>
    <w:rsid w:val="001E6911"/>
    <w:rsid w:val="002A0B12"/>
    <w:rsid w:val="003050C0"/>
    <w:rsid w:val="003134CC"/>
    <w:rsid w:val="00382534"/>
    <w:rsid w:val="004C2D9F"/>
    <w:rsid w:val="0050349B"/>
    <w:rsid w:val="005A2BDE"/>
    <w:rsid w:val="005A3CE0"/>
    <w:rsid w:val="00652AED"/>
    <w:rsid w:val="006A0417"/>
    <w:rsid w:val="006A1B9C"/>
    <w:rsid w:val="0071756B"/>
    <w:rsid w:val="0072020C"/>
    <w:rsid w:val="00732DE2"/>
    <w:rsid w:val="007430A5"/>
    <w:rsid w:val="008E0134"/>
    <w:rsid w:val="00975F20"/>
    <w:rsid w:val="00996BA8"/>
    <w:rsid w:val="00A36DBA"/>
    <w:rsid w:val="00A77BDF"/>
    <w:rsid w:val="00B102B9"/>
    <w:rsid w:val="00BC568F"/>
    <w:rsid w:val="00BC7C35"/>
    <w:rsid w:val="00BF7849"/>
    <w:rsid w:val="00C36550"/>
    <w:rsid w:val="00C452F6"/>
    <w:rsid w:val="00C632A6"/>
    <w:rsid w:val="00CF6308"/>
    <w:rsid w:val="00D51D23"/>
    <w:rsid w:val="00E26021"/>
    <w:rsid w:val="00E84E60"/>
    <w:rsid w:val="00EC2CFE"/>
    <w:rsid w:val="00F3531E"/>
    <w:rsid w:val="00FB3BCD"/>
    <w:rsid w:val="00FF6191"/>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A5"/>
    <w:pPr>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5A2BDE"/>
    <w:pPr>
      <w:snapToGrid w:val="0"/>
      <w:ind w:left="720"/>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visiblegeology.com/"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quent.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visiblegeology.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Rory McFadden</cp:lastModifiedBy>
  <cp:revision>5</cp:revision>
  <cp:lastPrinted>2026-03-19T10:30:00Z</cp:lastPrinted>
  <dcterms:created xsi:type="dcterms:W3CDTF">2026-05-13T21:51:00Z</dcterms:created>
  <dcterms:modified xsi:type="dcterms:W3CDTF">2026-05-15T14:38:00Z</dcterms:modified>
  <dc:language>en-US</dc:language>
</cp:coreProperties>
</file>