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ED060" w14:textId="77777777" w:rsidR="00E73286" w:rsidRPr="00E73286" w:rsidRDefault="00E73286" w:rsidP="00E73286">
      <w:pPr>
        <w:spacing w:before="100" w:beforeAutospacing="1" w:after="100" w:afterAutospacing="1" w:line="240" w:lineRule="auto"/>
        <w:rPr>
          <w:rFonts w:ascii="Times New Roman" w:eastAsia="Times New Roman" w:hAnsi="Times New Roman" w:cs="Times New Roman"/>
          <w:kern w:val="0"/>
          <w14:ligatures w14:val="none"/>
        </w:rPr>
      </w:pPr>
      <w:r w:rsidRPr="00E73286">
        <w:rPr>
          <w:rFonts w:ascii="Times New Roman" w:eastAsia="Times New Roman" w:hAnsi="Times New Roman" w:cs="Times New Roman"/>
          <w:b/>
          <w:bCs/>
          <w:kern w:val="0"/>
          <w14:ligatures w14:val="none"/>
        </w:rPr>
        <w:t>Disaster Decision-Makers: A Geoscience RPG</w:t>
      </w:r>
    </w:p>
    <w:p w14:paraId="331F5411" w14:textId="74C8C1F0" w:rsidR="00E73286" w:rsidRDefault="00144DA5" w:rsidP="00E7328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 xml:space="preserve">MOUNTAIN MASTER </w:t>
      </w:r>
      <w:r w:rsidR="00E73286" w:rsidRPr="00E73286">
        <w:rPr>
          <w:rFonts w:ascii="Times New Roman" w:eastAsia="Times New Roman" w:hAnsi="Times New Roman" w:cs="Times New Roman"/>
          <w:b/>
          <w:bCs/>
          <w:kern w:val="0"/>
          <w:sz w:val="27"/>
          <w:szCs w:val="27"/>
          <w14:ligatures w14:val="none"/>
        </w:rPr>
        <w:t xml:space="preserve">SCRIPT &amp; QUEUEING: </w:t>
      </w:r>
    </w:p>
    <w:p w14:paraId="63684236" w14:textId="57E14E94" w:rsidR="006524CC" w:rsidRDefault="006524CC" w:rsidP="006524CC">
      <w:pPr>
        <w:spacing w:before="100" w:beforeAutospacing="1" w:after="100" w:afterAutospacing="1" w:line="240" w:lineRule="auto"/>
        <w:ind w:firstLine="720"/>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Governors: Tabitha, Natalie, Kam, Maddi, Angelina, and Daniel/Elpidio</w:t>
      </w:r>
    </w:p>
    <w:p w14:paraId="0A62F47A" w14:textId="6E7D18E0" w:rsidR="006524CC" w:rsidRPr="00E73286" w:rsidRDefault="006524CC" w:rsidP="006524CC">
      <w:pPr>
        <w:spacing w:before="100" w:beforeAutospacing="1" w:after="100" w:afterAutospacing="1" w:line="240" w:lineRule="auto"/>
        <w:ind w:firstLine="720"/>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Floaters: Julia, Daniel/Elpidio, and myself as the MM</w:t>
      </w:r>
    </w:p>
    <w:p w14:paraId="6AEED88C" w14:textId="1031B345" w:rsidR="00A577C5" w:rsidRDefault="00E73286" w:rsidP="00A577C5">
      <w:pPr>
        <w:spacing w:before="100" w:beforeAutospacing="1" w:after="100" w:afterAutospacing="1" w:line="240" w:lineRule="auto"/>
        <w:outlineLvl w:val="3"/>
        <w:rPr>
          <w:rFonts w:ascii="Times New Roman" w:eastAsia="Times New Roman" w:hAnsi="Times New Roman" w:cs="Times New Roman"/>
          <w:b/>
          <w:bCs/>
          <w:kern w:val="0"/>
          <w:sz w:val="28"/>
          <w:szCs w:val="28"/>
          <w14:ligatures w14:val="none"/>
        </w:rPr>
      </w:pPr>
      <w:r w:rsidRPr="00935D8A">
        <w:rPr>
          <w:rFonts w:ascii="Times New Roman" w:eastAsia="Times New Roman" w:hAnsi="Times New Roman" w:cs="Times New Roman"/>
          <w:b/>
          <w:bCs/>
          <w:kern w:val="0"/>
          <w:sz w:val="28"/>
          <w:szCs w:val="28"/>
          <w14:ligatures w14:val="none"/>
        </w:rPr>
        <w:t>INTRO</w:t>
      </w:r>
    </w:p>
    <w:p w14:paraId="69DCC2A2" w14:textId="4B88FA11" w:rsidR="00C7215C" w:rsidRPr="00C7215C" w:rsidRDefault="00C7215C" w:rsidP="00A577C5">
      <w:pPr>
        <w:spacing w:before="100" w:beforeAutospacing="1" w:after="100" w:afterAutospacing="1" w:line="240" w:lineRule="auto"/>
        <w:outlineLvl w:val="3"/>
        <w:rPr>
          <w:rFonts w:ascii="Times New Roman" w:eastAsia="Times New Roman" w:hAnsi="Times New Roman" w:cs="Times New Roman"/>
          <w:kern w:val="0"/>
          <w14:ligatures w14:val="none"/>
        </w:rPr>
      </w:pPr>
      <w:r w:rsidRPr="00C7215C">
        <w:rPr>
          <w:rFonts w:ascii="Times New Roman" w:eastAsia="Times New Roman" w:hAnsi="Times New Roman" w:cs="Times New Roman"/>
          <w:kern w:val="0"/>
          <w14:ligatures w14:val="none"/>
        </w:rPr>
        <w:t>[start stopwatch]</w:t>
      </w:r>
    </w:p>
    <w:p w14:paraId="08090A18" w14:textId="53CF32EF" w:rsidR="00700749" w:rsidRPr="00700749" w:rsidRDefault="00700749" w:rsidP="00700749">
      <w:pPr>
        <w:pStyle w:val="ScriptQuotes"/>
      </w:pPr>
      <w:r>
        <w:t>“</w:t>
      </w:r>
      <w:r w:rsidRPr="00700749">
        <w:rPr>
          <w:rFonts w:eastAsiaTheme="majorEastAsia"/>
        </w:rPr>
        <w:t>Welcome! Welcome!</w:t>
      </w:r>
      <w:r w:rsidRPr="00700749">
        <w:t xml:space="preserve"> We are about to dive into a fun tabletop roleplaying game called:</w:t>
      </w:r>
      <w:r w:rsidRPr="00700749">
        <w:br/>
      </w:r>
      <w:r w:rsidRPr="00700749">
        <w:rPr>
          <w:rFonts w:eastAsiaTheme="majorEastAsia"/>
        </w:rPr>
        <w:t xml:space="preserve">Disaster Decision Makers: A Geoscience </w:t>
      </w:r>
      <w:r w:rsidR="003D50AC">
        <w:rPr>
          <w:rFonts w:eastAsiaTheme="majorEastAsia"/>
        </w:rPr>
        <w:t xml:space="preserve">tabletop </w:t>
      </w:r>
      <w:r w:rsidRPr="00700749">
        <w:rPr>
          <w:rFonts w:eastAsiaTheme="majorEastAsia"/>
        </w:rPr>
        <w:t>RPG.</w:t>
      </w:r>
    </w:p>
    <w:p w14:paraId="5DD4FDB4" w14:textId="77777777" w:rsidR="00700749" w:rsidRPr="00700749" w:rsidRDefault="00700749" w:rsidP="00700749">
      <w:pPr>
        <w:pStyle w:val="ScriptQuotes"/>
      </w:pPr>
      <w:r w:rsidRPr="00700749">
        <w:t xml:space="preserve">Here’s how it works: you’ll be in </w:t>
      </w:r>
      <w:r w:rsidRPr="00700749">
        <w:rPr>
          <w:rFonts w:eastAsiaTheme="majorEastAsia"/>
        </w:rPr>
        <w:t>6 teams of 5</w:t>
      </w:r>
      <w:r w:rsidRPr="00700749">
        <w:t>, and every team will have the same five scientists —</w:t>
      </w:r>
      <w:r w:rsidRPr="00700749">
        <w:br/>
        <w:t xml:space="preserve">a </w:t>
      </w:r>
      <w:r w:rsidRPr="00700749">
        <w:rPr>
          <w:rFonts w:eastAsiaTheme="majorEastAsia"/>
        </w:rPr>
        <w:t>Seismologist</w:t>
      </w:r>
      <w:r w:rsidRPr="00700749">
        <w:t xml:space="preserve">, a </w:t>
      </w:r>
      <w:r w:rsidRPr="00700749">
        <w:rPr>
          <w:rFonts w:eastAsiaTheme="majorEastAsia"/>
        </w:rPr>
        <w:t>Geophysicist</w:t>
      </w:r>
      <w:r w:rsidRPr="00700749">
        <w:t xml:space="preserve">, a </w:t>
      </w:r>
      <w:r w:rsidRPr="00700749">
        <w:rPr>
          <w:rFonts w:eastAsiaTheme="majorEastAsia"/>
        </w:rPr>
        <w:t>Remote Sensing Specialist</w:t>
      </w:r>
      <w:r w:rsidRPr="00700749">
        <w:t xml:space="preserve">, a </w:t>
      </w:r>
      <w:r w:rsidRPr="00700749">
        <w:rPr>
          <w:rFonts w:eastAsiaTheme="majorEastAsia"/>
        </w:rPr>
        <w:t>Volcanologist</w:t>
      </w:r>
      <w:r w:rsidRPr="00700749">
        <w:t xml:space="preserve">, and a </w:t>
      </w:r>
      <w:r w:rsidRPr="00700749">
        <w:rPr>
          <w:rFonts w:eastAsiaTheme="majorEastAsia"/>
        </w:rPr>
        <w:t>Hazard Specialist</w:t>
      </w:r>
      <w:r w:rsidRPr="00700749">
        <w:t>.</w:t>
      </w:r>
    </w:p>
    <w:p w14:paraId="77BCE879" w14:textId="466CBEA6" w:rsidR="002A6337" w:rsidRDefault="00700749" w:rsidP="00700749">
      <w:pPr>
        <w:pStyle w:val="ScriptQuotes"/>
      </w:pPr>
      <w:r w:rsidRPr="00700749">
        <w:t>Each of you will take on one of those roles, becoming a character in a make-believe realm</w:t>
      </w:r>
      <w:r w:rsidR="00E32413">
        <w:t xml:space="preserve"> </w:t>
      </w:r>
      <w:r w:rsidRPr="00700749">
        <w:t>with</w:t>
      </w:r>
      <w:r w:rsidRPr="00700749">
        <w:rPr>
          <w:rFonts w:eastAsiaTheme="majorEastAsia"/>
        </w:rPr>
        <w:t xml:space="preserve"> real earth science data</w:t>
      </w:r>
      <w:r w:rsidRPr="00700749">
        <w:t>. Your job is to interpret that data, communicate with your team, and decide how to keep your communities safe. Sounds easy, right?</w:t>
      </w:r>
    </w:p>
    <w:p w14:paraId="6685E30F" w14:textId="71430949" w:rsidR="00E32413" w:rsidRDefault="00E32413" w:rsidP="00700749">
      <w:pPr>
        <w:pStyle w:val="ScriptQuotes"/>
      </w:pPr>
      <w:r>
        <w:t xml:space="preserve">Before we dive deeper, we need to </w:t>
      </w:r>
      <w:r w:rsidRPr="00E32413">
        <w:rPr>
          <w:rStyle w:val="Strong"/>
          <w:rFonts w:eastAsiaTheme="majorEastAsia"/>
          <w:b w:val="0"/>
          <w:bCs w:val="0"/>
        </w:rPr>
        <w:t>get into character</w:t>
      </w:r>
      <w:r w:rsidRPr="00E32413">
        <w:rPr>
          <w:b/>
          <w:bCs/>
        </w:rPr>
        <w:t>.</w:t>
      </w:r>
      <w:r>
        <w:t xml:space="preserve"> Your team’s Governor will take over from here to guide you through that process. You’ll receive your role, build your character, and meet your fellow scientists. You might even want to create a quick backstory, a cool fact, or a signature ‘scientist catchphrase.’ Totally up to you.”</w:t>
      </w:r>
    </w:p>
    <w:p w14:paraId="02790B5A" w14:textId="27AAD5E8" w:rsidR="00C7215C" w:rsidRPr="00C7215C" w:rsidRDefault="00C7215C" w:rsidP="00700749">
      <w:pPr>
        <w:pStyle w:val="ScriptQuotes"/>
        <w:rPr>
          <w:rFonts w:ascii="Times New Roman" w:hAnsi="Times New Roman" w:cs="Times New Roman"/>
          <w:sz w:val="24"/>
          <w:szCs w:val="24"/>
        </w:rPr>
      </w:pPr>
      <w:r w:rsidRPr="00C7215C">
        <w:rPr>
          <w:rFonts w:ascii="Times New Roman" w:hAnsi="Times New Roman" w:cs="Times New Roman"/>
          <w:sz w:val="24"/>
          <w:szCs w:val="24"/>
        </w:rPr>
        <w:t xml:space="preserve">[After </w:t>
      </w:r>
      <w:r>
        <w:rPr>
          <w:rFonts w:ascii="Times New Roman" w:hAnsi="Times New Roman" w:cs="Times New Roman"/>
          <w:sz w:val="24"/>
          <w:szCs w:val="24"/>
        </w:rPr>
        <w:t>8</w:t>
      </w:r>
      <w:r w:rsidRPr="00C7215C">
        <w:rPr>
          <w:rFonts w:ascii="Times New Roman" w:hAnsi="Times New Roman" w:cs="Times New Roman"/>
          <w:sz w:val="24"/>
          <w:szCs w:val="24"/>
        </w:rPr>
        <w:t xml:space="preserve"> minutes – push towards introductions]</w:t>
      </w:r>
    </w:p>
    <w:p w14:paraId="0473C9CE" w14:textId="3E67901C" w:rsidR="00C7215C" w:rsidRDefault="00C7215C" w:rsidP="00700749">
      <w:pPr>
        <w:pStyle w:val="ScriptQuotes"/>
      </w:pPr>
      <w:r>
        <w:t>“If you haven’t started introducing yourselves, do so now!”</w:t>
      </w:r>
    </w:p>
    <w:p w14:paraId="580603A8" w14:textId="075379B7" w:rsidR="00C7215C" w:rsidRDefault="00700749" w:rsidP="00700749">
      <w:pPr>
        <w:pStyle w:val="ScriptQuotes"/>
        <w:rPr>
          <w:rFonts w:ascii="Times New Roman" w:hAnsi="Times New Roman" w:cs="Times New Roman"/>
          <w:sz w:val="24"/>
          <w:szCs w:val="24"/>
        </w:rPr>
      </w:pPr>
      <w:r w:rsidRPr="00700749">
        <w:rPr>
          <w:rFonts w:ascii="Times New Roman" w:hAnsi="Times New Roman" w:cs="Times New Roman"/>
          <w:sz w:val="24"/>
          <w:szCs w:val="24"/>
        </w:rPr>
        <w:t>[</w:t>
      </w:r>
      <w:r w:rsidR="00C7215C">
        <w:rPr>
          <w:rFonts w:ascii="Times New Roman" w:hAnsi="Times New Roman" w:cs="Times New Roman"/>
          <w:sz w:val="24"/>
          <w:szCs w:val="24"/>
        </w:rPr>
        <w:t>18</w:t>
      </w:r>
      <w:r w:rsidRPr="00700749">
        <w:rPr>
          <w:rFonts w:ascii="Times New Roman" w:hAnsi="Times New Roman" w:cs="Times New Roman"/>
          <w:sz w:val="24"/>
          <w:szCs w:val="24"/>
        </w:rPr>
        <w:t xml:space="preserve"> minutes</w:t>
      </w:r>
      <w:r w:rsidR="00C7215C">
        <w:rPr>
          <w:rFonts w:ascii="Times New Roman" w:hAnsi="Times New Roman" w:cs="Times New Roman"/>
          <w:sz w:val="24"/>
          <w:szCs w:val="24"/>
        </w:rPr>
        <w:t xml:space="preserve"> in - prompt</w:t>
      </w:r>
      <w:r w:rsidRPr="00700749">
        <w:rPr>
          <w:rFonts w:ascii="Times New Roman" w:hAnsi="Times New Roman" w:cs="Times New Roman"/>
          <w:sz w:val="24"/>
          <w:szCs w:val="24"/>
        </w:rPr>
        <w:t xml:space="preserve"> for Governor </w:t>
      </w:r>
      <w:r w:rsidR="00C7215C">
        <w:rPr>
          <w:rFonts w:ascii="Times New Roman" w:hAnsi="Times New Roman" w:cs="Times New Roman"/>
          <w:sz w:val="24"/>
          <w:szCs w:val="24"/>
        </w:rPr>
        <w:t>to wrap up introductions]</w:t>
      </w:r>
      <w:r w:rsidR="00B55258">
        <w:rPr>
          <w:rFonts w:ascii="Times New Roman" w:hAnsi="Times New Roman" w:cs="Times New Roman"/>
          <w:sz w:val="24"/>
          <w:szCs w:val="24"/>
        </w:rPr>
        <w:t xml:space="preserve"> </w:t>
      </w:r>
    </w:p>
    <w:p w14:paraId="3A28F179" w14:textId="458A0076" w:rsidR="00C7215C" w:rsidRDefault="00C7215C" w:rsidP="00C7215C">
      <w:pPr>
        <w:pStyle w:val="ScriptQuotes"/>
      </w:pPr>
      <w:r>
        <w:t>“2 more minutes on Introductions”</w:t>
      </w:r>
    </w:p>
    <w:p w14:paraId="06F4D5AE" w14:textId="7B59DE7F" w:rsidR="00700749" w:rsidRPr="00700749" w:rsidRDefault="00B55258" w:rsidP="00700749">
      <w:pPr>
        <w:pStyle w:val="ScriptQuotes"/>
        <w:rPr>
          <w:rFonts w:ascii="Times New Roman" w:hAnsi="Times New Roman" w:cs="Times New Roman"/>
          <w:sz w:val="24"/>
          <w:szCs w:val="24"/>
        </w:rPr>
      </w:pPr>
      <w:r>
        <w:rPr>
          <w:rFonts w:ascii="Times New Roman" w:hAnsi="Times New Roman" w:cs="Times New Roman"/>
          <w:sz w:val="24"/>
          <w:szCs w:val="24"/>
        </w:rPr>
        <w:t>(00:20:00</w:t>
      </w:r>
      <w:r w:rsidR="00C7215C">
        <w:rPr>
          <w:rFonts w:ascii="Times New Roman" w:hAnsi="Times New Roman" w:cs="Times New Roman"/>
          <w:sz w:val="24"/>
          <w:szCs w:val="24"/>
        </w:rPr>
        <w:t>)</w:t>
      </w:r>
    </w:p>
    <w:p w14:paraId="21CFE581" w14:textId="77777777" w:rsidR="00832E23" w:rsidRDefault="00E32413" w:rsidP="00832E23">
      <w:pPr>
        <w:pStyle w:val="NormalWeb"/>
        <w:rPr>
          <w:rFonts w:ascii="Arial" w:hAnsi="Arial" w:cs="Arial"/>
          <w:sz w:val="28"/>
          <w:szCs w:val="28"/>
        </w:rPr>
      </w:pPr>
      <w:r>
        <w:rPr>
          <w:rFonts w:ascii="Arial" w:hAnsi="Arial" w:cs="Arial"/>
          <w:sz w:val="28"/>
          <w:szCs w:val="28"/>
        </w:rPr>
        <w:t>“</w:t>
      </w:r>
      <w:r w:rsidR="00832E23" w:rsidRPr="00832E23">
        <w:rPr>
          <w:rFonts w:ascii="Arial" w:hAnsi="Arial" w:cs="Arial"/>
          <w:sz w:val="28"/>
          <w:szCs w:val="28"/>
        </w:rPr>
        <w:t>Now that we’ve settled from that plane shift, let me set the scene.</w:t>
      </w:r>
    </w:p>
    <w:p w14:paraId="2310A5EF" w14:textId="69811016" w:rsidR="00832E23" w:rsidRPr="00832E23" w:rsidRDefault="00832E23" w:rsidP="00832E23">
      <w:pPr>
        <w:pStyle w:val="NormalWeb"/>
        <w:rPr>
          <w:rFonts w:ascii="Arial" w:hAnsi="Arial" w:cs="Arial"/>
          <w:sz w:val="28"/>
          <w:szCs w:val="28"/>
        </w:rPr>
      </w:pPr>
      <w:r w:rsidRPr="00832E23">
        <w:rPr>
          <w:rFonts w:ascii="Arial" w:hAnsi="Arial" w:cs="Arial"/>
          <w:sz w:val="28"/>
          <w:szCs w:val="28"/>
        </w:rPr>
        <w:lastRenderedPageBreak/>
        <w:t>In this room, you are scientists summoned from six parallel universes.</w:t>
      </w:r>
      <w:r>
        <w:rPr>
          <w:rFonts w:ascii="Arial" w:hAnsi="Arial" w:cs="Arial"/>
          <w:sz w:val="28"/>
          <w:szCs w:val="28"/>
        </w:rPr>
        <w:t xml:space="preserve"> </w:t>
      </w:r>
      <w:r w:rsidRPr="00832E23">
        <w:rPr>
          <w:rFonts w:ascii="Arial" w:hAnsi="Arial" w:cs="Arial"/>
          <w:sz w:val="28"/>
          <w:szCs w:val="28"/>
        </w:rPr>
        <w:t>Each of your teams is a unique version of the same five-person scientific advisory council —</w:t>
      </w:r>
      <w:r>
        <w:rPr>
          <w:rFonts w:ascii="Arial" w:hAnsi="Arial" w:cs="Arial"/>
          <w:sz w:val="28"/>
          <w:szCs w:val="28"/>
        </w:rPr>
        <w:t xml:space="preserve"> </w:t>
      </w:r>
      <w:r w:rsidRPr="00832E23">
        <w:rPr>
          <w:rFonts w:ascii="Arial" w:hAnsi="Arial" w:cs="Arial"/>
          <w:sz w:val="28"/>
          <w:szCs w:val="28"/>
        </w:rPr>
        <w:t>and today, you’re all facing the same volcanic threat.</w:t>
      </w:r>
      <w:r>
        <w:rPr>
          <w:rFonts w:ascii="Arial" w:hAnsi="Arial" w:cs="Arial"/>
          <w:sz w:val="28"/>
          <w:szCs w:val="28"/>
        </w:rPr>
        <w:t xml:space="preserve"> </w:t>
      </w:r>
      <w:r w:rsidRPr="00832E23">
        <w:rPr>
          <w:rFonts w:ascii="Arial" w:hAnsi="Arial" w:cs="Arial"/>
          <w:sz w:val="28"/>
          <w:szCs w:val="28"/>
        </w:rPr>
        <w:t>But how you respond…could change your timeline forever.</w:t>
      </w:r>
    </w:p>
    <w:p w14:paraId="1BFF1EFA" w14:textId="54D61248" w:rsidR="00832E23" w:rsidRPr="00832E23" w:rsidRDefault="00832E23" w:rsidP="00832E23">
      <w:pPr>
        <w:pStyle w:val="NormalWeb"/>
        <w:rPr>
          <w:rFonts w:ascii="Arial" w:hAnsi="Arial" w:cs="Arial"/>
          <w:sz w:val="28"/>
          <w:szCs w:val="28"/>
        </w:rPr>
      </w:pPr>
      <w:r w:rsidRPr="00832E23">
        <w:rPr>
          <w:rFonts w:ascii="Arial" w:hAnsi="Arial" w:cs="Arial"/>
          <w:sz w:val="28"/>
          <w:szCs w:val="28"/>
        </w:rPr>
        <w:t>Now here’s how this mission works:</w:t>
      </w:r>
    </w:p>
    <w:p w14:paraId="25540D4D" w14:textId="663D4C13" w:rsidR="00832E23" w:rsidRPr="00832E23" w:rsidRDefault="00832E23" w:rsidP="00832E23">
      <w:pPr>
        <w:pStyle w:val="NormalWeb"/>
        <w:rPr>
          <w:rFonts w:ascii="Arial" w:hAnsi="Arial" w:cs="Arial"/>
          <w:sz w:val="28"/>
          <w:szCs w:val="28"/>
        </w:rPr>
      </w:pPr>
      <w:r w:rsidRPr="00832E23">
        <w:rPr>
          <w:rFonts w:ascii="Arial" w:hAnsi="Arial" w:cs="Arial"/>
          <w:sz w:val="28"/>
          <w:szCs w:val="28"/>
        </w:rPr>
        <w:t>Your Governor — the facilitator at your table — will guide you through each round.</w:t>
      </w:r>
    </w:p>
    <w:p w14:paraId="0DE5849A" w14:textId="77777777" w:rsidR="00832E23" w:rsidRDefault="00832E23" w:rsidP="00832E23">
      <w:pPr>
        <w:pStyle w:val="NormalWeb"/>
        <w:rPr>
          <w:rFonts w:ascii="Arial" w:hAnsi="Arial" w:cs="Arial"/>
          <w:sz w:val="28"/>
          <w:szCs w:val="28"/>
        </w:rPr>
      </w:pPr>
      <w:r w:rsidRPr="00832E23">
        <w:rPr>
          <w:rFonts w:ascii="Arial" w:hAnsi="Arial" w:cs="Arial"/>
          <w:sz w:val="28"/>
          <w:szCs w:val="28"/>
        </w:rPr>
        <w:t>First, you’ll review your individual data and work together to map out what you’re seeing.</w:t>
      </w:r>
      <w:r>
        <w:rPr>
          <w:rFonts w:ascii="Arial" w:hAnsi="Arial" w:cs="Arial"/>
          <w:sz w:val="28"/>
          <w:szCs w:val="28"/>
        </w:rPr>
        <w:t xml:space="preserve"> </w:t>
      </w:r>
      <w:r w:rsidRPr="00832E23">
        <w:rPr>
          <w:rFonts w:ascii="Arial" w:hAnsi="Arial" w:cs="Arial"/>
          <w:sz w:val="28"/>
          <w:szCs w:val="28"/>
        </w:rPr>
        <w:t>Then, you’ll collaborate to make decisions about how to protect four key areas:</w:t>
      </w:r>
    </w:p>
    <w:p w14:paraId="32E289FC" w14:textId="1C33E504" w:rsidR="00832E23" w:rsidRPr="00832E23" w:rsidRDefault="00832E23" w:rsidP="00832E23">
      <w:pPr>
        <w:pStyle w:val="NormalWeb"/>
        <w:numPr>
          <w:ilvl w:val="0"/>
          <w:numId w:val="29"/>
        </w:numPr>
        <w:rPr>
          <w:rFonts w:ascii="Arial" w:hAnsi="Arial" w:cs="Arial"/>
          <w:sz w:val="28"/>
          <w:szCs w:val="28"/>
        </w:rPr>
      </w:pPr>
      <w:r w:rsidRPr="00832E23">
        <w:rPr>
          <w:rFonts w:ascii="Arial" w:hAnsi="Arial" w:cs="Arial"/>
          <w:sz w:val="28"/>
          <w:szCs w:val="28"/>
        </w:rPr>
        <w:t xml:space="preserve">The </w:t>
      </w:r>
      <w:proofErr w:type="gramStart"/>
      <w:r w:rsidRPr="00832E23">
        <w:rPr>
          <w:rFonts w:ascii="Arial" w:hAnsi="Arial" w:cs="Arial"/>
          <w:sz w:val="28"/>
          <w:szCs w:val="28"/>
        </w:rPr>
        <w:t>City</w:t>
      </w:r>
      <w:proofErr w:type="gramEnd"/>
    </w:p>
    <w:p w14:paraId="6A84597D" w14:textId="391CB9A0" w:rsidR="00832E23" w:rsidRPr="00832E23" w:rsidRDefault="00832E23" w:rsidP="00832E23">
      <w:pPr>
        <w:pStyle w:val="NormalWeb"/>
        <w:numPr>
          <w:ilvl w:val="0"/>
          <w:numId w:val="29"/>
        </w:numPr>
        <w:rPr>
          <w:rFonts w:ascii="Arial" w:hAnsi="Arial" w:cs="Arial"/>
          <w:sz w:val="28"/>
          <w:szCs w:val="28"/>
        </w:rPr>
      </w:pPr>
      <w:r w:rsidRPr="00832E23">
        <w:rPr>
          <w:rFonts w:ascii="Arial" w:hAnsi="Arial" w:cs="Arial"/>
          <w:sz w:val="28"/>
          <w:szCs w:val="28"/>
        </w:rPr>
        <w:t>The Small Towns &amp; Neighborhoods</w:t>
      </w:r>
    </w:p>
    <w:p w14:paraId="65913C4E" w14:textId="1E09F303" w:rsidR="00832E23" w:rsidRPr="00832E23" w:rsidRDefault="00832E23" w:rsidP="00832E23">
      <w:pPr>
        <w:pStyle w:val="NormalWeb"/>
        <w:numPr>
          <w:ilvl w:val="0"/>
          <w:numId w:val="29"/>
        </w:numPr>
        <w:rPr>
          <w:rFonts w:ascii="Arial" w:hAnsi="Arial" w:cs="Arial"/>
          <w:sz w:val="28"/>
          <w:szCs w:val="28"/>
        </w:rPr>
      </w:pPr>
      <w:r w:rsidRPr="00832E23">
        <w:rPr>
          <w:rFonts w:ascii="Arial" w:hAnsi="Arial" w:cs="Arial"/>
          <w:sz w:val="28"/>
          <w:szCs w:val="28"/>
        </w:rPr>
        <w:t>The Public Beaches &amp; Vacation Homes</w:t>
      </w:r>
    </w:p>
    <w:p w14:paraId="58B315A2" w14:textId="7EBC834B" w:rsidR="00832E23" w:rsidRPr="00832E23" w:rsidRDefault="00832E23" w:rsidP="00832E23">
      <w:pPr>
        <w:pStyle w:val="NormalWeb"/>
        <w:numPr>
          <w:ilvl w:val="0"/>
          <w:numId w:val="29"/>
        </w:numPr>
        <w:rPr>
          <w:rFonts w:ascii="Arial" w:hAnsi="Arial" w:cs="Arial"/>
          <w:sz w:val="28"/>
          <w:szCs w:val="28"/>
        </w:rPr>
      </w:pPr>
      <w:r w:rsidRPr="00832E23">
        <w:rPr>
          <w:rFonts w:ascii="Arial" w:hAnsi="Arial" w:cs="Arial"/>
          <w:sz w:val="28"/>
          <w:szCs w:val="28"/>
        </w:rPr>
        <w:t>And the National Forest Park</w:t>
      </w:r>
    </w:p>
    <w:p w14:paraId="2CA35186" w14:textId="72FBB75B" w:rsidR="00832E23" w:rsidRPr="00832E23" w:rsidRDefault="00832E23" w:rsidP="00832E23">
      <w:pPr>
        <w:pStyle w:val="NormalWeb"/>
        <w:rPr>
          <w:rFonts w:ascii="Arial" w:hAnsi="Arial" w:cs="Arial"/>
          <w:sz w:val="28"/>
          <w:szCs w:val="28"/>
        </w:rPr>
      </w:pPr>
      <w:r w:rsidRPr="00832E23">
        <w:rPr>
          <w:rFonts w:ascii="Arial" w:hAnsi="Arial" w:cs="Arial"/>
          <w:sz w:val="28"/>
          <w:szCs w:val="28"/>
        </w:rPr>
        <w:t>You’ll vote as a team on what to do in each region —</w:t>
      </w:r>
      <w:r>
        <w:rPr>
          <w:rFonts w:ascii="Arial" w:hAnsi="Arial" w:cs="Arial"/>
          <w:sz w:val="28"/>
          <w:szCs w:val="28"/>
        </w:rPr>
        <w:t xml:space="preserve"> </w:t>
      </w:r>
      <w:r w:rsidRPr="00832E23">
        <w:rPr>
          <w:rFonts w:ascii="Arial" w:hAnsi="Arial" w:cs="Arial"/>
          <w:sz w:val="28"/>
          <w:szCs w:val="28"/>
        </w:rPr>
        <w:t>evacuate? shelter in place? wait for more data?</w:t>
      </w:r>
      <w:r>
        <w:rPr>
          <w:rFonts w:ascii="Arial" w:hAnsi="Arial" w:cs="Arial"/>
          <w:sz w:val="28"/>
          <w:szCs w:val="28"/>
        </w:rPr>
        <w:t xml:space="preserve"> </w:t>
      </w:r>
      <w:r w:rsidRPr="00832E23">
        <w:rPr>
          <w:rFonts w:ascii="Arial" w:hAnsi="Arial" w:cs="Arial"/>
          <w:sz w:val="28"/>
          <w:szCs w:val="28"/>
        </w:rPr>
        <w:t>But! (And this is important...)</w:t>
      </w:r>
    </w:p>
    <w:p w14:paraId="2E3F75B3" w14:textId="67C7FE7A" w:rsidR="00832E23" w:rsidRPr="00832E23" w:rsidRDefault="00832E23" w:rsidP="00832E23">
      <w:pPr>
        <w:pStyle w:val="NormalWeb"/>
        <w:rPr>
          <w:rFonts w:ascii="Arial" w:hAnsi="Arial" w:cs="Arial"/>
          <w:sz w:val="28"/>
          <w:szCs w:val="28"/>
        </w:rPr>
      </w:pPr>
      <w:r w:rsidRPr="00832E23">
        <w:rPr>
          <w:rFonts w:ascii="Arial" w:hAnsi="Arial" w:cs="Arial"/>
          <w:sz w:val="28"/>
          <w:szCs w:val="28"/>
        </w:rPr>
        <w:t>You don’t control what the public does after you advise them.</w:t>
      </w:r>
      <w:r>
        <w:rPr>
          <w:rFonts w:ascii="Arial" w:hAnsi="Arial" w:cs="Arial"/>
          <w:sz w:val="28"/>
          <w:szCs w:val="28"/>
        </w:rPr>
        <w:t xml:space="preserve"> </w:t>
      </w:r>
      <w:r w:rsidRPr="00832E23">
        <w:rPr>
          <w:rFonts w:ascii="Arial" w:hAnsi="Arial" w:cs="Arial"/>
          <w:sz w:val="28"/>
          <w:szCs w:val="28"/>
        </w:rPr>
        <w:t>And you don’t control what the volcano does either.</w:t>
      </w:r>
      <w:r>
        <w:rPr>
          <w:rFonts w:ascii="Arial" w:hAnsi="Arial" w:cs="Arial"/>
          <w:sz w:val="28"/>
          <w:szCs w:val="28"/>
        </w:rPr>
        <w:t xml:space="preserve"> </w:t>
      </w:r>
      <w:r w:rsidRPr="00832E23">
        <w:rPr>
          <w:rFonts w:ascii="Arial" w:hAnsi="Arial" w:cs="Arial"/>
          <w:sz w:val="28"/>
          <w:szCs w:val="28"/>
        </w:rPr>
        <w:t>That’s where the dice come in. Each round, you’ll roll to see how the public reacts to your decisions —</w:t>
      </w:r>
    </w:p>
    <w:p w14:paraId="539331D6" w14:textId="77777777" w:rsidR="00832E23" w:rsidRPr="00832E23" w:rsidRDefault="00832E23" w:rsidP="00B55258">
      <w:pPr>
        <w:pStyle w:val="NormalWeb"/>
        <w:numPr>
          <w:ilvl w:val="0"/>
          <w:numId w:val="30"/>
        </w:numPr>
        <w:rPr>
          <w:rFonts w:ascii="Arial" w:hAnsi="Arial" w:cs="Arial"/>
          <w:sz w:val="28"/>
          <w:szCs w:val="28"/>
        </w:rPr>
      </w:pPr>
      <w:r w:rsidRPr="00832E23">
        <w:rPr>
          <w:rFonts w:ascii="Arial" w:hAnsi="Arial" w:cs="Arial"/>
          <w:sz w:val="28"/>
          <w:szCs w:val="28"/>
        </w:rPr>
        <w:t>Do they trust you?</w:t>
      </w:r>
    </w:p>
    <w:p w14:paraId="50EBC877" w14:textId="77777777" w:rsidR="00832E23" w:rsidRPr="00832E23" w:rsidRDefault="00832E23" w:rsidP="00B55258">
      <w:pPr>
        <w:pStyle w:val="NormalWeb"/>
        <w:numPr>
          <w:ilvl w:val="0"/>
          <w:numId w:val="30"/>
        </w:numPr>
        <w:rPr>
          <w:rFonts w:ascii="Arial" w:hAnsi="Arial" w:cs="Arial"/>
          <w:sz w:val="28"/>
          <w:szCs w:val="28"/>
        </w:rPr>
      </w:pPr>
      <w:r w:rsidRPr="00832E23">
        <w:rPr>
          <w:rFonts w:ascii="Arial" w:hAnsi="Arial" w:cs="Arial"/>
          <w:sz w:val="28"/>
          <w:szCs w:val="28"/>
        </w:rPr>
        <w:t>Do they panic?</w:t>
      </w:r>
    </w:p>
    <w:p w14:paraId="58A92BAE" w14:textId="323361E3" w:rsidR="00832E23" w:rsidRPr="00832E23" w:rsidRDefault="00832E23" w:rsidP="00B55258">
      <w:pPr>
        <w:pStyle w:val="NormalWeb"/>
        <w:numPr>
          <w:ilvl w:val="0"/>
          <w:numId w:val="30"/>
        </w:numPr>
        <w:rPr>
          <w:rFonts w:ascii="Arial" w:hAnsi="Arial" w:cs="Arial"/>
          <w:sz w:val="28"/>
          <w:szCs w:val="28"/>
        </w:rPr>
      </w:pPr>
      <w:r w:rsidRPr="00832E23">
        <w:rPr>
          <w:rFonts w:ascii="Arial" w:hAnsi="Arial" w:cs="Arial"/>
          <w:sz w:val="28"/>
          <w:szCs w:val="28"/>
        </w:rPr>
        <w:t>Do they totally ignore you?</w:t>
      </w:r>
    </w:p>
    <w:p w14:paraId="04536F5B" w14:textId="24398D0D" w:rsidR="00832E23" w:rsidRPr="00832E23" w:rsidRDefault="00832E23" w:rsidP="00832E23">
      <w:pPr>
        <w:pStyle w:val="NormalWeb"/>
        <w:rPr>
          <w:rFonts w:ascii="Arial" w:hAnsi="Arial" w:cs="Arial"/>
          <w:sz w:val="28"/>
          <w:szCs w:val="28"/>
        </w:rPr>
      </w:pPr>
      <w:r w:rsidRPr="00832E23">
        <w:rPr>
          <w:rFonts w:ascii="Arial" w:hAnsi="Arial" w:cs="Arial"/>
          <w:sz w:val="28"/>
          <w:szCs w:val="28"/>
        </w:rPr>
        <w:t xml:space="preserve">Then, someone from your team will roll to reveal what the volcano </w:t>
      </w:r>
      <w:proofErr w:type="gramStart"/>
      <w:r w:rsidRPr="00832E23">
        <w:rPr>
          <w:rFonts w:ascii="Arial" w:hAnsi="Arial" w:cs="Arial"/>
          <w:sz w:val="28"/>
          <w:szCs w:val="28"/>
        </w:rPr>
        <w:t>actually does</w:t>
      </w:r>
      <w:proofErr w:type="gramEnd"/>
      <w:r w:rsidRPr="00832E23">
        <w:rPr>
          <w:rFonts w:ascii="Arial" w:hAnsi="Arial" w:cs="Arial"/>
          <w:sz w:val="28"/>
          <w:szCs w:val="28"/>
        </w:rPr>
        <w:t xml:space="preserve"> next.</w:t>
      </w:r>
      <w:r w:rsidR="00B55258">
        <w:rPr>
          <w:rFonts w:ascii="Arial" w:hAnsi="Arial" w:cs="Arial"/>
          <w:sz w:val="28"/>
          <w:szCs w:val="28"/>
        </w:rPr>
        <w:t xml:space="preserve"> </w:t>
      </w:r>
      <w:r w:rsidRPr="00832E23">
        <w:rPr>
          <w:rFonts w:ascii="Arial" w:hAnsi="Arial" w:cs="Arial"/>
          <w:sz w:val="28"/>
          <w:szCs w:val="28"/>
        </w:rPr>
        <w:t>Is it a slow lava flow?</w:t>
      </w:r>
      <w:r w:rsidR="00B55258">
        <w:rPr>
          <w:rFonts w:ascii="Arial" w:hAnsi="Arial" w:cs="Arial"/>
          <w:sz w:val="28"/>
          <w:szCs w:val="28"/>
        </w:rPr>
        <w:t xml:space="preserve"> </w:t>
      </w:r>
      <w:r w:rsidRPr="00832E23">
        <w:rPr>
          <w:rFonts w:ascii="Arial" w:hAnsi="Arial" w:cs="Arial"/>
          <w:sz w:val="28"/>
          <w:szCs w:val="28"/>
        </w:rPr>
        <w:t>A sudden explosion?</w:t>
      </w:r>
      <w:r w:rsidR="00B55258">
        <w:rPr>
          <w:rFonts w:ascii="Arial" w:hAnsi="Arial" w:cs="Arial"/>
          <w:sz w:val="28"/>
          <w:szCs w:val="28"/>
        </w:rPr>
        <w:t xml:space="preserve"> A false alarm? </w:t>
      </w:r>
      <w:r w:rsidRPr="00832E23">
        <w:rPr>
          <w:rFonts w:ascii="Arial" w:hAnsi="Arial" w:cs="Arial"/>
          <w:sz w:val="28"/>
          <w:szCs w:val="28"/>
        </w:rPr>
        <w:t>Or something stranger?</w:t>
      </w:r>
    </w:p>
    <w:p w14:paraId="0FE396BB" w14:textId="009EA197" w:rsidR="00832E23" w:rsidRPr="00832E23" w:rsidRDefault="00832E23" w:rsidP="00832E23">
      <w:pPr>
        <w:pStyle w:val="NormalWeb"/>
        <w:rPr>
          <w:rFonts w:ascii="Arial" w:hAnsi="Arial" w:cs="Arial"/>
          <w:sz w:val="28"/>
          <w:szCs w:val="28"/>
        </w:rPr>
      </w:pPr>
      <w:r w:rsidRPr="00832E23">
        <w:rPr>
          <w:rFonts w:ascii="Arial" w:hAnsi="Arial" w:cs="Arial"/>
          <w:sz w:val="28"/>
          <w:szCs w:val="28"/>
        </w:rPr>
        <w:t>I’ll keep time and cue each phase as we go. Your Governor has cheat sheets and prompt cards to guide your team</w:t>
      </w:r>
      <w:r w:rsidR="00B55258">
        <w:rPr>
          <w:rFonts w:ascii="Arial" w:hAnsi="Arial" w:cs="Arial"/>
          <w:sz w:val="28"/>
          <w:szCs w:val="28"/>
        </w:rPr>
        <w:t xml:space="preserve"> along the way</w:t>
      </w:r>
      <w:r w:rsidRPr="00832E23">
        <w:rPr>
          <w:rFonts w:ascii="Arial" w:hAnsi="Arial" w:cs="Arial"/>
          <w:sz w:val="28"/>
          <w:szCs w:val="28"/>
        </w:rPr>
        <w:t>.</w:t>
      </w:r>
    </w:p>
    <w:p w14:paraId="6EEBFBE2" w14:textId="7D79FAA9" w:rsidR="00832E23" w:rsidRPr="00832E23" w:rsidRDefault="00832E23" w:rsidP="00832E23">
      <w:pPr>
        <w:pStyle w:val="NormalWeb"/>
        <w:rPr>
          <w:rFonts w:ascii="Arial" w:hAnsi="Arial" w:cs="Arial"/>
          <w:sz w:val="28"/>
          <w:szCs w:val="28"/>
        </w:rPr>
      </w:pPr>
      <w:r w:rsidRPr="00832E23">
        <w:rPr>
          <w:rFonts w:ascii="Arial" w:hAnsi="Arial" w:cs="Arial"/>
          <w:sz w:val="28"/>
          <w:szCs w:val="28"/>
        </w:rPr>
        <w:t>And I’ll be walking around in case any table hits a scientific snag or just needs some multiversal wisdom</w:t>
      </w:r>
      <w:r w:rsidR="00B55258">
        <w:rPr>
          <w:rFonts w:ascii="Arial" w:hAnsi="Arial" w:cs="Arial"/>
          <w:sz w:val="28"/>
          <w:szCs w:val="28"/>
        </w:rPr>
        <w:t xml:space="preserve"> from their trusty Mountain Master</w:t>
      </w:r>
      <w:r w:rsidRPr="00832E23">
        <w:rPr>
          <w:rFonts w:ascii="Arial" w:hAnsi="Arial" w:cs="Arial"/>
          <w:sz w:val="28"/>
          <w:szCs w:val="28"/>
        </w:rPr>
        <w:t>.</w:t>
      </w:r>
    </w:p>
    <w:p w14:paraId="4B7DCB44" w14:textId="437B89DC" w:rsidR="00832E23" w:rsidRPr="00832E23" w:rsidRDefault="00832E23" w:rsidP="00832E23">
      <w:pPr>
        <w:pStyle w:val="NormalWeb"/>
        <w:rPr>
          <w:rFonts w:ascii="Arial" w:hAnsi="Arial" w:cs="Arial"/>
          <w:sz w:val="28"/>
          <w:szCs w:val="28"/>
        </w:rPr>
      </w:pPr>
      <w:r w:rsidRPr="00832E23">
        <w:rPr>
          <w:rFonts w:ascii="Arial" w:hAnsi="Arial" w:cs="Arial"/>
          <w:sz w:val="28"/>
          <w:szCs w:val="28"/>
        </w:rPr>
        <w:t>So…The volcano is waking up.</w:t>
      </w:r>
    </w:p>
    <w:p w14:paraId="53C14810" w14:textId="0B7CC4AB" w:rsidR="002A6337" w:rsidRDefault="00832E23" w:rsidP="00832E23">
      <w:pPr>
        <w:pStyle w:val="NormalWeb"/>
        <w:rPr>
          <w:rFonts w:ascii="Arial" w:hAnsi="Arial" w:cs="Arial"/>
          <w:sz w:val="28"/>
          <w:szCs w:val="28"/>
        </w:rPr>
      </w:pPr>
      <w:r w:rsidRPr="00832E23">
        <w:rPr>
          <w:rFonts w:ascii="Arial" w:hAnsi="Arial" w:cs="Arial"/>
          <w:sz w:val="28"/>
          <w:szCs w:val="28"/>
        </w:rPr>
        <w:lastRenderedPageBreak/>
        <w:t>Governors — begin.”</w:t>
      </w:r>
    </w:p>
    <w:p w14:paraId="7FEB9F72" w14:textId="0D05BE79" w:rsidR="00B55258" w:rsidRPr="002A6337" w:rsidRDefault="00B55258" w:rsidP="00832E23">
      <w:pPr>
        <w:pStyle w:val="NormalWeb"/>
      </w:pPr>
      <w:r>
        <w:t>(00:25:00</w:t>
      </w:r>
      <w:r w:rsidR="00C7215C">
        <w:t>)</w:t>
      </w:r>
    </w:p>
    <w:p w14:paraId="4482C2CB" w14:textId="4614F0E4" w:rsidR="00C7215C" w:rsidRDefault="00B459DF" w:rsidP="002A6337">
      <w:pPr>
        <w:rPr>
          <w:rFonts w:ascii="Times New Roman" w:hAnsi="Times New Roman" w:cs="Times New Roman"/>
          <w:b/>
          <w:bCs/>
          <w:sz w:val="28"/>
          <w:szCs w:val="28"/>
        </w:rPr>
      </w:pPr>
      <w:r w:rsidRPr="002A6337">
        <w:rPr>
          <w:rFonts w:ascii="Times New Roman" w:hAnsi="Times New Roman" w:cs="Times New Roman"/>
          <w:b/>
          <w:bCs/>
          <w:sz w:val="28"/>
          <w:szCs w:val="28"/>
        </w:rPr>
        <w:t>ROUND 1</w:t>
      </w:r>
    </w:p>
    <w:p w14:paraId="142DC11D" w14:textId="699BD316" w:rsidR="005E27BF" w:rsidRDefault="005E27BF" w:rsidP="005E27BF">
      <w:pPr>
        <w:pStyle w:val="NormalWeb"/>
      </w:pPr>
      <w:r>
        <w:t>(0</w:t>
      </w:r>
      <w:r w:rsidR="00C7215C">
        <w:t>0</w:t>
      </w:r>
      <w:r>
        <w:t>:</w:t>
      </w:r>
      <w:r w:rsidR="00C7215C">
        <w:t>35</w:t>
      </w:r>
      <w:r>
        <w:t>:00)</w:t>
      </w:r>
      <w:r w:rsidR="00C7215C">
        <w:t xml:space="preserve"> </w:t>
      </w:r>
    </w:p>
    <w:p w14:paraId="08B954B5" w14:textId="701FC94A" w:rsidR="00C7215C" w:rsidRDefault="00C7215C" w:rsidP="00C7215C">
      <w:pPr>
        <w:pStyle w:val="ScriptQuotes"/>
      </w:pPr>
      <w:r>
        <w:t xml:space="preserve">“Governors, data should be plotted on maps now if </w:t>
      </w:r>
      <w:proofErr w:type="spellStart"/>
      <w:r>
        <w:t>its</w:t>
      </w:r>
      <w:proofErr w:type="spellEnd"/>
      <w:r>
        <w:t xml:space="preserve"> not already!”</w:t>
      </w:r>
    </w:p>
    <w:p w14:paraId="4858051D" w14:textId="374FDEFD" w:rsidR="00C7215C" w:rsidRDefault="00C7215C" w:rsidP="00C7215C">
      <w:pPr>
        <w:pStyle w:val="NormalWeb"/>
      </w:pPr>
      <w:r>
        <w:t>(0</w:t>
      </w:r>
      <w:r>
        <w:t>0</w:t>
      </w:r>
      <w:r>
        <w:t>:</w:t>
      </w:r>
      <w:r>
        <w:t>45</w:t>
      </w:r>
      <w:r>
        <w:t>:00)</w:t>
      </w:r>
    </w:p>
    <w:p w14:paraId="35E5D3C6" w14:textId="09B7F87D" w:rsidR="00C7215C" w:rsidRDefault="00C7215C" w:rsidP="00C7215C">
      <w:pPr>
        <w:pStyle w:val="ScriptQuotes"/>
      </w:pPr>
      <w:r>
        <w:t>“</w:t>
      </w:r>
      <w:r>
        <w:t>Governors, have your teams begin writing your final decisions on the action sheet. About 1</w:t>
      </w:r>
      <w:r>
        <w:t>5</w:t>
      </w:r>
      <w:r>
        <w:t xml:space="preserve"> minutes left</w:t>
      </w:r>
      <w:r>
        <w:t xml:space="preserve"> in round 1</w:t>
      </w:r>
      <w:r>
        <w:t>!”</w:t>
      </w:r>
    </w:p>
    <w:p w14:paraId="3F2F2862" w14:textId="1D2F505A" w:rsidR="00C7215C" w:rsidRDefault="00C7215C" w:rsidP="00C7215C">
      <w:pPr>
        <w:pStyle w:val="NormalWeb"/>
      </w:pPr>
      <w:r>
        <w:t>(0</w:t>
      </w:r>
      <w:r>
        <w:t>0</w:t>
      </w:r>
      <w:r>
        <w:t>:</w:t>
      </w:r>
      <w:r>
        <w:t>55</w:t>
      </w:r>
      <w:r>
        <w:t>:00)</w:t>
      </w:r>
    </w:p>
    <w:p w14:paraId="59E52F64" w14:textId="35376A8B" w:rsidR="00C7215C" w:rsidRDefault="00C7215C" w:rsidP="00C7215C">
      <w:pPr>
        <w:pStyle w:val="ScriptQuotes"/>
      </w:pPr>
      <w:r>
        <w:t>“Governors,</w:t>
      </w:r>
      <w:r>
        <w:t xml:space="preserve"> about</w:t>
      </w:r>
      <w:r>
        <w:t xml:space="preserve"> </w:t>
      </w:r>
      <w:r>
        <w:t>5 minutes left! T</w:t>
      </w:r>
      <w:r>
        <w:t>ime to wrap up your decisions — your team will now roll for public response and volcano outcome.</w:t>
      </w:r>
      <w:r>
        <w:t>”</w:t>
      </w:r>
    </w:p>
    <w:p w14:paraId="3785A223" w14:textId="5C2CD2C6" w:rsidR="005E27BF" w:rsidRDefault="005E27BF" w:rsidP="005E27BF">
      <w:pPr>
        <w:pStyle w:val="NormalWeb"/>
      </w:pPr>
      <w:r>
        <w:t>[Each team spokesperson brings action sheet to Mountain Master]</w:t>
      </w:r>
    </w:p>
    <w:p w14:paraId="66D56D28" w14:textId="5F85F1B0" w:rsidR="00A11008" w:rsidRDefault="00A11008" w:rsidP="005E27BF">
      <w:pPr>
        <w:pStyle w:val="NormalWeb"/>
      </w:pPr>
      <w:r>
        <w:t>[Teams roll for public responses.]</w:t>
      </w:r>
    </w:p>
    <w:p w14:paraId="219126EC" w14:textId="3DE297F7" w:rsidR="00A577C5" w:rsidRPr="00C7215C" w:rsidRDefault="00A11008" w:rsidP="00C7215C">
      <w:pPr>
        <w:pStyle w:val="NormalWeb"/>
      </w:pPr>
      <w:r>
        <w:t>(01:</w:t>
      </w:r>
      <w:r w:rsidR="00C7215C">
        <w:t>05</w:t>
      </w:r>
      <w:r>
        <w:t>:00)</w:t>
      </w:r>
    </w:p>
    <w:p w14:paraId="09F881B8" w14:textId="72BAFE25" w:rsidR="00A577C5" w:rsidRPr="002A6337" w:rsidRDefault="002A6337" w:rsidP="002A6337">
      <w:pPr>
        <w:pStyle w:val="ScriptQuotes"/>
      </w:pPr>
      <w:r>
        <w:t>“</w:t>
      </w:r>
      <w:r w:rsidRPr="002A6337">
        <w:t>Scientists! You've survived your first encounter. The volcano has stirred… but not yet revealed its final move.</w:t>
      </w:r>
      <w:r>
        <w:t xml:space="preserve"> Now is time </w:t>
      </w:r>
      <w:r w:rsidR="00F06633">
        <w:t xml:space="preserve">to </w:t>
      </w:r>
      <w:r>
        <w:t>sleep for the night (</w:t>
      </w:r>
      <w:r w:rsidR="008926D7">
        <w:t xml:space="preserve">AKA: </w:t>
      </w:r>
      <w:r>
        <w:t xml:space="preserve">a quick break) and we will reconvene 8am tomorrow morning.” </w:t>
      </w:r>
    </w:p>
    <w:p w14:paraId="4B535223" w14:textId="1D9521F9" w:rsidR="00B459DF" w:rsidRPr="00A577C5" w:rsidRDefault="00A577C5" w:rsidP="00B459DF">
      <w:pPr>
        <w:spacing w:before="100" w:beforeAutospacing="1" w:after="100" w:afterAutospacing="1" w:line="240" w:lineRule="auto"/>
        <w:rPr>
          <w:rFonts w:ascii="Times New Roman" w:eastAsia="Times New Roman" w:hAnsi="Times New Roman" w:cs="Times New Roman"/>
          <w:kern w:val="0"/>
          <w:sz w:val="36"/>
          <w:szCs w:val="36"/>
          <w14:ligatures w14:val="none"/>
        </w:rPr>
      </w:pPr>
      <w:r w:rsidRPr="00A577C5">
        <w:rPr>
          <w:rFonts w:ascii="Times New Roman" w:eastAsia="Times New Roman" w:hAnsi="Times New Roman" w:cs="Times New Roman"/>
          <w:b/>
          <w:bCs/>
          <w:kern w:val="0"/>
          <w:sz w:val="36"/>
          <w:szCs w:val="36"/>
          <w14:ligatures w14:val="none"/>
        </w:rPr>
        <w:t>BREAK (~5–10 MIN)</w:t>
      </w:r>
    </w:p>
    <w:p w14:paraId="6D118D80" w14:textId="32B96670" w:rsidR="0036431F" w:rsidRPr="00C7215C" w:rsidRDefault="00B459DF" w:rsidP="0036431F">
      <w:pPr>
        <w:pStyle w:val="ListParagraph"/>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[Prepare correct round 2 datasets based on </w:t>
      </w:r>
      <w:r w:rsidRPr="00A577C5">
        <w:rPr>
          <w:rFonts w:ascii="Times New Roman" w:eastAsia="Times New Roman" w:hAnsi="Times New Roman" w:cs="Times New Roman"/>
          <w:b/>
          <w:bCs/>
          <w:kern w:val="0"/>
          <w14:ligatures w14:val="none"/>
        </w:rPr>
        <w:t>d12</w:t>
      </w:r>
      <w:r>
        <w:rPr>
          <w:rFonts w:ascii="Times New Roman" w:eastAsia="Times New Roman" w:hAnsi="Times New Roman" w:cs="Times New Roman"/>
          <w:kern w:val="0"/>
          <w14:ligatures w14:val="none"/>
        </w:rPr>
        <w:t xml:space="preserve"> roll outcome]</w:t>
      </w:r>
    </w:p>
    <w:p w14:paraId="5360A173" w14:textId="111EFE61" w:rsidR="00A577C5" w:rsidRDefault="00A577C5" w:rsidP="0036431F">
      <w:pPr>
        <w:rPr>
          <w:rFonts w:ascii="Times New Roman" w:hAnsi="Times New Roman" w:cs="Times New Roman"/>
          <w:b/>
          <w:bCs/>
          <w:sz w:val="28"/>
          <w:szCs w:val="28"/>
        </w:rPr>
      </w:pPr>
      <w:r w:rsidRPr="0036431F">
        <w:rPr>
          <w:rFonts w:ascii="Times New Roman" w:hAnsi="Times New Roman" w:cs="Times New Roman"/>
          <w:b/>
          <w:bCs/>
          <w:sz w:val="28"/>
          <w:szCs w:val="28"/>
        </w:rPr>
        <w:t>ROUND 2</w:t>
      </w:r>
    </w:p>
    <w:p w14:paraId="29A1D347" w14:textId="6CA2C1DC" w:rsidR="00C7215C" w:rsidRPr="00C7215C" w:rsidRDefault="00C7215C" w:rsidP="00C7215C">
      <w:pPr>
        <w:pStyle w:val="NormalWeb"/>
      </w:pPr>
      <w:r>
        <w:t>(01:</w:t>
      </w:r>
      <w:r>
        <w:t>1</w:t>
      </w:r>
      <w:r>
        <w:t>5:00)</w:t>
      </w:r>
    </w:p>
    <w:p w14:paraId="658AF0B2" w14:textId="4BCDBB8D" w:rsidR="0035215D" w:rsidRPr="0035215D" w:rsidRDefault="0035215D" w:rsidP="0035215D">
      <w:pPr>
        <w:pStyle w:val="ScriptQuotes"/>
      </w:pPr>
      <w:r>
        <w:t>“</w:t>
      </w:r>
      <w:r w:rsidRPr="0035215D">
        <w:t>Welcome back, scientists. The volcano’s been busy.</w:t>
      </w:r>
    </w:p>
    <w:p w14:paraId="1E40C557" w14:textId="494AB260" w:rsidR="0035215D" w:rsidRDefault="0035215D" w:rsidP="0035215D">
      <w:pPr>
        <w:pStyle w:val="ScriptQuotes"/>
      </w:pPr>
      <w:r w:rsidRPr="0035215D">
        <w:t>New data is in and the pressure’s rising. Time to see what your next move will be.</w:t>
      </w:r>
      <w:r>
        <w:t xml:space="preserve"> Take it away Governors!</w:t>
      </w:r>
      <w:r w:rsidRPr="0035215D">
        <w:t>”</w:t>
      </w:r>
    </w:p>
    <w:p w14:paraId="6033CCBA" w14:textId="3FE8837E" w:rsidR="00083B64" w:rsidRDefault="00083B64" w:rsidP="00083B64">
      <w:pPr>
        <w:pStyle w:val="NormalWeb"/>
      </w:pPr>
      <w:r>
        <w:lastRenderedPageBreak/>
        <w:t>(01:</w:t>
      </w:r>
      <w:r w:rsidR="00C7215C">
        <w:t>15</w:t>
      </w:r>
      <w:r>
        <w:t>:</w:t>
      </w:r>
      <w:r w:rsidR="00C7215C">
        <w:t>3</w:t>
      </w:r>
      <w:r>
        <w:t>0)</w:t>
      </w:r>
    </w:p>
    <w:p w14:paraId="40D0BC65" w14:textId="0283D23E" w:rsidR="00083B64" w:rsidRDefault="00083B64" w:rsidP="0035215D">
      <w:pPr>
        <w:pStyle w:val="ScriptQuotes"/>
        <w:rPr>
          <w:rFonts w:ascii="Times New Roman" w:hAnsi="Times New Roman" w:cs="Times New Roman"/>
          <w:sz w:val="24"/>
          <w:szCs w:val="24"/>
        </w:rPr>
      </w:pPr>
      <w:r w:rsidRPr="00083B64">
        <w:rPr>
          <w:rFonts w:ascii="Times New Roman" w:hAnsi="Times New Roman" w:cs="Times New Roman"/>
          <w:sz w:val="24"/>
          <w:szCs w:val="24"/>
        </w:rPr>
        <w:t>[let round two play out]</w:t>
      </w:r>
    </w:p>
    <w:p w14:paraId="3F3A3CA1" w14:textId="46926DAE" w:rsidR="00C7215C" w:rsidRDefault="00C7215C" w:rsidP="00C7215C">
      <w:pPr>
        <w:pStyle w:val="NormalWeb"/>
      </w:pPr>
      <w:r>
        <w:t>(01:</w:t>
      </w:r>
      <w:r>
        <w:t>25</w:t>
      </w:r>
      <w:r>
        <w:t>:00)</w:t>
      </w:r>
    </w:p>
    <w:p w14:paraId="16A348F5" w14:textId="496EFA8F" w:rsidR="00C7215C" w:rsidRDefault="00C7215C" w:rsidP="00C7215C">
      <w:pPr>
        <w:pStyle w:val="ScriptQuotes"/>
      </w:pPr>
      <w:r>
        <w:t>“Governors, data should be</w:t>
      </w:r>
      <w:r>
        <w:t xml:space="preserve"> being</w:t>
      </w:r>
      <w:r>
        <w:t xml:space="preserve"> plotted on maps </w:t>
      </w:r>
      <w:r>
        <w:t>now”</w:t>
      </w:r>
    </w:p>
    <w:p w14:paraId="52AD76FA" w14:textId="634A5C0F" w:rsidR="00C7215C" w:rsidRDefault="00C7215C" w:rsidP="00C7215C">
      <w:pPr>
        <w:pStyle w:val="NormalWeb"/>
      </w:pPr>
      <w:r>
        <w:t>(01:</w:t>
      </w:r>
      <w:r>
        <w:t>3</w:t>
      </w:r>
      <w:r>
        <w:t>5:00)</w:t>
      </w:r>
    </w:p>
    <w:p w14:paraId="63BA4390" w14:textId="55D8BADB" w:rsidR="00C7215C" w:rsidRDefault="00C7215C" w:rsidP="00C7215C">
      <w:pPr>
        <w:pStyle w:val="ScriptQuotes"/>
      </w:pPr>
      <w:r>
        <w:t xml:space="preserve">“Governors, have your teams begin </w:t>
      </w:r>
      <w:r>
        <w:t>deciding</w:t>
      </w:r>
      <w:r>
        <w:t xml:space="preserve"> final decisions on the action sheet.</w:t>
      </w:r>
      <w:r>
        <w:t>”</w:t>
      </w:r>
    </w:p>
    <w:p w14:paraId="109C4435" w14:textId="6C3A92D0" w:rsidR="00C7215C" w:rsidRDefault="00C7215C" w:rsidP="00C7215C">
      <w:pPr>
        <w:pStyle w:val="NormalWeb"/>
      </w:pPr>
      <w:r>
        <w:t>(01:</w:t>
      </w:r>
      <w:r>
        <w:t>40</w:t>
      </w:r>
      <w:r>
        <w:t>:00)</w:t>
      </w:r>
    </w:p>
    <w:p w14:paraId="55F1585B" w14:textId="259EDA3F" w:rsidR="00C7215C" w:rsidRDefault="00C7215C" w:rsidP="00C7215C">
      <w:pPr>
        <w:pStyle w:val="ScriptQuotes"/>
      </w:pPr>
      <w:r>
        <w:t xml:space="preserve">“Governors, </w:t>
      </w:r>
      <w:r>
        <w:t xml:space="preserve">time to roll for chronical keepers!” </w:t>
      </w:r>
    </w:p>
    <w:p w14:paraId="2CEB08E1" w14:textId="7347F295" w:rsidR="00C7215C" w:rsidRPr="00C7215C" w:rsidRDefault="00C7215C" w:rsidP="00C7215C">
      <w:pPr>
        <w:pStyle w:val="NormalWeb"/>
      </w:pPr>
      <w:r>
        <w:t>(01:4</w:t>
      </w:r>
      <w:r>
        <w:t>5</w:t>
      </w:r>
      <w:r>
        <w:t>:00)</w:t>
      </w:r>
    </w:p>
    <w:p w14:paraId="5B8E617E" w14:textId="77777777" w:rsidR="008124A3" w:rsidRDefault="008124A3" w:rsidP="008124A3">
      <w:pPr>
        <w:pStyle w:val="ScriptQuotes"/>
      </w:pPr>
      <w:r>
        <w:t xml:space="preserve">“At </w:t>
      </w:r>
      <w:r w:rsidRPr="008124A3">
        <w:rPr>
          <w:rStyle w:val="Strong"/>
          <w:rFonts w:eastAsiaTheme="majorEastAsia"/>
          <w:b w:val="0"/>
          <w:bCs w:val="0"/>
        </w:rPr>
        <w:t>noon on Friday</w:t>
      </w:r>
      <w:r>
        <w:t>, everything changed.</w:t>
      </w:r>
    </w:p>
    <w:p w14:paraId="003F0AC0" w14:textId="77777777" w:rsidR="008124A3" w:rsidRDefault="008124A3" w:rsidP="008124A3">
      <w:pPr>
        <w:pStyle w:val="ScriptQuotes"/>
      </w:pPr>
      <w:r>
        <w:t>Here is what each timeline witnessed…”</w:t>
      </w:r>
    </w:p>
    <w:p w14:paraId="0D8C116A" w14:textId="77777777" w:rsidR="008124A3" w:rsidRDefault="008124A3" w:rsidP="008124A3">
      <w:pPr>
        <w:pStyle w:val="NormalWeb"/>
        <w:rPr>
          <w:rStyle w:val="Emphasis"/>
          <w:rFonts w:eastAsiaTheme="majorEastAsia"/>
          <w:i w:val="0"/>
          <w:iCs w:val="0"/>
        </w:rPr>
      </w:pPr>
      <w:r w:rsidRPr="008124A3">
        <w:rPr>
          <w:rStyle w:val="Emphasis"/>
          <w:rFonts w:eastAsiaTheme="majorEastAsia"/>
          <w:i w:val="0"/>
          <w:iCs w:val="0"/>
        </w:rPr>
        <w:t>[Read the appropriate eruption scenario for all teams — same scenario, different team outcomes.]</w:t>
      </w:r>
    </w:p>
    <w:p w14:paraId="3EF665B6" w14:textId="0CD4EC49" w:rsidR="00A60A0D" w:rsidRPr="008124A3" w:rsidRDefault="00A60A0D" w:rsidP="00A60A0D">
      <w:pPr>
        <w:pStyle w:val="ScriptQuotes"/>
        <w:rPr>
          <w:i/>
          <w:iCs/>
        </w:rPr>
      </w:pPr>
      <w:r>
        <w:rPr>
          <w:rStyle w:val="Emphasis"/>
          <w:rFonts w:eastAsiaTheme="majorEastAsia"/>
          <w:i w:val="0"/>
          <w:iCs w:val="0"/>
        </w:rPr>
        <w:t>“Timelines # ____ experienced an eruption that…</w:t>
      </w:r>
    </w:p>
    <w:p w14:paraId="5184C2AF" w14:textId="77777777" w:rsidR="008124A3" w:rsidRDefault="008124A3" w:rsidP="008124A3">
      <w:pPr>
        <w:pStyle w:val="NormalWeb"/>
        <w:numPr>
          <w:ilvl w:val="0"/>
          <w:numId w:val="31"/>
        </w:numPr>
      </w:pPr>
      <w:r>
        <w:rPr>
          <w:rStyle w:val="Strong"/>
          <w:rFonts w:eastAsiaTheme="majorEastAsia"/>
        </w:rPr>
        <w:t>Scenario 1 – Plinian Eruption:</w:t>
      </w:r>
    </w:p>
    <w:p w14:paraId="6D2D9E1A" w14:textId="310322BA" w:rsidR="008124A3" w:rsidRDefault="008124A3" w:rsidP="008124A3">
      <w:pPr>
        <w:pStyle w:val="ScriptQuotes"/>
      </w:pPr>
      <w:r>
        <w:t>“</w:t>
      </w:r>
      <w:r w:rsidR="00A60A0D">
        <w:t>…</w:t>
      </w:r>
      <w:r w:rsidRPr="00A60A0D">
        <w:rPr>
          <w:rStyle w:val="Strong"/>
          <w:rFonts w:eastAsiaTheme="majorEastAsia"/>
          <w:b w:val="0"/>
          <w:bCs w:val="0"/>
        </w:rPr>
        <w:t>blasted straight up into the sky</w:t>
      </w:r>
      <w:r w:rsidRPr="00A60A0D">
        <w:rPr>
          <w:b/>
          <w:bCs/>
        </w:rPr>
        <w:t>.</w:t>
      </w:r>
      <w:r>
        <w:t xml:space="preserve"> A high column of ash, rocks, and gas spread </w:t>
      </w:r>
      <w:r w:rsidR="00A60A0D">
        <w:t xml:space="preserve">out in </w:t>
      </w:r>
      <w:r>
        <w:t>every direction. The pressure released was massive — the whole region felt it.”</w:t>
      </w:r>
    </w:p>
    <w:p w14:paraId="0A173865" w14:textId="77777777" w:rsidR="008124A3" w:rsidRDefault="008124A3" w:rsidP="008124A3">
      <w:pPr>
        <w:pStyle w:val="NormalWeb"/>
        <w:numPr>
          <w:ilvl w:val="0"/>
          <w:numId w:val="31"/>
        </w:numPr>
      </w:pPr>
      <w:r>
        <w:rPr>
          <w:rStyle w:val="Strong"/>
          <w:rFonts w:eastAsiaTheme="majorEastAsia"/>
        </w:rPr>
        <w:t>Scenario 2 – Side Blast + Lahar:</w:t>
      </w:r>
    </w:p>
    <w:p w14:paraId="37DB3237" w14:textId="1CFDB069" w:rsidR="008124A3" w:rsidRDefault="008124A3" w:rsidP="008124A3">
      <w:pPr>
        <w:pStyle w:val="ScriptQuotes"/>
      </w:pPr>
      <w:r>
        <w:t>“</w:t>
      </w:r>
      <w:r w:rsidR="00A60A0D">
        <w:t xml:space="preserve">…blasted out the side of the volcano </w:t>
      </w:r>
      <w:r>
        <w:t xml:space="preserve">on the </w:t>
      </w:r>
      <w:r w:rsidRPr="00A60A0D">
        <w:rPr>
          <w:rStyle w:val="Strong"/>
          <w:rFonts w:eastAsiaTheme="majorEastAsia"/>
          <w:b w:val="0"/>
          <w:bCs w:val="0"/>
        </w:rPr>
        <w:t>northeast flank</w:t>
      </w:r>
      <w:r w:rsidR="00A60A0D">
        <w:rPr>
          <w:rStyle w:val="Strong"/>
          <w:rFonts w:eastAsiaTheme="majorEastAsia"/>
          <w:b w:val="0"/>
          <w:bCs w:val="0"/>
        </w:rPr>
        <w:t>.</w:t>
      </w:r>
      <w:r>
        <w:t xml:space="preserve"> </w:t>
      </w:r>
      <w:r w:rsidR="00A60A0D">
        <w:t>Ash</w:t>
      </w:r>
      <w:r>
        <w:t xml:space="preserve"> and rocks were flung </w:t>
      </w:r>
      <w:r w:rsidR="00A60A0D">
        <w:t>towards the NE</w:t>
      </w:r>
      <w:r>
        <w:t xml:space="preserve">, and a </w:t>
      </w:r>
      <w:r w:rsidRPr="00A60A0D">
        <w:rPr>
          <w:rStyle w:val="Strong"/>
          <w:rFonts w:eastAsiaTheme="majorEastAsia"/>
          <w:b w:val="0"/>
          <w:bCs w:val="0"/>
        </w:rPr>
        <w:t>massive lahar</w:t>
      </w:r>
      <w:r>
        <w:t xml:space="preserve"> </w:t>
      </w:r>
      <w:r w:rsidR="00A60A0D">
        <w:t xml:space="preserve">(a fast river of hot mud, ash, rocks, and other debris) </w:t>
      </w:r>
      <w:r>
        <w:t xml:space="preserve">surged down the river valley, flooding </w:t>
      </w:r>
      <w:r w:rsidR="00A60A0D">
        <w:t xml:space="preserve">the </w:t>
      </w:r>
      <w:r>
        <w:t>towns</w:t>
      </w:r>
      <w:r w:rsidR="00A60A0D">
        <w:t xml:space="preserve"> and neighborhoods</w:t>
      </w:r>
      <w:r>
        <w:t>.”</w:t>
      </w:r>
    </w:p>
    <w:p w14:paraId="6F22324F" w14:textId="77777777" w:rsidR="008124A3" w:rsidRDefault="008124A3" w:rsidP="008124A3">
      <w:pPr>
        <w:pStyle w:val="NormalWeb"/>
        <w:numPr>
          <w:ilvl w:val="0"/>
          <w:numId w:val="31"/>
        </w:numPr>
      </w:pPr>
      <w:r>
        <w:rPr>
          <w:rStyle w:val="Strong"/>
          <w:rFonts w:eastAsiaTheme="majorEastAsia"/>
        </w:rPr>
        <w:t>Scenario 3 – Fissure Eruption + Lava Flows:</w:t>
      </w:r>
    </w:p>
    <w:p w14:paraId="4C954D25" w14:textId="445042B5" w:rsidR="008124A3" w:rsidRDefault="008124A3" w:rsidP="008124A3">
      <w:pPr>
        <w:pStyle w:val="ScriptQuotes"/>
      </w:pPr>
      <w:r>
        <w:lastRenderedPageBreak/>
        <w:t>“</w:t>
      </w:r>
      <w:r w:rsidR="00A60A0D">
        <w:t xml:space="preserve">…caused lava to pour out of large fissures (which are also cracks) </w:t>
      </w:r>
      <w:r>
        <w:t>in the southeast. Lava poured out in glowing rivers, setting forests ablaze and filling valleys with gas.”</w:t>
      </w:r>
    </w:p>
    <w:p w14:paraId="1C3CDAC5" w14:textId="3F492A2E" w:rsidR="00A60A0D" w:rsidRDefault="00A60A0D" w:rsidP="008124A3">
      <w:pPr>
        <w:pStyle w:val="ScriptQuotes"/>
        <w:rPr>
          <w:rFonts w:ascii="Times New Roman" w:hAnsi="Times New Roman" w:cs="Times New Roman"/>
          <w:sz w:val="24"/>
          <w:szCs w:val="24"/>
        </w:rPr>
      </w:pPr>
      <w:r>
        <w:t>“Now is time to roll to see how your communities fared!</w:t>
      </w:r>
      <w:r w:rsidR="00947934">
        <w:t xml:space="preserve"> Governors, time to roll for public responses and </w:t>
      </w:r>
      <w:proofErr w:type="spellStart"/>
      <w:r w:rsidR="00947934">
        <w:t>casualities</w:t>
      </w:r>
      <w:proofErr w:type="spellEnd"/>
      <w:r w:rsidR="00947934">
        <w:t xml:space="preserve"> and a small discussion.</w:t>
      </w:r>
      <w:r>
        <w:t>”</w:t>
      </w:r>
    </w:p>
    <w:p w14:paraId="680839D4" w14:textId="5B0BFEC2" w:rsidR="00083B64" w:rsidRPr="00083B64" w:rsidRDefault="00083B64" w:rsidP="00083B64">
      <w:pPr>
        <w:pStyle w:val="NormalWeb"/>
      </w:pPr>
      <w:r>
        <w:t>(0</w:t>
      </w:r>
      <w:r w:rsidR="00947934">
        <w:t>2</w:t>
      </w:r>
      <w:r>
        <w:t>:</w:t>
      </w:r>
      <w:r w:rsidR="00947934">
        <w:t>05</w:t>
      </w:r>
      <w:r>
        <w:t>:00</w:t>
      </w:r>
      <w:r w:rsidR="00947934">
        <w:t>)</w:t>
      </w:r>
    </w:p>
    <w:p w14:paraId="4D128AE8" w14:textId="77777777" w:rsidR="00083B64" w:rsidRDefault="00083B64" w:rsidP="00083B64">
      <w:pPr>
        <w:pStyle w:val="ScriptQuotes"/>
      </w:pPr>
      <w:r>
        <w:t>“The eruptions have ended… but not all timelines fared equally.</w:t>
      </w:r>
      <w:r>
        <w:br/>
        <w:t>Now, each version of the Science Council will share their fate.”</w:t>
      </w:r>
    </w:p>
    <w:p w14:paraId="6AB53E59" w14:textId="5E4C81FC" w:rsidR="00947934" w:rsidRDefault="00947934" w:rsidP="00947934">
      <w:pPr>
        <w:pStyle w:val="NormalWeb"/>
      </w:pPr>
      <w:r>
        <w:t>(0</w:t>
      </w:r>
      <w:r>
        <w:t>2</w:t>
      </w:r>
      <w:r>
        <w:t>:</w:t>
      </w:r>
      <w:r>
        <w:t>20</w:t>
      </w:r>
      <w:r>
        <w:t>:00)</w:t>
      </w:r>
    </w:p>
    <w:p w14:paraId="5B67CF7B" w14:textId="57BE3B02" w:rsidR="00083B64" w:rsidRPr="00083B64" w:rsidRDefault="00083B64" w:rsidP="00083B64">
      <w:pPr>
        <w:pStyle w:val="NormalWeb"/>
        <w:rPr>
          <w:i/>
          <w:iCs/>
        </w:rPr>
      </w:pPr>
      <w:r>
        <w:rPr>
          <w:rStyle w:val="Emphasis"/>
          <w:rFonts w:eastAsiaTheme="majorEastAsia"/>
          <w:i w:val="0"/>
          <w:iCs w:val="0"/>
        </w:rPr>
        <w:t>[</w:t>
      </w:r>
      <w:r w:rsidRPr="00083B64">
        <w:rPr>
          <w:rStyle w:val="Emphasis"/>
          <w:rFonts w:eastAsiaTheme="majorEastAsia"/>
          <w:i w:val="0"/>
          <w:iCs w:val="0"/>
        </w:rPr>
        <w:t>Prompt each Chronicle Keeper in turn: “Let’s begin with Timeline One… Timeline Two…”</w:t>
      </w:r>
      <w:r>
        <w:rPr>
          <w:rStyle w:val="Emphasis"/>
          <w:rFonts w:eastAsiaTheme="majorEastAsia"/>
          <w:i w:val="0"/>
          <w:iCs w:val="0"/>
        </w:rPr>
        <w:t>]</w:t>
      </w:r>
    </w:p>
    <w:p w14:paraId="28E625BB" w14:textId="0919D582" w:rsidR="0035215D" w:rsidRPr="00083B64" w:rsidRDefault="00083B64" w:rsidP="00A577C5">
      <w:pPr>
        <w:pStyle w:val="NormalWeb"/>
      </w:pPr>
      <w:r>
        <w:t>(02:</w:t>
      </w:r>
      <w:r w:rsidR="00947934">
        <w:t>35</w:t>
      </w:r>
      <w:r>
        <w:t>:00)</w:t>
      </w:r>
    </w:p>
    <w:p w14:paraId="6BF35B7A" w14:textId="77777777" w:rsidR="00D932E5" w:rsidRDefault="00D932E5" w:rsidP="00D932E5">
      <w:pPr>
        <w:pStyle w:val="NormalWeb"/>
      </w:pPr>
      <w:r>
        <w:t>[After all teams have shared outcomes:]</w:t>
      </w:r>
    </w:p>
    <w:p w14:paraId="72093700" w14:textId="57FE0EFC" w:rsidR="00D932E5" w:rsidRPr="00D932E5" w:rsidRDefault="00D932E5" w:rsidP="00D932E5">
      <w:pPr>
        <w:pStyle w:val="ScriptQuotes"/>
        <w:rPr>
          <w:b/>
          <w:bCs/>
        </w:rPr>
      </w:pPr>
      <w:r w:rsidRPr="00D932E5">
        <w:rPr>
          <w:rStyle w:val="Strong"/>
          <w:rFonts w:eastAsiaTheme="majorEastAsia"/>
          <w:b w:val="0"/>
          <w:bCs w:val="0"/>
        </w:rPr>
        <w:t>“</w:t>
      </w:r>
      <w:r w:rsidR="00947934">
        <w:rPr>
          <w:rStyle w:val="Strong"/>
          <w:rFonts w:eastAsiaTheme="majorEastAsia"/>
          <w:b w:val="0"/>
          <w:bCs w:val="0"/>
        </w:rPr>
        <w:t xml:space="preserve">Wow. </w:t>
      </w:r>
      <w:r w:rsidRPr="00D932E5">
        <w:rPr>
          <w:rStyle w:val="Strong"/>
          <w:rFonts w:eastAsiaTheme="majorEastAsia"/>
          <w:b w:val="0"/>
          <w:bCs w:val="0"/>
        </w:rPr>
        <w:t>The timelines have spoken</w:t>
      </w:r>
      <w:r w:rsidR="00947934">
        <w:rPr>
          <w:rStyle w:val="Strong"/>
          <w:rFonts w:eastAsiaTheme="majorEastAsia"/>
          <w:b w:val="0"/>
          <w:bCs w:val="0"/>
        </w:rPr>
        <w:t xml:space="preserve">, </w:t>
      </w:r>
      <w:r w:rsidR="00947934">
        <w:t>thank</w:t>
      </w:r>
      <w:r w:rsidR="00947934" w:rsidRPr="00947934">
        <w:t xml:space="preserve"> you</w:t>
      </w:r>
      <w:r w:rsidR="00947934">
        <w:t>,</w:t>
      </w:r>
      <w:r w:rsidR="00947934" w:rsidRPr="00947934">
        <w:t xml:space="preserve"> Chronical Keepers for sharing your realm’s fate</w:t>
      </w:r>
      <w:r w:rsidRPr="00D932E5">
        <w:rPr>
          <w:rStyle w:val="Strong"/>
          <w:rFonts w:eastAsiaTheme="majorEastAsia"/>
          <w:b w:val="0"/>
          <w:bCs w:val="0"/>
        </w:rPr>
        <w:t>. Each one made different choices, faced different challenges, and saw different fates.</w:t>
      </w:r>
      <w:r>
        <w:rPr>
          <w:b/>
          <w:bCs/>
        </w:rPr>
        <w:t xml:space="preserve"> </w:t>
      </w:r>
      <w:r w:rsidRPr="00D932E5">
        <w:rPr>
          <w:rStyle w:val="Strong"/>
          <w:rFonts w:eastAsiaTheme="majorEastAsia"/>
          <w:b w:val="0"/>
          <w:bCs w:val="0"/>
        </w:rPr>
        <w:t>But here’s the truth…this was</w:t>
      </w:r>
      <w:r>
        <w:rPr>
          <w:rStyle w:val="Strong"/>
          <w:rFonts w:eastAsiaTheme="majorEastAsia"/>
          <w:b w:val="0"/>
          <w:bCs w:val="0"/>
        </w:rPr>
        <w:t>n’t</w:t>
      </w:r>
      <w:r w:rsidRPr="00D932E5">
        <w:rPr>
          <w:rStyle w:val="Strong"/>
          <w:rFonts w:eastAsiaTheme="majorEastAsia"/>
          <w:b w:val="0"/>
          <w:bCs w:val="0"/>
        </w:rPr>
        <w:t xml:space="preserve"> just a game.</w:t>
      </w:r>
    </w:p>
    <w:p w14:paraId="3C658E7C" w14:textId="7F3DA85C" w:rsidR="00D932E5" w:rsidRDefault="00D932E5" w:rsidP="00D932E5">
      <w:pPr>
        <w:pStyle w:val="ScriptQuotes"/>
        <w:rPr>
          <w:rStyle w:val="Strong"/>
          <w:rFonts w:eastAsiaTheme="majorEastAsia"/>
          <w:b w:val="0"/>
          <w:bCs w:val="0"/>
        </w:rPr>
      </w:pPr>
      <w:r w:rsidRPr="00D932E5">
        <w:rPr>
          <w:rStyle w:val="Strong"/>
          <w:rFonts w:eastAsiaTheme="majorEastAsia"/>
          <w:b w:val="0"/>
          <w:bCs w:val="0"/>
        </w:rPr>
        <w:t xml:space="preserve">Everything you experienced today mirrors the real decisions scientists and communities </w:t>
      </w:r>
      <w:proofErr w:type="gramStart"/>
      <w:r w:rsidRPr="00D932E5">
        <w:rPr>
          <w:rStyle w:val="Strong"/>
          <w:rFonts w:eastAsiaTheme="majorEastAsia"/>
          <w:b w:val="0"/>
          <w:bCs w:val="0"/>
        </w:rPr>
        <w:t>have to</w:t>
      </w:r>
      <w:proofErr w:type="gramEnd"/>
      <w:r w:rsidRPr="00D932E5">
        <w:rPr>
          <w:rStyle w:val="Strong"/>
          <w:rFonts w:eastAsiaTheme="majorEastAsia"/>
          <w:b w:val="0"/>
          <w:bCs w:val="0"/>
        </w:rPr>
        <w:t xml:space="preserve"> make — sometimes with limited data, conflicting opinions, and lives at stake. Now, let’s return to our</w:t>
      </w:r>
      <w:r>
        <w:rPr>
          <w:rStyle w:val="Strong"/>
          <w:rFonts w:eastAsiaTheme="majorEastAsia"/>
          <w:b w:val="0"/>
          <w:bCs w:val="0"/>
        </w:rPr>
        <w:t xml:space="preserve"> </w:t>
      </w:r>
      <w:r w:rsidRPr="00D932E5">
        <w:rPr>
          <w:rStyle w:val="Strong"/>
          <w:rFonts w:eastAsiaTheme="majorEastAsia"/>
          <w:b w:val="0"/>
          <w:bCs w:val="0"/>
        </w:rPr>
        <w:t>timeline — the real one</w:t>
      </w:r>
      <w:r>
        <w:rPr>
          <w:rStyle w:val="Strong"/>
          <w:rFonts w:eastAsiaTheme="majorEastAsia"/>
          <w:b w:val="0"/>
          <w:bCs w:val="0"/>
        </w:rPr>
        <w:t xml:space="preserve"> we are in now</w:t>
      </w:r>
      <w:r w:rsidRPr="00D932E5">
        <w:rPr>
          <w:rStyle w:val="Strong"/>
          <w:rFonts w:eastAsiaTheme="majorEastAsia"/>
          <w:b w:val="0"/>
          <w:bCs w:val="0"/>
        </w:rPr>
        <w:t>. I want to show you what’s happening right now at a volcano much like ours</w:t>
      </w:r>
      <w:r>
        <w:rPr>
          <w:rStyle w:val="Strong"/>
          <w:rFonts w:eastAsiaTheme="majorEastAsia"/>
          <w:b w:val="0"/>
          <w:bCs w:val="0"/>
        </w:rPr>
        <w:t xml:space="preserve"> from our game today</w:t>
      </w:r>
      <w:r w:rsidRPr="00D932E5">
        <w:rPr>
          <w:rStyle w:val="Strong"/>
          <w:rFonts w:eastAsiaTheme="majorEastAsia"/>
          <w:b w:val="0"/>
          <w:bCs w:val="0"/>
        </w:rPr>
        <w:t>.”</w:t>
      </w:r>
    </w:p>
    <w:p w14:paraId="440D3173" w14:textId="2AD1DD7B" w:rsidR="00C7215C" w:rsidRDefault="00C7215C" w:rsidP="00D932E5">
      <w:pPr>
        <w:pStyle w:val="ScriptQuotes"/>
        <w:rPr>
          <w:rStyle w:val="Strong"/>
          <w:rFonts w:ascii="Times New Roman" w:eastAsiaTheme="majorEastAsia" w:hAnsi="Times New Roman" w:cs="Times New Roman"/>
          <w:b w:val="0"/>
          <w:bCs w:val="0"/>
          <w:sz w:val="24"/>
          <w:szCs w:val="24"/>
        </w:rPr>
      </w:pPr>
      <w:r w:rsidRPr="00947934">
        <w:rPr>
          <w:rStyle w:val="Strong"/>
          <w:rFonts w:ascii="Times New Roman" w:eastAsiaTheme="majorEastAsia" w:hAnsi="Times New Roman" w:cs="Times New Roman"/>
          <w:b w:val="0"/>
          <w:bCs w:val="0"/>
          <w:sz w:val="24"/>
          <w:szCs w:val="24"/>
        </w:rPr>
        <w:t xml:space="preserve">[play </w:t>
      </w:r>
      <w:proofErr w:type="gramStart"/>
      <w:r w:rsidRPr="00947934">
        <w:rPr>
          <w:rStyle w:val="Strong"/>
          <w:rFonts w:ascii="Times New Roman" w:eastAsiaTheme="majorEastAsia" w:hAnsi="Times New Roman" w:cs="Times New Roman"/>
          <w:b w:val="0"/>
          <w:bCs w:val="0"/>
          <w:sz w:val="24"/>
          <w:szCs w:val="24"/>
        </w:rPr>
        <w:t>mount rainier</w:t>
      </w:r>
      <w:proofErr w:type="gramEnd"/>
      <w:r w:rsidRPr="00947934">
        <w:rPr>
          <w:rStyle w:val="Strong"/>
          <w:rFonts w:ascii="Times New Roman" w:eastAsiaTheme="majorEastAsia" w:hAnsi="Times New Roman" w:cs="Times New Roman"/>
          <w:b w:val="0"/>
          <w:bCs w:val="0"/>
          <w:sz w:val="24"/>
          <w:szCs w:val="24"/>
        </w:rPr>
        <w:t xml:space="preserve"> video]</w:t>
      </w:r>
    </w:p>
    <w:p w14:paraId="181D3454" w14:textId="0581034D" w:rsidR="00947934" w:rsidRPr="00947934" w:rsidRDefault="00947934" w:rsidP="00947934">
      <w:pPr>
        <w:pStyle w:val="NormalWeb"/>
        <w:rPr>
          <w:rStyle w:val="Strong"/>
          <w:b w:val="0"/>
          <w:bCs w:val="0"/>
        </w:rPr>
      </w:pPr>
      <w:r>
        <w:t>(02:</w:t>
      </w:r>
      <w:r>
        <w:t>40</w:t>
      </w:r>
      <w:r>
        <w:t>:00)</w:t>
      </w:r>
    </w:p>
    <w:p w14:paraId="61214042" w14:textId="77777777" w:rsidR="00C7215C" w:rsidRDefault="00C7215C" w:rsidP="00C7215C">
      <w:pPr>
        <w:pStyle w:val="ScriptQuotes"/>
      </w:pPr>
      <w:r w:rsidRPr="00C7215C">
        <w:rPr>
          <w:rStyle w:val="Strong"/>
          <w:rFonts w:eastAsiaTheme="majorEastAsia"/>
          <w:b w:val="0"/>
          <w:bCs w:val="0"/>
        </w:rPr>
        <w:t>“So… sound familiar?”</w:t>
      </w:r>
    </w:p>
    <w:p w14:paraId="7DBDC298" w14:textId="30B4B581" w:rsidR="00C7215C" w:rsidRDefault="00C7215C" w:rsidP="00C7215C">
      <w:pPr>
        <w:pStyle w:val="NormalWeb"/>
      </w:pPr>
      <w:r>
        <w:t>[</w:t>
      </w:r>
      <w:r>
        <w:t>5 second pause]</w:t>
      </w:r>
    </w:p>
    <w:p w14:paraId="68E65914" w14:textId="73DF39DA" w:rsidR="00C7215C" w:rsidRPr="00C7215C" w:rsidRDefault="00C7215C" w:rsidP="00C7215C">
      <w:pPr>
        <w:pStyle w:val="ScriptQuotes"/>
      </w:pPr>
      <w:r w:rsidRPr="00C7215C">
        <w:rPr>
          <w:rStyle w:val="Strong"/>
          <w:rFonts w:eastAsiaTheme="majorEastAsia"/>
          <w:b w:val="0"/>
          <w:bCs w:val="0"/>
        </w:rPr>
        <w:t>“This is exactly the kind of data you were looking at during Round 1. Earthquakes beneath the volcano, strange signals, uncertainty. And just like in our game, the scientists at Mount Rainier are trying to decide: Is this normal background activity, or is something building?”</w:t>
      </w:r>
    </w:p>
    <w:p w14:paraId="67F43AC4" w14:textId="77777777" w:rsidR="00C7215C" w:rsidRPr="00C7215C" w:rsidRDefault="00C7215C" w:rsidP="00C7215C">
      <w:pPr>
        <w:pStyle w:val="ScriptQuotes"/>
      </w:pPr>
      <w:r w:rsidRPr="00C7215C">
        <w:rPr>
          <w:rStyle w:val="Strong"/>
          <w:rFonts w:eastAsiaTheme="majorEastAsia"/>
          <w:b w:val="0"/>
          <w:bCs w:val="0"/>
        </w:rPr>
        <w:lastRenderedPageBreak/>
        <w:t>“They don’t have a clear answer yet — just like you didn’t. But they’re doing what you did: watching the data, comparing to past events, and sharing information across different fields.”</w:t>
      </w:r>
    </w:p>
    <w:p w14:paraId="74379698" w14:textId="35276890" w:rsidR="00C7215C" w:rsidRPr="00C7215C" w:rsidRDefault="00C7215C" w:rsidP="00C7215C">
      <w:pPr>
        <w:pStyle w:val="ScriptQuotes"/>
      </w:pPr>
      <w:r w:rsidRPr="00C7215C">
        <w:rPr>
          <w:rStyle w:val="Strong"/>
          <w:rFonts w:eastAsiaTheme="majorEastAsia"/>
          <w:b w:val="0"/>
          <w:bCs w:val="0"/>
        </w:rPr>
        <w:t>“The difference is, for them — this isn’t a simulation.”</w:t>
      </w:r>
      <w:r w:rsidRPr="00C7215C">
        <w:br/>
      </w:r>
      <w:r w:rsidRPr="00C7215C">
        <w:rPr>
          <w:rStyle w:val="Strong"/>
          <w:rFonts w:eastAsiaTheme="majorEastAsia"/>
          <w:b w:val="0"/>
          <w:bCs w:val="0"/>
        </w:rPr>
        <w:t>“It’s real</w:t>
      </w:r>
      <w:r>
        <w:rPr>
          <w:rStyle w:val="Strong"/>
          <w:rFonts w:eastAsiaTheme="majorEastAsia"/>
          <w:b w:val="0"/>
          <w:bCs w:val="0"/>
        </w:rPr>
        <w:t xml:space="preserve"> life</w:t>
      </w:r>
      <w:r w:rsidRPr="00C7215C">
        <w:rPr>
          <w:rStyle w:val="Strong"/>
          <w:rFonts w:eastAsiaTheme="majorEastAsia"/>
          <w:b w:val="0"/>
          <w:bCs w:val="0"/>
        </w:rPr>
        <w:t xml:space="preserve">. And the better they communicate with each other </w:t>
      </w:r>
      <w:r w:rsidRPr="00C7215C">
        <w:rPr>
          <w:rStyle w:val="Emphasis"/>
          <w:rFonts w:eastAsiaTheme="majorEastAsia"/>
        </w:rPr>
        <w:t>and</w:t>
      </w:r>
      <w:r w:rsidRPr="00C7215C">
        <w:rPr>
          <w:rStyle w:val="Strong"/>
          <w:rFonts w:eastAsiaTheme="majorEastAsia"/>
          <w:b w:val="0"/>
          <w:bCs w:val="0"/>
        </w:rPr>
        <w:t xml:space="preserve"> the public, the safer everyone is.”</w:t>
      </w:r>
      <w:r w:rsidRPr="00C7215C">
        <w:br/>
      </w:r>
      <w:r w:rsidRPr="00C7215C">
        <w:rPr>
          <w:rStyle w:val="Strong"/>
          <w:rFonts w:eastAsiaTheme="majorEastAsia"/>
          <w:b w:val="0"/>
          <w:bCs w:val="0"/>
        </w:rPr>
        <w:t xml:space="preserve">“So whether you knew it or not… you were doing real science today. And that’s </w:t>
      </w:r>
      <w:proofErr w:type="gramStart"/>
      <w:r w:rsidRPr="00C7215C">
        <w:rPr>
          <w:rStyle w:val="Strong"/>
          <w:rFonts w:eastAsiaTheme="majorEastAsia"/>
          <w:b w:val="0"/>
          <w:bCs w:val="0"/>
        </w:rPr>
        <w:t>pretty awesome</w:t>
      </w:r>
      <w:proofErr w:type="gramEnd"/>
      <w:r w:rsidRPr="00C7215C">
        <w:rPr>
          <w:rStyle w:val="Strong"/>
          <w:rFonts w:eastAsiaTheme="majorEastAsia"/>
          <w:b w:val="0"/>
          <w:bCs w:val="0"/>
        </w:rPr>
        <w:t>.”</w:t>
      </w:r>
    </w:p>
    <w:p w14:paraId="0B0F5F83" w14:textId="41BF6F6C" w:rsidR="00C7215C" w:rsidRDefault="00C7215C" w:rsidP="00D932E5">
      <w:pPr>
        <w:pStyle w:val="ScriptQuotes"/>
      </w:pPr>
      <w:r w:rsidRPr="00C7215C">
        <w:t>“That’s it for our Disaster Decision Makers RPG! Thanks for playing.”</w:t>
      </w:r>
    </w:p>
    <w:p w14:paraId="4468BA32" w14:textId="56D90344" w:rsidR="00C051B4" w:rsidRDefault="00947934" w:rsidP="00947934">
      <w:pPr>
        <w:pStyle w:val="NormalWeb"/>
      </w:pPr>
      <w:r>
        <w:t>(02:4</w:t>
      </w:r>
      <w:r>
        <w:t>5</w:t>
      </w:r>
      <w:r>
        <w:t>:00)</w:t>
      </w:r>
    </w:p>
    <w:sectPr w:rsidR="00C051B4" w:rsidSect="001C5F1B">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0875D" w14:textId="77777777" w:rsidR="00357755" w:rsidRDefault="00357755" w:rsidP="00896A95">
      <w:pPr>
        <w:spacing w:after="0" w:line="240" w:lineRule="auto"/>
      </w:pPr>
      <w:r>
        <w:separator/>
      </w:r>
    </w:p>
  </w:endnote>
  <w:endnote w:type="continuationSeparator" w:id="0">
    <w:p w14:paraId="7A29E357" w14:textId="77777777" w:rsidR="00357755" w:rsidRDefault="00357755" w:rsidP="00896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604020202020204"/>
    <w:charset w:val="00"/>
    <w:family w:val="swiss"/>
    <w:pitch w:val="variable"/>
    <w:sig w:usb0="20000287" w:usb1="00000003" w:usb2="00000000" w:usb3="00000000" w:csb0="0000019F" w:csb1="00000000"/>
  </w:font>
  <w:font w:name="Aptos Display">
    <w:panose1 w:val="020B06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12266004"/>
      <w:docPartObj>
        <w:docPartGallery w:val="Page Numbers (Bottom of Page)"/>
        <w:docPartUnique/>
      </w:docPartObj>
    </w:sdtPr>
    <w:sdtContent>
      <w:p w14:paraId="56BA5F9B" w14:textId="64BCD18B" w:rsidR="00896A95" w:rsidRDefault="00896A95" w:rsidP="0074016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3CCA604C" w14:textId="77777777" w:rsidR="00896A95" w:rsidRDefault="00896A95" w:rsidP="00896A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33548888"/>
      <w:docPartObj>
        <w:docPartGallery w:val="Page Numbers (Bottom of Page)"/>
        <w:docPartUnique/>
      </w:docPartObj>
    </w:sdtPr>
    <w:sdtContent>
      <w:p w14:paraId="77F97DBE" w14:textId="58173129" w:rsidR="00896A95" w:rsidRDefault="00896A95" w:rsidP="0074016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074AE4D" w14:textId="77777777" w:rsidR="00896A95" w:rsidRDefault="00896A95" w:rsidP="00896A9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925EF" w14:textId="77777777" w:rsidR="00357755" w:rsidRDefault="00357755" w:rsidP="00896A95">
      <w:pPr>
        <w:spacing w:after="0" w:line="240" w:lineRule="auto"/>
      </w:pPr>
      <w:r>
        <w:separator/>
      </w:r>
    </w:p>
  </w:footnote>
  <w:footnote w:type="continuationSeparator" w:id="0">
    <w:p w14:paraId="23164F4F" w14:textId="77777777" w:rsidR="00357755" w:rsidRDefault="00357755" w:rsidP="00896A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E90"/>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B4DC7"/>
    <w:multiLevelType w:val="multilevel"/>
    <w:tmpl w:val="DFC04336"/>
    <w:lvl w:ilvl="0">
      <w:start w:val="1"/>
      <w:numFmt w:val="decimal"/>
      <w:lvlText w:val="%1."/>
      <w:lvlJc w:val="left"/>
      <w:pPr>
        <w:ind w:left="720" w:hanging="360"/>
      </w:pPr>
      <w:rPr>
        <w:rFonts w:hint="default"/>
        <w:sz w:val="28"/>
        <w:szCs w:val="4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25881"/>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E4BBA"/>
    <w:multiLevelType w:val="multilevel"/>
    <w:tmpl w:val="BA68AE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85F8A"/>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3153F1"/>
    <w:multiLevelType w:val="multilevel"/>
    <w:tmpl w:val="0E1CA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4C783A"/>
    <w:multiLevelType w:val="multilevel"/>
    <w:tmpl w:val="31CE2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A7F17"/>
    <w:multiLevelType w:val="hybridMultilevel"/>
    <w:tmpl w:val="F5B85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5DE"/>
    <w:multiLevelType w:val="multilevel"/>
    <w:tmpl w:val="18A8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6B4EFC"/>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BE7D72"/>
    <w:multiLevelType w:val="multilevel"/>
    <w:tmpl w:val="A0C40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5646CE"/>
    <w:multiLevelType w:val="multilevel"/>
    <w:tmpl w:val="06C0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16157A"/>
    <w:multiLevelType w:val="hybridMultilevel"/>
    <w:tmpl w:val="1D827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E549D"/>
    <w:multiLevelType w:val="multilevel"/>
    <w:tmpl w:val="DFC04336"/>
    <w:lvl w:ilvl="0">
      <w:start w:val="1"/>
      <w:numFmt w:val="decimal"/>
      <w:lvlText w:val="%1."/>
      <w:lvlJc w:val="left"/>
      <w:pPr>
        <w:ind w:left="720" w:hanging="360"/>
      </w:pPr>
      <w:rPr>
        <w:rFonts w:hint="default"/>
        <w:sz w:val="28"/>
        <w:szCs w:val="4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F018D"/>
    <w:multiLevelType w:val="multilevel"/>
    <w:tmpl w:val="3EC2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793E55"/>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7D5B86"/>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50457B"/>
    <w:multiLevelType w:val="hybridMultilevel"/>
    <w:tmpl w:val="9560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63CBB"/>
    <w:multiLevelType w:val="hybridMultilevel"/>
    <w:tmpl w:val="D5E8E1BA"/>
    <w:lvl w:ilvl="0" w:tplc="2CDC3CB6">
      <w:start w:val="1"/>
      <w:numFmt w:val="decimal"/>
      <w:lvlText w:val="%1."/>
      <w:lvlJc w:val="left"/>
      <w:pPr>
        <w:ind w:left="720" w:hanging="360"/>
      </w:pPr>
      <w:rPr>
        <w:rFonts w:hint="default"/>
        <w:sz w:val="24"/>
        <w:szCs w:val="4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rPr>
        <w:rFonts w:hint="default"/>
        <w:sz w:val="20"/>
      </w:rPr>
    </w:lvl>
    <w:lvl w:ilvl="3" w:tplc="FFFFFFFF" w:tentative="1">
      <w:start w:val="1"/>
      <w:numFmt w:val="decimal"/>
      <w:lvlText w:val="%4."/>
      <w:lvlJc w:val="left"/>
      <w:pPr>
        <w:ind w:left="2880" w:hanging="360"/>
      </w:pPr>
      <w:rPr>
        <w:rFonts w:hint="default"/>
        <w:sz w:val="20"/>
      </w:rPr>
    </w:lvl>
    <w:lvl w:ilvl="4" w:tplc="FFFFFFFF" w:tentative="1">
      <w:start w:val="1"/>
      <w:numFmt w:val="lowerLetter"/>
      <w:lvlText w:val="%5."/>
      <w:lvlJc w:val="left"/>
      <w:pPr>
        <w:ind w:left="3600" w:hanging="360"/>
      </w:pPr>
      <w:rPr>
        <w:rFonts w:hint="default"/>
        <w:sz w:val="20"/>
      </w:rPr>
    </w:lvl>
    <w:lvl w:ilvl="5" w:tplc="FFFFFFFF" w:tentative="1">
      <w:start w:val="1"/>
      <w:numFmt w:val="lowerRoman"/>
      <w:lvlText w:val="%6."/>
      <w:lvlJc w:val="right"/>
      <w:pPr>
        <w:ind w:left="4320" w:hanging="180"/>
      </w:pPr>
      <w:rPr>
        <w:rFonts w:hint="default"/>
        <w:sz w:val="20"/>
      </w:rPr>
    </w:lvl>
    <w:lvl w:ilvl="6" w:tplc="FFFFFFFF" w:tentative="1">
      <w:start w:val="1"/>
      <w:numFmt w:val="decimal"/>
      <w:lvlText w:val="%7."/>
      <w:lvlJc w:val="left"/>
      <w:pPr>
        <w:ind w:left="5040" w:hanging="360"/>
      </w:pPr>
      <w:rPr>
        <w:rFonts w:hint="default"/>
        <w:sz w:val="20"/>
      </w:rPr>
    </w:lvl>
    <w:lvl w:ilvl="7" w:tplc="FFFFFFFF" w:tentative="1">
      <w:start w:val="1"/>
      <w:numFmt w:val="lowerLetter"/>
      <w:lvlText w:val="%8."/>
      <w:lvlJc w:val="left"/>
      <w:pPr>
        <w:ind w:left="5760" w:hanging="360"/>
      </w:pPr>
      <w:rPr>
        <w:rFonts w:hint="default"/>
        <w:sz w:val="20"/>
      </w:rPr>
    </w:lvl>
    <w:lvl w:ilvl="8" w:tplc="FFFFFFFF" w:tentative="1">
      <w:start w:val="1"/>
      <w:numFmt w:val="lowerRoman"/>
      <w:lvlText w:val="%9."/>
      <w:lvlJc w:val="right"/>
      <w:pPr>
        <w:ind w:left="6480" w:hanging="180"/>
      </w:pPr>
      <w:rPr>
        <w:rFonts w:hint="default"/>
        <w:sz w:val="20"/>
      </w:rPr>
    </w:lvl>
  </w:abstractNum>
  <w:abstractNum w:abstractNumId="19" w15:restartNumberingAfterBreak="0">
    <w:nsid w:val="51086D7D"/>
    <w:multiLevelType w:val="hybridMultilevel"/>
    <w:tmpl w:val="25F6B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4D4EC3"/>
    <w:multiLevelType w:val="hybridMultilevel"/>
    <w:tmpl w:val="986AC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373F55"/>
    <w:multiLevelType w:val="hybridMultilevel"/>
    <w:tmpl w:val="D5E8E1BA"/>
    <w:lvl w:ilvl="0" w:tplc="FFFFFFFF">
      <w:start w:val="1"/>
      <w:numFmt w:val="decimal"/>
      <w:lvlText w:val="%1."/>
      <w:lvlJc w:val="left"/>
      <w:pPr>
        <w:ind w:left="720" w:hanging="360"/>
      </w:pPr>
      <w:rPr>
        <w:rFonts w:hint="default"/>
        <w:sz w:val="24"/>
        <w:szCs w:val="4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rPr>
        <w:rFonts w:hint="default"/>
        <w:sz w:val="20"/>
      </w:rPr>
    </w:lvl>
    <w:lvl w:ilvl="3" w:tplc="FFFFFFFF" w:tentative="1">
      <w:start w:val="1"/>
      <w:numFmt w:val="decimal"/>
      <w:lvlText w:val="%4."/>
      <w:lvlJc w:val="left"/>
      <w:pPr>
        <w:ind w:left="2880" w:hanging="360"/>
      </w:pPr>
      <w:rPr>
        <w:rFonts w:hint="default"/>
        <w:sz w:val="20"/>
      </w:rPr>
    </w:lvl>
    <w:lvl w:ilvl="4" w:tplc="FFFFFFFF" w:tentative="1">
      <w:start w:val="1"/>
      <w:numFmt w:val="lowerLetter"/>
      <w:lvlText w:val="%5."/>
      <w:lvlJc w:val="left"/>
      <w:pPr>
        <w:ind w:left="3600" w:hanging="360"/>
      </w:pPr>
      <w:rPr>
        <w:rFonts w:hint="default"/>
        <w:sz w:val="20"/>
      </w:rPr>
    </w:lvl>
    <w:lvl w:ilvl="5" w:tplc="FFFFFFFF" w:tentative="1">
      <w:start w:val="1"/>
      <w:numFmt w:val="lowerRoman"/>
      <w:lvlText w:val="%6."/>
      <w:lvlJc w:val="right"/>
      <w:pPr>
        <w:ind w:left="4320" w:hanging="180"/>
      </w:pPr>
      <w:rPr>
        <w:rFonts w:hint="default"/>
        <w:sz w:val="20"/>
      </w:rPr>
    </w:lvl>
    <w:lvl w:ilvl="6" w:tplc="FFFFFFFF" w:tentative="1">
      <w:start w:val="1"/>
      <w:numFmt w:val="decimal"/>
      <w:lvlText w:val="%7."/>
      <w:lvlJc w:val="left"/>
      <w:pPr>
        <w:ind w:left="5040" w:hanging="360"/>
      </w:pPr>
      <w:rPr>
        <w:rFonts w:hint="default"/>
        <w:sz w:val="20"/>
      </w:rPr>
    </w:lvl>
    <w:lvl w:ilvl="7" w:tplc="FFFFFFFF" w:tentative="1">
      <w:start w:val="1"/>
      <w:numFmt w:val="lowerLetter"/>
      <w:lvlText w:val="%8."/>
      <w:lvlJc w:val="left"/>
      <w:pPr>
        <w:ind w:left="5760" w:hanging="360"/>
      </w:pPr>
      <w:rPr>
        <w:rFonts w:hint="default"/>
        <w:sz w:val="20"/>
      </w:rPr>
    </w:lvl>
    <w:lvl w:ilvl="8" w:tplc="FFFFFFFF" w:tentative="1">
      <w:start w:val="1"/>
      <w:numFmt w:val="lowerRoman"/>
      <w:lvlText w:val="%9."/>
      <w:lvlJc w:val="right"/>
      <w:pPr>
        <w:ind w:left="6480" w:hanging="180"/>
      </w:pPr>
      <w:rPr>
        <w:rFonts w:hint="default"/>
        <w:sz w:val="20"/>
      </w:rPr>
    </w:lvl>
  </w:abstractNum>
  <w:abstractNum w:abstractNumId="22" w15:restartNumberingAfterBreak="0">
    <w:nsid w:val="66B91BE5"/>
    <w:multiLevelType w:val="multilevel"/>
    <w:tmpl w:val="D35E6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FC18E0"/>
    <w:multiLevelType w:val="multilevel"/>
    <w:tmpl w:val="DFC04336"/>
    <w:lvl w:ilvl="0">
      <w:start w:val="1"/>
      <w:numFmt w:val="decimal"/>
      <w:lvlText w:val="%1."/>
      <w:lvlJc w:val="left"/>
      <w:pPr>
        <w:ind w:left="720" w:hanging="360"/>
      </w:pPr>
      <w:rPr>
        <w:rFonts w:hint="default"/>
        <w:sz w:val="28"/>
        <w:szCs w:val="4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25336C"/>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9313EF"/>
    <w:multiLevelType w:val="multilevel"/>
    <w:tmpl w:val="FE36F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98048C"/>
    <w:multiLevelType w:val="multilevel"/>
    <w:tmpl w:val="2A125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330827"/>
    <w:multiLevelType w:val="multilevel"/>
    <w:tmpl w:val="024A2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415DBB"/>
    <w:multiLevelType w:val="hybridMultilevel"/>
    <w:tmpl w:val="3392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551EC2"/>
    <w:multiLevelType w:val="multilevel"/>
    <w:tmpl w:val="7C98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B5B77"/>
    <w:multiLevelType w:val="multilevel"/>
    <w:tmpl w:val="73EEF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4671300">
    <w:abstractNumId w:val="29"/>
  </w:num>
  <w:num w:numId="2" w16cid:durableId="948240525">
    <w:abstractNumId w:val="30"/>
  </w:num>
  <w:num w:numId="3" w16cid:durableId="1563635844">
    <w:abstractNumId w:val="26"/>
  </w:num>
  <w:num w:numId="4" w16cid:durableId="1503203321">
    <w:abstractNumId w:val="27"/>
  </w:num>
  <w:num w:numId="5" w16cid:durableId="1055200234">
    <w:abstractNumId w:val="6"/>
  </w:num>
  <w:num w:numId="6" w16cid:durableId="786850974">
    <w:abstractNumId w:val="22"/>
  </w:num>
  <w:num w:numId="7" w16cid:durableId="970791458">
    <w:abstractNumId w:val="5"/>
  </w:num>
  <w:num w:numId="8" w16cid:durableId="710882141">
    <w:abstractNumId w:val="14"/>
  </w:num>
  <w:num w:numId="9" w16cid:durableId="382216821">
    <w:abstractNumId w:val="11"/>
  </w:num>
  <w:num w:numId="10" w16cid:durableId="1739665749">
    <w:abstractNumId w:val="20"/>
  </w:num>
  <w:num w:numId="11" w16cid:durableId="561404244">
    <w:abstractNumId w:val="25"/>
  </w:num>
  <w:num w:numId="12" w16cid:durableId="1482313112">
    <w:abstractNumId w:val="18"/>
  </w:num>
  <w:num w:numId="13" w16cid:durableId="1289433694">
    <w:abstractNumId w:val="3"/>
  </w:num>
  <w:num w:numId="14" w16cid:durableId="343016706">
    <w:abstractNumId w:val="23"/>
  </w:num>
  <w:num w:numId="15" w16cid:durableId="1771048353">
    <w:abstractNumId w:val="13"/>
  </w:num>
  <w:num w:numId="16" w16cid:durableId="650449265">
    <w:abstractNumId w:val="17"/>
  </w:num>
  <w:num w:numId="17" w16cid:durableId="1064838251">
    <w:abstractNumId w:val="10"/>
  </w:num>
  <w:num w:numId="18" w16cid:durableId="390201887">
    <w:abstractNumId w:val="16"/>
  </w:num>
  <w:num w:numId="19" w16cid:durableId="1957833820">
    <w:abstractNumId w:val="28"/>
  </w:num>
  <w:num w:numId="20" w16cid:durableId="1105080590">
    <w:abstractNumId w:val="7"/>
  </w:num>
  <w:num w:numId="21" w16cid:durableId="1329751547">
    <w:abstractNumId w:val="21"/>
  </w:num>
  <w:num w:numId="22" w16cid:durableId="358118535">
    <w:abstractNumId w:val="1"/>
  </w:num>
  <w:num w:numId="23" w16cid:durableId="1920015097">
    <w:abstractNumId w:val="8"/>
  </w:num>
  <w:num w:numId="24" w16cid:durableId="1202135712">
    <w:abstractNumId w:val="4"/>
  </w:num>
  <w:num w:numId="25" w16cid:durableId="543181430">
    <w:abstractNumId w:val="2"/>
  </w:num>
  <w:num w:numId="26" w16cid:durableId="1522938597">
    <w:abstractNumId w:val="15"/>
  </w:num>
  <w:num w:numId="27" w16cid:durableId="1307390700">
    <w:abstractNumId w:val="0"/>
  </w:num>
  <w:num w:numId="28" w16cid:durableId="1837569616">
    <w:abstractNumId w:val="9"/>
  </w:num>
  <w:num w:numId="29" w16cid:durableId="630592784">
    <w:abstractNumId w:val="12"/>
  </w:num>
  <w:num w:numId="30" w16cid:durableId="1006252747">
    <w:abstractNumId w:val="19"/>
  </w:num>
  <w:num w:numId="31" w16cid:durableId="18564619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286"/>
    <w:rsid w:val="000062FA"/>
    <w:rsid w:val="00007FBC"/>
    <w:rsid w:val="00031D22"/>
    <w:rsid w:val="00075B54"/>
    <w:rsid w:val="00083B64"/>
    <w:rsid w:val="000943D8"/>
    <w:rsid w:val="000A687B"/>
    <w:rsid w:val="000B1E66"/>
    <w:rsid w:val="000B631B"/>
    <w:rsid w:val="000D701B"/>
    <w:rsid w:val="000E7F2D"/>
    <w:rsid w:val="000F79F6"/>
    <w:rsid w:val="001017C9"/>
    <w:rsid w:val="0013161B"/>
    <w:rsid w:val="00134415"/>
    <w:rsid w:val="001430CA"/>
    <w:rsid w:val="00144DA5"/>
    <w:rsid w:val="00147E78"/>
    <w:rsid w:val="001923CA"/>
    <w:rsid w:val="001B6CA2"/>
    <w:rsid w:val="001C5F1B"/>
    <w:rsid w:val="001F7125"/>
    <w:rsid w:val="0023060E"/>
    <w:rsid w:val="00233712"/>
    <w:rsid w:val="00236F32"/>
    <w:rsid w:val="002548BF"/>
    <w:rsid w:val="00260596"/>
    <w:rsid w:val="00276B3F"/>
    <w:rsid w:val="002A3A8C"/>
    <w:rsid w:val="002A6337"/>
    <w:rsid w:val="002B1A4C"/>
    <w:rsid w:val="002C538F"/>
    <w:rsid w:val="002D56B3"/>
    <w:rsid w:val="002E62B5"/>
    <w:rsid w:val="0030651E"/>
    <w:rsid w:val="0035215D"/>
    <w:rsid w:val="00357755"/>
    <w:rsid w:val="0036431F"/>
    <w:rsid w:val="00384088"/>
    <w:rsid w:val="003B0F64"/>
    <w:rsid w:val="003B6E77"/>
    <w:rsid w:val="003D50AC"/>
    <w:rsid w:val="004042EB"/>
    <w:rsid w:val="00407EC2"/>
    <w:rsid w:val="00423274"/>
    <w:rsid w:val="00460586"/>
    <w:rsid w:val="00480089"/>
    <w:rsid w:val="004F3A18"/>
    <w:rsid w:val="00505D98"/>
    <w:rsid w:val="00581D0C"/>
    <w:rsid w:val="005E0677"/>
    <w:rsid w:val="005E27BF"/>
    <w:rsid w:val="00600E3F"/>
    <w:rsid w:val="0060176E"/>
    <w:rsid w:val="006524CC"/>
    <w:rsid w:val="00675F67"/>
    <w:rsid w:val="006A55D5"/>
    <w:rsid w:val="006A7A29"/>
    <w:rsid w:val="006C5EF5"/>
    <w:rsid w:val="00700749"/>
    <w:rsid w:val="007249D8"/>
    <w:rsid w:val="00734F93"/>
    <w:rsid w:val="007506FA"/>
    <w:rsid w:val="007A6C0E"/>
    <w:rsid w:val="008124A3"/>
    <w:rsid w:val="00826E2B"/>
    <w:rsid w:val="00832E23"/>
    <w:rsid w:val="0083682D"/>
    <w:rsid w:val="008654B0"/>
    <w:rsid w:val="008926D7"/>
    <w:rsid w:val="00896A95"/>
    <w:rsid w:val="008A32E9"/>
    <w:rsid w:val="0090521A"/>
    <w:rsid w:val="00935D8A"/>
    <w:rsid w:val="00947934"/>
    <w:rsid w:val="00951C45"/>
    <w:rsid w:val="00993255"/>
    <w:rsid w:val="009B4B21"/>
    <w:rsid w:val="009E2EC2"/>
    <w:rsid w:val="00A11008"/>
    <w:rsid w:val="00A354B6"/>
    <w:rsid w:val="00A47A29"/>
    <w:rsid w:val="00A5172F"/>
    <w:rsid w:val="00A577C5"/>
    <w:rsid w:val="00A60A0D"/>
    <w:rsid w:val="00A7097E"/>
    <w:rsid w:val="00AA0F30"/>
    <w:rsid w:val="00AF6D6C"/>
    <w:rsid w:val="00B03492"/>
    <w:rsid w:val="00B20A46"/>
    <w:rsid w:val="00B417C1"/>
    <w:rsid w:val="00B4212A"/>
    <w:rsid w:val="00B459DF"/>
    <w:rsid w:val="00B55258"/>
    <w:rsid w:val="00B66208"/>
    <w:rsid w:val="00B70D1D"/>
    <w:rsid w:val="00B7101E"/>
    <w:rsid w:val="00B8581B"/>
    <w:rsid w:val="00B872EA"/>
    <w:rsid w:val="00BB13CF"/>
    <w:rsid w:val="00BF0085"/>
    <w:rsid w:val="00C051B4"/>
    <w:rsid w:val="00C4009F"/>
    <w:rsid w:val="00C43ED3"/>
    <w:rsid w:val="00C7215C"/>
    <w:rsid w:val="00C87781"/>
    <w:rsid w:val="00C916EE"/>
    <w:rsid w:val="00CA559B"/>
    <w:rsid w:val="00CF346A"/>
    <w:rsid w:val="00D40480"/>
    <w:rsid w:val="00D5198A"/>
    <w:rsid w:val="00D56FC8"/>
    <w:rsid w:val="00D6436A"/>
    <w:rsid w:val="00D932E5"/>
    <w:rsid w:val="00DA47FA"/>
    <w:rsid w:val="00DC008D"/>
    <w:rsid w:val="00DF2F4B"/>
    <w:rsid w:val="00E274CF"/>
    <w:rsid w:val="00E32413"/>
    <w:rsid w:val="00E52C14"/>
    <w:rsid w:val="00E71FDE"/>
    <w:rsid w:val="00E73286"/>
    <w:rsid w:val="00E96AC0"/>
    <w:rsid w:val="00E97BF2"/>
    <w:rsid w:val="00EF3AC5"/>
    <w:rsid w:val="00F06633"/>
    <w:rsid w:val="00F133B2"/>
    <w:rsid w:val="00F45C34"/>
    <w:rsid w:val="00F46FB2"/>
    <w:rsid w:val="00FD7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59751"/>
  <w15:chartTrackingRefBased/>
  <w15:docId w15:val="{0445C49C-80E7-374E-AD36-56C8FBA18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32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32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732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732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32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32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32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32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32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32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32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732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732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32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32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32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32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3286"/>
    <w:rPr>
      <w:rFonts w:eastAsiaTheme="majorEastAsia" w:cstheme="majorBidi"/>
      <w:color w:val="272727" w:themeColor="text1" w:themeTint="D8"/>
    </w:rPr>
  </w:style>
  <w:style w:type="paragraph" w:styleId="Title">
    <w:name w:val="Title"/>
    <w:basedOn w:val="Normal"/>
    <w:next w:val="Normal"/>
    <w:link w:val="TitleChar"/>
    <w:uiPriority w:val="10"/>
    <w:qFormat/>
    <w:rsid w:val="00E732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32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32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32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3286"/>
    <w:pPr>
      <w:spacing w:before="160"/>
      <w:jc w:val="center"/>
    </w:pPr>
    <w:rPr>
      <w:i/>
      <w:iCs/>
      <w:color w:val="404040" w:themeColor="text1" w:themeTint="BF"/>
    </w:rPr>
  </w:style>
  <w:style w:type="character" w:customStyle="1" w:styleId="QuoteChar">
    <w:name w:val="Quote Char"/>
    <w:basedOn w:val="DefaultParagraphFont"/>
    <w:link w:val="Quote"/>
    <w:uiPriority w:val="29"/>
    <w:rsid w:val="00E73286"/>
    <w:rPr>
      <w:i/>
      <w:iCs/>
      <w:color w:val="404040" w:themeColor="text1" w:themeTint="BF"/>
    </w:rPr>
  </w:style>
  <w:style w:type="paragraph" w:styleId="ListParagraph">
    <w:name w:val="List Paragraph"/>
    <w:basedOn w:val="Normal"/>
    <w:uiPriority w:val="34"/>
    <w:qFormat/>
    <w:rsid w:val="00E73286"/>
    <w:pPr>
      <w:ind w:left="720"/>
      <w:contextualSpacing/>
    </w:pPr>
  </w:style>
  <w:style w:type="character" w:styleId="IntenseEmphasis">
    <w:name w:val="Intense Emphasis"/>
    <w:basedOn w:val="DefaultParagraphFont"/>
    <w:uiPriority w:val="21"/>
    <w:qFormat/>
    <w:rsid w:val="00E73286"/>
    <w:rPr>
      <w:i/>
      <w:iCs/>
      <w:color w:val="0F4761" w:themeColor="accent1" w:themeShade="BF"/>
    </w:rPr>
  </w:style>
  <w:style w:type="paragraph" w:styleId="IntenseQuote">
    <w:name w:val="Intense Quote"/>
    <w:basedOn w:val="Normal"/>
    <w:next w:val="Normal"/>
    <w:link w:val="IntenseQuoteChar"/>
    <w:uiPriority w:val="30"/>
    <w:qFormat/>
    <w:rsid w:val="00E732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3286"/>
    <w:rPr>
      <w:i/>
      <w:iCs/>
      <w:color w:val="0F4761" w:themeColor="accent1" w:themeShade="BF"/>
    </w:rPr>
  </w:style>
  <w:style w:type="character" w:styleId="IntenseReference">
    <w:name w:val="Intense Reference"/>
    <w:basedOn w:val="DefaultParagraphFont"/>
    <w:uiPriority w:val="32"/>
    <w:qFormat/>
    <w:rsid w:val="00E73286"/>
    <w:rPr>
      <w:b/>
      <w:bCs/>
      <w:smallCaps/>
      <w:color w:val="0F4761" w:themeColor="accent1" w:themeShade="BF"/>
      <w:spacing w:val="5"/>
    </w:rPr>
  </w:style>
  <w:style w:type="paragraph" w:styleId="NormalWeb">
    <w:name w:val="Normal (Web)"/>
    <w:basedOn w:val="Normal"/>
    <w:uiPriority w:val="99"/>
    <w:unhideWhenUsed/>
    <w:rsid w:val="00E73286"/>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E73286"/>
    <w:rPr>
      <w:b/>
      <w:bCs/>
    </w:rPr>
  </w:style>
  <w:style w:type="paragraph" w:customStyle="1" w:styleId="ScriptQuotes">
    <w:name w:val="Script Quotes"/>
    <w:basedOn w:val="NormalWeb"/>
    <w:qFormat/>
    <w:rsid w:val="00A577C5"/>
    <w:rPr>
      <w:rFonts w:ascii="Arial" w:hAnsi="Arial" w:cs="Arial"/>
      <w:sz w:val="28"/>
      <w:szCs w:val="28"/>
    </w:rPr>
  </w:style>
  <w:style w:type="paragraph" w:styleId="Header">
    <w:name w:val="header"/>
    <w:basedOn w:val="Normal"/>
    <w:link w:val="HeaderChar"/>
    <w:uiPriority w:val="99"/>
    <w:unhideWhenUsed/>
    <w:rsid w:val="00896A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6A95"/>
  </w:style>
  <w:style w:type="paragraph" w:styleId="Footer">
    <w:name w:val="footer"/>
    <w:basedOn w:val="Normal"/>
    <w:link w:val="FooterChar"/>
    <w:uiPriority w:val="99"/>
    <w:unhideWhenUsed/>
    <w:rsid w:val="00896A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6A95"/>
  </w:style>
  <w:style w:type="character" w:styleId="PageNumber">
    <w:name w:val="page number"/>
    <w:basedOn w:val="DefaultParagraphFont"/>
    <w:uiPriority w:val="99"/>
    <w:semiHidden/>
    <w:unhideWhenUsed/>
    <w:rsid w:val="00896A95"/>
  </w:style>
  <w:style w:type="character" w:styleId="Emphasis">
    <w:name w:val="Emphasis"/>
    <w:basedOn w:val="DefaultParagraphFont"/>
    <w:uiPriority w:val="20"/>
    <w:qFormat/>
    <w:rsid w:val="00083B64"/>
    <w:rPr>
      <w:i/>
      <w:iCs/>
    </w:rPr>
  </w:style>
  <w:style w:type="paragraph" w:styleId="NoSpacing">
    <w:name w:val="No Spacing"/>
    <w:uiPriority w:val="1"/>
    <w:qFormat/>
    <w:rsid w:val="00C721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79661">
      <w:bodyDiv w:val="1"/>
      <w:marLeft w:val="0"/>
      <w:marRight w:val="0"/>
      <w:marTop w:val="0"/>
      <w:marBottom w:val="0"/>
      <w:divBdr>
        <w:top w:val="none" w:sz="0" w:space="0" w:color="auto"/>
        <w:left w:val="none" w:sz="0" w:space="0" w:color="auto"/>
        <w:bottom w:val="none" w:sz="0" w:space="0" w:color="auto"/>
        <w:right w:val="none" w:sz="0" w:space="0" w:color="auto"/>
      </w:divBdr>
    </w:div>
    <w:div w:id="191186451">
      <w:bodyDiv w:val="1"/>
      <w:marLeft w:val="0"/>
      <w:marRight w:val="0"/>
      <w:marTop w:val="0"/>
      <w:marBottom w:val="0"/>
      <w:divBdr>
        <w:top w:val="none" w:sz="0" w:space="0" w:color="auto"/>
        <w:left w:val="none" w:sz="0" w:space="0" w:color="auto"/>
        <w:bottom w:val="none" w:sz="0" w:space="0" w:color="auto"/>
        <w:right w:val="none" w:sz="0" w:space="0" w:color="auto"/>
      </w:divBdr>
    </w:div>
    <w:div w:id="272175524">
      <w:bodyDiv w:val="1"/>
      <w:marLeft w:val="0"/>
      <w:marRight w:val="0"/>
      <w:marTop w:val="0"/>
      <w:marBottom w:val="0"/>
      <w:divBdr>
        <w:top w:val="none" w:sz="0" w:space="0" w:color="auto"/>
        <w:left w:val="none" w:sz="0" w:space="0" w:color="auto"/>
        <w:bottom w:val="none" w:sz="0" w:space="0" w:color="auto"/>
        <w:right w:val="none" w:sz="0" w:space="0" w:color="auto"/>
      </w:divBdr>
    </w:div>
    <w:div w:id="372195906">
      <w:bodyDiv w:val="1"/>
      <w:marLeft w:val="0"/>
      <w:marRight w:val="0"/>
      <w:marTop w:val="0"/>
      <w:marBottom w:val="0"/>
      <w:divBdr>
        <w:top w:val="none" w:sz="0" w:space="0" w:color="auto"/>
        <w:left w:val="none" w:sz="0" w:space="0" w:color="auto"/>
        <w:bottom w:val="none" w:sz="0" w:space="0" w:color="auto"/>
        <w:right w:val="none" w:sz="0" w:space="0" w:color="auto"/>
      </w:divBdr>
    </w:div>
    <w:div w:id="520319381">
      <w:bodyDiv w:val="1"/>
      <w:marLeft w:val="0"/>
      <w:marRight w:val="0"/>
      <w:marTop w:val="0"/>
      <w:marBottom w:val="0"/>
      <w:divBdr>
        <w:top w:val="none" w:sz="0" w:space="0" w:color="auto"/>
        <w:left w:val="none" w:sz="0" w:space="0" w:color="auto"/>
        <w:bottom w:val="none" w:sz="0" w:space="0" w:color="auto"/>
        <w:right w:val="none" w:sz="0" w:space="0" w:color="auto"/>
      </w:divBdr>
    </w:div>
    <w:div w:id="595284440">
      <w:bodyDiv w:val="1"/>
      <w:marLeft w:val="0"/>
      <w:marRight w:val="0"/>
      <w:marTop w:val="0"/>
      <w:marBottom w:val="0"/>
      <w:divBdr>
        <w:top w:val="none" w:sz="0" w:space="0" w:color="auto"/>
        <w:left w:val="none" w:sz="0" w:space="0" w:color="auto"/>
        <w:bottom w:val="none" w:sz="0" w:space="0" w:color="auto"/>
        <w:right w:val="none" w:sz="0" w:space="0" w:color="auto"/>
      </w:divBdr>
    </w:div>
    <w:div w:id="649091458">
      <w:bodyDiv w:val="1"/>
      <w:marLeft w:val="0"/>
      <w:marRight w:val="0"/>
      <w:marTop w:val="0"/>
      <w:marBottom w:val="0"/>
      <w:divBdr>
        <w:top w:val="none" w:sz="0" w:space="0" w:color="auto"/>
        <w:left w:val="none" w:sz="0" w:space="0" w:color="auto"/>
        <w:bottom w:val="none" w:sz="0" w:space="0" w:color="auto"/>
        <w:right w:val="none" w:sz="0" w:space="0" w:color="auto"/>
      </w:divBdr>
    </w:div>
    <w:div w:id="701564032">
      <w:bodyDiv w:val="1"/>
      <w:marLeft w:val="0"/>
      <w:marRight w:val="0"/>
      <w:marTop w:val="0"/>
      <w:marBottom w:val="0"/>
      <w:divBdr>
        <w:top w:val="none" w:sz="0" w:space="0" w:color="auto"/>
        <w:left w:val="none" w:sz="0" w:space="0" w:color="auto"/>
        <w:bottom w:val="none" w:sz="0" w:space="0" w:color="auto"/>
        <w:right w:val="none" w:sz="0" w:space="0" w:color="auto"/>
      </w:divBdr>
    </w:div>
    <w:div w:id="787744747">
      <w:bodyDiv w:val="1"/>
      <w:marLeft w:val="0"/>
      <w:marRight w:val="0"/>
      <w:marTop w:val="0"/>
      <w:marBottom w:val="0"/>
      <w:divBdr>
        <w:top w:val="none" w:sz="0" w:space="0" w:color="auto"/>
        <w:left w:val="none" w:sz="0" w:space="0" w:color="auto"/>
        <w:bottom w:val="none" w:sz="0" w:space="0" w:color="auto"/>
        <w:right w:val="none" w:sz="0" w:space="0" w:color="auto"/>
      </w:divBdr>
      <w:divsChild>
        <w:div w:id="1006399360">
          <w:marLeft w:val="0"/>
          <w:marRight w:val="0"/>
          <w:marTop w:val="0"/>
          <w:marBottom w:val="0"/>
          <w:divBdr>
            <w:top w:val="none" w:sz="0" w:space="0" w:color="auto"/>
            <w:left w:val="none" w:sz="0" w:space="0" w:color="auto"/>
            <w:bottom w:val="none" w:sz="0" w:space="0" w:color="auto"/>
            <w:right w:val="none" w:sz="0" w:space="0" w:color="auto"/>
          </w:divBdr>
        </w:div>
      </w:divsChild>
    </w:div>
    <w:div w:id="880169329">
      <w:bodyDiv w:val="1"/>
      <w:marLeft w:val="0"/>
      <w:marRight w:val="0"/>
      <w:marTop w:val="0"/>
      <w:marBottom w:val="0"/>
      <w:divBdr>
        <w:top w:val="none" w:sz="0" w:space="0" w:color="auto"/>
        <w:left w:val="none" w:sz="0" w:space="0" w:color="auto"/>
        <w:bottom w:val="none" w:sz="0" w:space="0" w:color="auto"/>
        <w:right w:val="none" w:sz="0" w:space="0" w:color="auto"/>
      </w:divBdr>
    </w:div>
    <w:div w:id="917446661">
      <w:bodyDiv w:val="1"/>
      <w:marLeft w:val="0"/>
      <w:marRight w:val="0"/>
      <w:marTop w:val="0"/>
      <w:marBottom w:val="0"/>
      <w:divBdr>
        <w:top w:val="none" w:sz="0" w:space="0" w:color="auto"/>
        <w:left w:val="none" w:sz="0" w:space="0" w:color="auto"/>
        <w:bottom w:val="none" w:sz="0" w:space="0" w:color="auto"/>
        <w:right w:val="none" w:sz="0" w:space="0" w:color="auto"/>
      </w:divBdr>
    </w:div>
    <w:div w:id="929242934">
      <w:bodyDiv w:val="1"/>
      <w:marLeft w:val="0"/>
      <w:marRight w:val="0"/>
      <w:marTop w:val="0"/>
      <w:marBottom w:val="0"/>
      <w:divBdr>
        <w:top w:val="none" w:sz="0" w:space="0" w:color="auto"/>
        <w:left w:val="none" w:sz="0" w:space="0" w:color="auto"/>
        <w:bottom w:val="none" w:sz="0" w:space="0" w:color="auto"/>
        <w:right w:val="none" w:sz="0" w:space="0" w:color="auto"/>
      </w:divBdr>
    </w:div>
    <w:div w:id="975061973">
      <w:bodyDiv w:val="1"/>
      <w:marLeft w:val="0"/>
      <w:marRight w:val="0"/>
      <w:marTop w:val="0"/>
      <w:marBottom w:val="0"/>
      <w:divBdr>
        <w:top w:val="none" w:sz="0" w:space="0" w:color="auto"/>
        <w:left w:val="none" w:sz="0" w:space="0" w:color="auto"/>
        <w:bottom w:val="none" w:sz="0" w:space="0" w:color="auto"/>
        <w:right w:val="none" w:sz="0" w:space="0" w:color="auto"/>
      </w:divBdr>
    </w:div>
    <w:div w:id="1015305502">
      <w:bodyDiv w:val="1"/>
      <w:marLeft w:val="0"/>
      <w:marRight w:val="0"/>
      <w:marTop w:val="0"/>
      <w:marBottom w:val="0"/>
      <w:divBdr>
        <w:top w:val="none" w:sz="0" w:space="0" w:color="auto"/>
        <w:left w:val="none" w:sz="0" w:space="0" w:color="auto"/>
        <w:bottom w:val="none" w:sz="0" w:space="0" w:color="auto"/>
        <w:right w:val="none" w:sz="0" w:space="0" w:color="auto"/>
      </w:divBdr>
    </w:div>
    <w:div w:id="1018888893">
      <w:bodyDiv w:val="1"/>
      <w:marLeft w:val="0"/>
      <w:marRight w:val="0"/>
      <w:marTop w:val="0"/>
      <w:marBottom w:val="0"/>
      <w:divBdr>
        <w:top w:val="none" w:sz="0" w:space="0" w:color="auto"/>
        <w:left w:val="none" w:sz="0" w:space="0" w:color="auto"/>
        <w:bottom w:val="none" w:sz="0" w:space="0" w:color="auto"/>
        <w:right w:val="none" w:sz="0" w:space="0" w:color="auto"/>
      </w:divBdr>
    </w:div>
    <w:div w:id="1054348577">
      <w:bodyDiv w:val="1"/>
      <w:marLeft w:val="0"/>
      <w:marRight w:val="0"/>
      <w:marTop w:val="0"/>
      <w:marBottom w:val="0"/>
      <w:divBdr>
        <w:top w:val="none" w:sz="0" w:space="0" w:color="auto"/>
        <w:left w:val="none" w:sz="0" w:space="0" w:color="auto"/>
        <w:bottom w:val="none" w:sz="0" w:space="0" w:color="auto"/>
        <w:right w:val="none" w:sz="0" w:space="0" w:color="auto"/>
      </w:divBdr>
    </w:div>
    <w:div w:id="1106577622">
      <w:bodyDiv w:val="1"/>
      <w:marLeft w:val="0"/>
      <w:marRight w:val="0"/>
      <w:marTop w:val="0"/>
      <w:marBottom w:val="0"/>
      <w:divBdr>
        <w:top w:val="none" w:sz="0" w:space="0" w:color="auto"/>
        <w:left w:val="none" w:sz="0" w:space="0" w:color="auto"/>
        <w:bottom w:val="none" w:sz="0" w:space="0" w:color="auto"/>
        <w:right w:val="none" w:sz="0" w:space="0" w:color="auto"/>
      </w:divBdr>
    </w:div>
    <w:div w:id="1107776966">
      <w:bodyDiv w:val="1"/>
      <w:marLeft w:val="0"/>
      <w:marRight w:val="0"/>
      <w:marTop w:val="0"/>
      <w:marBottom w:val="0"/>
      <w:divBdr>
        <w:top w:val="none" w:sz="0" w:space="0" w:color="auto"/>
        <w:left w:val="none" w:sz="0" w:space="0" w:color="auto"/>
        <w:bottom w:val="none" w:sz="0" w:space="0" w:color="auto"/>
        <w:right w:val="none" w:sz="0" w:space="0" w:color="auto"/>
      </w:divBdr>
    </w:div>
    <w:div w:id="1165710554">
      <w:bodyDiv w:val="1"/>
      <w:marLeft w:val="0"/>
      <w:marRight w:val="0"/>
      <w:marTop w:val="0"/>
      <w:marBottom w:val="0"/>
      <w:divBdr>
        <w:top w:val="none" w:sz="0" w:space="0" w:color="auto"/>
        <w:left w:val="none" w:sz="0" w:space="0" w:color="auto"/>
        <w:bottom w:val="none" w:sz="0" w:space="0" w:color="auto"/>
        <w:right w:val="none" w:sz="0" w:space="0" w:color="auto"/>
      </w:divBdr>
    </w:div>
    <w:div w:id="1182478537">
      <w:bodyDiv w:val="1"/>
      <w:marLeft w:val="0"/>
      <w:marRight w:val="0"/>
      <w:marTop w:val="0"/>
      <w:marBottom w:val="0"/>
      <w:divBdr>
        <w:top w:val="none" w:sz="0" w:space="0" w:color="auto"/>
        <w:left w:val="none" w:sz="0" w:space="0" w:color="auto"/>
        <w:bottom w:val="none" w:sz="0" w:space="0" w:color="auto"/>
        <w:right w:val="none" w:sz="0" w:space="0" w:color="auto"/>
      </w:divBdr>
    </w:div>
    <w:div w:id="1194801557">
      <w:bodyDiv w:val="1"/>
      <w:marLeft w:val="0"/>
      <w:marRight w:val="0"/>
      <w:marTop w:val="0"/>
      <w:marBottom w:val="0"/>
      <w:divBdr>
        <w:top w:val="none" w:sz="0" w:space="0" w:color="auto"/>
        <w:left w:val="none" w:sz="0" w:space="0" w:color="auto"/>
        <w:bottom w:val="none" w:sz="0" w:space="0" w:color="auto"/>
        <w:right w:val="none" w:sz="0" w:space="0" w:color="auto"/>
      </w:divBdr>
    </w:div>
    <w:div w:id="1217426461">
      <w:bodyDiv w:val="1"/>
      <w:marLeft w:val="0"/>
      <w:marRight w:val="0"/>
      <w:marTop w:val="0"/>
      <w:marBottom w:val="0"/>
      <w:divBdr>
        <w:top w:val="none" w:sz="0" w:space="0" w:color="auto"/>
        <w:left w:val="none" w:sz="0" w:space="0" w:color="auto"/>
        <w:bottom w:val="none" w:sz="0" w:space="0" w:color="auto"/>
        <w:right w:val="none" w:sz="0" w:space="0" w:color="auto"/>
      </w:divBdr>
    </w:div>
    <w:div w:id="1262452473">
      <w:bodyDiv w:val="1"/>
      <w:marLeft w:val="0"/>
      <w:marRight w:val="0"/>
      <w:marTop w:val="0"/>
      <w:marBottom w:val="0"/>
      <w:divBdr>
        <w:top w:val="none" w:sz="0" w:space="0" w:color="auto"/>
        <w:left w:val="none" w:sz="0" w:space="0" w:color="auto"/>
        <w:bottom w:val="none" w:sz="0" w:space="0" w:color="auto"/>
        <w:right w:val="none" w:sz="0" w:space="0" w:color="auto"/>
      </w:divBdr>
      <w:divsChild>
        <w:div w:id="19354385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8877848">
      <w:bodyDiv w:val="1"/>
      <w:marLeft w:val="0"/>
      <w:marRight w:val="0"/>
      <w:marTop w:val="0"/>
      <w:marBottom w:val="0"/>
      <w:divBdr>
        <w:top w:val="none" w:sz="0" w:space="0" w:color="auto"/>
        <w:left w:val="none" w:sz="0" w:space="0" w:color="auto"/>
        <w:bottom w:val="none" w:sz="0" w:space="0" w:color="auto"/>
        <w:right w:val="none" w:sz="0" w:space="0" w:color="auto"/>
      </w:divBdr>
    </w:div>
    <w:div w:id="1309437294">
      <w:bodyDiv w:val="1"/>
      <w:marLeft w:val="0"/>
      <w:marRight w:val="0"/>
      <w:marTop w:val="0"/>
      <w:marBottom w:val="0"/>
      <w:divBdr>
        <w:top w:val="none" w:sz="0" w:space="0" w:color="auto"/>
        <w:left w:val="none" w:sz="0" w:space="0" w:color="auto"/>
        <w:bottom w:val="none" w:sz="0" w:space="0" w:color="auto"/>
        <w:right w:val="none" w:sz="0" w:space="0" w:color="auto"/>
      </w:divBdr>
    </w:div>
    <w:div w:id="1406413526">
      <w:bodyDiv w:val="1"/>
      <w:marLeft w:val="0"/>
      <w:marRight w:val="0"/>
      <w:marTop w:val="0"/>
      <w:marBottom w:val="0"/>
      <w:divBdr>
        <w:top w:val="none" w:sz="0" w:space="0" w:color="auto"/>
        <w:left w:val="none" w:sz="0" w:space="0" w:color="auto"/>
        <w:bottom w:val="none" w:sz="0" w:space="0" w:color="auto"/>
        <w:right w:val="none" w:sz="0" w:space="0" w:color="auto"/>
      </w:divBdr>
    </w:div>
    <w:div w:id="1454784868">
      <w:bodyDiv w:val="1"/>
      <w:marLeft w:val="0"/>
      <w:marRight w:val="0"/>
      <w:marTop w:val="0"/>
      <w:marBottom w:val="0"/>
      <w:divBdr>
        <w:top w:val="none" w:sz="0" w:space="0" w:color="auto"/>
        <w:left w:val="none" w:sz="0" w:space="0" w:color="auto"/>
        <w:bottom w:val="none" w:sz="0" w:space="0" w:color="auto"/>
        <w:right w:val="none" w:sz="0" w:space="0" w:color="auto"/>
      </w:divBdr>
      <w:divsChild>
        <w:div w:id="555968276">
          <w:blockQuote w:val="1"/>
          <w:marLeft w:val="720"/>
          <w:marRight w:val="720"/>
          <w:marTop w:val="100"/>
          <w:marBottom w:val="100"/>
          <w:divBdr>
            <w:top w:val="none" w:sz="0" w:space="0" w:color="auto"/>
            <w:left w:val="none" w:sz="0" w:space="0" w:color="auto"/>
            <w:bottom w:val="none" w:sz="0" w:space="0" w:color="auto"/>
            <w:right w:val="none" w:sz="0" w:space="0" w:color="auto"/>
          </w:divBdr>
        </w:div>
        <w:div w:id="3708884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69460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53703978">
          <w:blockQuote w:val="1"/>
          <w:marLeft w:val="720"/>
          <w:marRight w:val="720"/>
          <w:marTop w:val="100"/>
          <w:marBottom w:val="100"/>
          <w:divBdr>
            <w:top w:val="none" w:sz="0" w:space="0" w:color="auto"/>
            <w:left w:val="none" w:sz="0" w:space="0" w:color="auto"/>
            <w:bottom w:val="none" w:sz="0" w:space="0" w:color="auto"/>
            <w:right w:val="none" w:sz="0" w:space="0" w:color="auto"/>
          </w:divBdr>
        </w:div>
        <w:div w:id="1531650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5950908">
      <w:bodyDiv w:val="1"/>
      <w:marLeft w:val="0"/>
      <w:marRight w:val="0"/>
      <w:marTop w:val="0"/>
      <w:marBottom w:val="0"/>
      <w:divBdr>
        <w:top w:val="none" w:sz="0" w:space="0" w:color="auto"/>
        <w:left w:val="none" w:sz="0" w:space="0" w:color="auto"/>
        <w:bottom w:val="none" w:sz="0" w:space="0" w:color="auto"/>
        <w:right w:val="none" w:sz="0" w:space="0" w:color="auto"/>
      </w:divBdr>
    </w:div>
    <w:div w:id="1771123764">
      <w:bodyDiv w:val="1"/>
      <w:marLeft w:val="0"/>
      <w:marRight w:val="0"/>
      <w:marTop w:val="0"/>
      <w:marBottom w:val="0"/>
      <w:divBdr>
        <w:top w:val="none" w:sz="0" w:space="0" w:color="auto"/>
        <w:left w:val="none" w:sz="0" w:space="0" w:color="auto"/>
        <w:bottom w:val="none" w:sz="0" w:space="0" w:color="auto"/>
        <w:right w:val="none" w:sz="0" w:space="0" w:color="auto"/>
      </w:divBdr>
    </w:div>
    <w:div w:id="1815948871">
      <w:bodyDiv w:val="1"/>
      <w:marLeft w:val="0"/>
      <w:marRight w:val="0"/>
      <w:marTop w:val="0"/>
      <w:marBottom w:val="0"/>
      <w:divBdr>
        <w:top w:val="none" w:sz="0" w:space="0" w:color="auto"/>
        <w:left w:val="none" w:sz="0" w:space="0" w:color="auto"/>
        <w:bottom w:val="none" w:sz="0" w:space="0" w:color="auto"/>
        <w:right w:val="none" w:sz="0" w:space="0" w:color="auto"/>
      </w:divBdr>
    </w:div>
    <w:div w:id="1882861560">
      <w:bodyDiv w:val="1"/>
      <w:marLeft w:val="0"/>
      <w:marRight w:val="0"/>
      <w:marTop w:val="0"/>
      <w:marBottom w:val="0"/>
      <w:divBdr>
        <w:top w:val="none" w:sz="0" w:space="0" w:color="auto"/>
        <w:left w:val="none" w:sz="0" w:space="0" w:color="auto"/>
        <w:bottom w:val="none" w:sz="0" w:space="0" w:color="auto"/>
        <w:right w:val="none" w:sz="0" w:space="0" w:color="auto"/>
      </w:divBdr>
    </w:div>
    <w:div w:id="1899825495">
      <w:bodyDiv w:val="1"/>
      <w:marLeft w:val="0"/>
      <w:marRight w:val="0"/>
      <w:marTop w:val="0"/>
      <w:marBottom w:val="0"/>
      <w:divBdr>
        <w:top w:val="none" w:sz="0" w:space="0" w:color="auto"/>
        <w:left w:val="none" w:sz="0" w:space="0" w:color="auto"/>
        <w:bottom w:val="none" w:sz="0" w:space="0" w:color="auto"/>
        <w:right w:val="none" w:sz="0" w:space="0" w:color="auto"/>
      </w:divBdr>
    </w:div>
    <w:div w:id="1945190453">
      <w:bodyDiv w:val="1"/>
      <w:marLeft w:val="0"/>
      <w:marRight w:val="0"/>
      <w:marTop w:val="0"/>
      <w:marBottom w:val="0"/>
      <w:divBdr>
        <w:top w:val="none" w:sz="0" w:space="0" w:color="auto"/>
        <w:left w:val="none" w:sz="0" w:space="0" w:color="auto"/>
        <w:bottom w:val="none" w:sz="0" w:space="0" w:color="auto"/>
        <w:right w:val="none" w:sz="0" w:space="0" w:color="auto"/>
      </w:divBdr>
    </w:div>
    <w:div w:id="1963681502">
      <w:bodyDiv w:val="1"/>
      <w:marLeft w:val="0"/>
      <w:marRight w:val="0"/>
      <w:marTop w:val="0"/>
      <w:marBottom w:val="0"/>
      <w:divBdr>
        <w:top w:val="none" w:sz="0" w:space="0" w:color="auto"/>
        <w:left w:val="none" w:sz="0" w:space="0" w:color="auto"/>
        <w:bottom w:val="none" w:sz="0" w:space="0" w:color="auto"/>
        <w:right w:val="none" w:sz="0" w:space="0" w:color="auto"/>
      </w:divBdr>
    </w:div>
    <w:div w:id="1987859527">
      <w:bodyDiv w:val="1"/>
      <w:marLeft w:val="0"/>
      <w:marRight w:val="0"/>
      <w:marTop w:val="0"/>
      <w:marBottom w:val="0"/>
      <w:divBdr>
        <w:top w:val="none" w:sz="0" w:space="0" w:color="auto"/>
        <w:left w:val="none" w:sz="0" w:space="0" w:color="auto"/>
        <w:bottom w:val="none" w:sz="0" w:space="0" w:color="auto"/>
        <w:right w:val="none" w:sz="0" w:space="0" w:color="auto"/>
      </w:divBdr>
    </w:div>
    <w:div w:id="1993950135">
      <w:bodyDiv w:val="1"/>
      <w:marLeft w:val="0"/>
      <w:marRight w:val="0"/>
      <w:marTop w:val="0"/>
      <w:marBottom w:val="0"/>
      <w:divBdr>
        <w:top w:val="none" w:sz="0" w:space="0" w:color="auto"/>
        <w:left w:val="none" w:sz="0" w:space="0" w:color="auto"/>
        <w:bottom w:val="none" w:sz="0" w:space="0" w:color="auto"/>
        <w:right w:val="none" w:sz="0" w:space="0" w:color="auto"/>
      </w:divBdr>
      <w:divsChild>
        <w:div w:id="6386083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086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6</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Curtiss</dc:creator>
  <cp:keywords/>
  <dc:description/>
  <cp:lastModifiedBy>Elizabeth Curtiss</cp:lastModifiedBy>
  <cp:revision>20</cp:revision>
  <dcterms:created xsi:type="dcterms:W3CDTF">2025-07-07T17:37:00Z</dcterms:created>
  <dcterms:modified xsi:type="dcterms:W3CDTF">2025-07-20T22:31:00Z</dcterms:modified>
</cp:coreProperties>
</file>