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7525F" w14:textId="4AD5A088" w:rsidR="00A94ED8" w:rsidRPr="006B3191" w:rsidRDefault="00A94ED8" w:rsidP="00A94ED8">
      <w:pPr>
        <w:pStyle w:val="Heading1"/>
        <w:jc w:val="center"/>
      </w:pPr>
      <w:r w:rsidRPr="006B3191">
        <w:t>Annual Report</w:t>
      </w:r>
      <w:r>
        <w:t xml:space="preserve"> </w:t>
      </w:r>
      <w:r w:rsidR="00C13880">
        <w:t xml:space="preserve">of the </w:t>
      </w:r>
      <w:r w:rsidR="00ED3C37">
        <w:t>South Central</w:t>
      </w:r>
      <w:r w:rsidR="00C13880">
        <w:t xml:space="preserve"> </w:t>
      </w:r>
      <w:r w:rsidR="00AA479F">
        <w:t>Section</w:t>
      </w:r>
      <w:r w:rsidR="00C13880">
        <w:t xml:space="preserve"> for</w:t>
      </w:r>
      <w:r w:rsidR="00ED3C37">
        <w:t xml:space="preserve"> 25-26</w:t>
      </w:r>
    </w:p>
    <w:p w14:paraId="2FBFB950" w14:textId="324DAE38" w:rsidR="00A94ED8" w:rsidRDefault="00A94ED8" w:rsidP="00A94ED8">
      <w:pPr>
        <w:jc w:val="center"/>
      </w:pPr>
      <w:r>
        <w:t xml:space="preserve">Submitted by </w:t>
      </w:r>
      <w:r w:rsidR="00ED3C37">
        <w:t>Sabrina Ewald, South Central President</w:t>
      </w:r>
    </w:p>
    <w:p w14:paraId="0AFB649C" w14:textId="694F6872" w:rsidR="004F666E" w:rsidRDefault="004F666E" w:rsidP="004F666E">
      <w:pPr>
        <w:jc w:val="center"/>
        <w:rPr>
          <w:rFonts w:ascii="Times New Roman" w:hAnsi="Times New Roman" w:cs="Times New Roman"/>
        </w:rPr>
      </w:pPr>
    </w:p>
    <w:p w14:paraId="1341021F" w14:textId="692156CF" w:rsidR="00C13880" w:rsidRDefault="00AA479F" w:rsidP="00C13880">
      <w:r>
        <w:rPr>
          <w:b/>
          <w:bCs/>
        </w:rPr>
        <w:t>Section</w:t>
      </w:r>
      <w:r w:rsidR="00C13880" w:rsidRPr="00C13880">
        <w:rPr>
          <w:b/>
          <w:bCs/>
        </w:rPr>
        <w:t xml:space="preserve"> leaders:</w:t>
      </w:r>
      <w:r w:rsidR="00C13880">
        <w:t xml:space="preserve"> </w:t>
      </w:r>
    </w:p>
    <w:p w14:paraId="6B944039" w14:textId="77777777" w:rsidR="00ED3C37" w:rsidRPr="00ED3C37" w:rsidRDefault="00ED3C37" w:rsidP="00ED3C37">
      <w:pPr>
        <w:rPr>
          <w:u w:val="single"/>
        </w:rPr>
      </w:pPr>
      <w:r w:rsidRPr="00ED3C37">
        <w:rPr>
          <w:u w:val="single"/>
        </w:rPr>
        <w:t>Leadership (officers)</w:t>
      </w:r>
    </w:p>
    <w:p w14:paraId="3170BCE6" w14:textId="77777777" w:rsidR="00ED3C37" w:rsidRDefault="00ED3C37" w:rsidP="00ED3C37">
      <w:r>
        <w:t>President - Sabrina Ewald (TX)</w:t>
      </w:r>
    </w:p>
    <w:p w14:paraId="4D0B9680" w14:textId="77777777" w:rsidR="00ED3C37" w:rsidRDefault="00ED3C37" w:rsidP="00ED3C37">
      <w:r>
        <w:t>V.P. - Vacant</w:t>
      </w:r>
    </w:p>
    <w:p w14:paraId="50998943" w14:textId="77777777" w:rsidR="00ED3C37" w:rsidRDefault="00ED3C37" w:rsidP="00ED3C37">
      <w:r>
        <w:t>Secretary and Treasurer - Liane Stevens (TX)</w:t>
      </w:r>
    </w:p>
    <w:p w14:paraId="2D33A43C" w14:textId="77777777" w:rsidR="00ED3C37" w:rsidRDefault="00ED3C37" w:rsidP="00ED3C37"/>
    <w:p w14:paraId="313063EB" w14:textId="77777777" w:rsidR="00ED3C37" w:rsidRDefault="00ED3C37" w:rsidP="00ED3C37">
      <w:r w:rsidRPr="00ED3C37">
        <w:rPr>
          <w:u w:val="single"/>
        </w:rPr>
        <w:t>OEST Chair</w:t>
      </w:r>
      <w:r>
        <w:t xml:space="preserve"> - Aaron Ball</w:t>
      </w:r>
    </w:p>
    <w:p w14:paraId="28760B36" w14:textId="77777777" w:rsidR="00ED3C37" w:rsidRDefault="00ED3C37" w:rsidP="00ED3C37"/>
    <w:p w14:paraId="5398CC1D" w14:textId="77777777" w:rsidR="00ED3C37" w:rsidRPr="00ED3C37" w:rsidRDefault="00ED3C37" w:rsidP="00ED3C37">
      <w:pPr>
        <w:rPr>
          <w:u w:val="single"/>
        </w:rPr>
      </w:pPr>
      <w:r w:rsidRPr="00ED3C37">
        <w:rPr>
          <w:u w:val="single"/>
        </w:rPr>
        <w:t>State Representatives</w:t>
      </w:r>
    </w:p>
    <w:p w14:paraId="27DB68E7" w14:textId="77777777" w:rsidR="00ED3C37" w:rsidRDefault="00ED3C37" w:rsidP="00ED3C37">
      <w:r>
        <w:t>Arkansas - Vacant</w:t>
      </w:r>
      <w:r>
        <w:tab/>
      </w:r>
      <w:r>
        <w:tab/>
      </w:r>
      <w:r>
        <w:tab/>
        <w:t>Oklahoma - Aaron Ball</w:t>
      </w:r>
    </w:p>
    <w:p w14:paraId="27541CC4" w14:textId="77777777" w:rsidR="00ED3C37" w:rsidRDefault="00ED3C37" w:rsidP="00ED3C37">
      <w:r>
        <w:t>Kansas - Vacant</w:t>
      </w:r>
      <w:r>
        <w:tab/>
      </w:r>
      <w:r>
        <w:tab/>
      </w:r>
      <w:r>
        <w:tab/>
        <w:t>Texas - Vacant</w:t>
      </w:r>
    </w:p>
    <w:p w14:paraId="7240F677" w14:textId="2A7D664D" w:rsidR="00ED3C37" w:rsidRDefault="00ED3C37" w:rsidP="00ED3C37">
      <w:r>
        <w:t xml:space="preserve">Louisiana </w:t>
      </w:r>
      <w:r>
        <w:t>–</w:t>
      </w:r>
      <w:r>
        <w:t xml:space="preserve"> Vacant</w:t>
      </w:r>
    </w:p>
    <w:p w14:paraId="0D51BBB3" w14:textId="77777777" w:rsidR="00ED3C37" w:rsidRDefault="00ED3C37" w:rsidP="00ED3C37"/>
    <w:p w14:paraId="4EAA0DDB" w14:textId="21C81100" w:rsidR="00A94ED8" w:rsidRPr="006B3191" w:rsidRDefault="00A94ED8" w:rsidP="00A94ED8">
      <w:pPr>
        <w:pStyle w:val="Heading2"/>
      </w:pPr>
      <w:r w:rsidRPr="006B3191">
        <w:t xml:space="preserve">Executive </w:t>
      </w:r>
      <w:r>
        <w:t>s</w:t>
      </w:r>
      <w:r w:rsidRPr="006B3191">
        <w:t>ummary</w:t>
      </w:r>
    </w:p>
    <w:p w14:paraId="192361E4" w14:textId="3B3DBA51" w:rsidR="00A94ED8" w:rsidRDefault="00ED3C37" w:rsidP="004F666E">
      <w:pPr>
        <w:rPr>
          <w:i/>
          <w:iCs/>
        </w:rPr>
      </w:pPr>
      <w:r w:rsidRPr="00ED3C37">
        <w:rPr>
          <w:i/>
          <w:iCs/>
        </w:rPr>
        <w:t>The South Central section recently re-elected its president, but there is a vacancy for the vice president. The president is currently seeking state representatives to help formulate a strategic plan for the section. The focus for the section is to continue expanding membership and enhancing member engagement. The section hopes to continue to engage with K-12 educators and actively advertise the OEST award to section members.</w:t>
      </w:r>
    </w:p>
    <w:p w14:paraId="02E9C7BE" w14:textId="77777777" w:rsidR="00ED3C37" w:rsidRDefault="00ED3C37" w:rsidP="004F666E">
      <w:pPr>
        <w:rPr>
          <w:rFonts w:ascii="Helvetica Neue" w:hAnsi="Helvetica Neue" w:cs="Times New Roman"/>
        </w:rPr>
      </w:pPr>
    </w:p>
    <w:p w14:paraId="2FE328DE" w14:textId="5FF44F45" w:rsidR="00C13880" w:rsidRPr="00C13880" w:rsidRDefault="00A94ED8" w:rsidP="00C13880">
      <w:pPr>
        <w:keepNext/>
        <w:keepLines/>
        <w:spacing w:before="4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A94ED8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Detailed report</w:t>
      </w:r>
    </w:p>
    <w:p w14:paraId="253EB3ED" w14:textId="63C73F01" w:rsidR="00CB4538" w:rsidRDefault="00AA479F" w:rsidP="00A94ED8">
      <w:pPr>
        <w:pStyle w:val="Heading3"/>
      </w:pPr>
      <w:r>
        <w:t>Section</w:t>
      </w:r>
      <w:r w:rsidR="00C13880">
        <w:t xml:space="preserve"> membership</w:t>
      </w:r>
    </w:p>
    <w:p w14:paraId="395293BC" w14:textId="77777777" w:rsidR="00ED3C37" w:rsidRPr="00ED3C37" w:rsidRDefault="00ED3C37" w:rsidP="00ED3C37">
      <w:pPr>
        <w:rPr>
          <w:b/>
          <w:bCs/>
          <w:i/>
          <w:iCs/>
        </w:rPr>
      </w:pPr>
      <w:r w:rsidRPr="00ED3C37">
        <w:rPr>
          <w:b/>
          <w:bCs/>
          <w:i/>
          <w:iCs/>
        </w:rPr>
        <w:t>Membership</w:t>
      </w:r>
    </w:p>
    <w:p w14:paraId="2FFA65A5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There are currently 100 active memberships for the South-Central section.</w:t>
      </w:r>
    </w:p>
    <w:p w14:paraId="0C8A6877" w14:textId="26566FE2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Currently 32 lapsed memberships are in the South Central section.</w:t>
      </w:r>
      <w:r w:rsidR="00170B33">
        <w:rPr>
          <w:i/>
          <w:iCs/>
        </w:rPr>
        <w:t xml:space="preserve"> </w:t>
      </w:r>
      <w:r w:rsidRPr="00ED3C37">
        <w:rPr>
          <w:i/>
          <w:iCs/>
        </w:rPr>
        <w:t xml:space="preserve">State representatives will assist in reaching out to these members and </w:t>
      </w:r>
      <w:proofErr w:type="gramStart"/>
      <w:r w:rsidRPr="00ED3C37">
        <w:rPr>
          <w:i/>
          <w:iCs/>
        </w:rPr>
        <w:t>encourage</w:t>
      </w:r>
      <w:proofErr w:type="gramEnd"/>
      <w:r w:rsidRPr="00ED3C37">
        <w:rPr>
          <w:i/>
          <w:iCs/>
        </w:rPr>
        <w:t xml:space="preserve"> to renew their membership.</w:t>
      </w:r>
    </w:p>
    <w:p w14:paraId="341A3652" w14:textId="77777777" w:rsidR="00ED3C37" w:rsidRPr="00ED3C37" w:rsidRDefault="00ED3C37" w:rsidP="00ED3C37">
      <w:pPr>
        <w:rPr>
          <w:i/>
          <w:iCs/>
        </w:rPr>
      </w:pPr>
    </w:p>
    <w:p w14:paraId="6CA2B749" w14:textId="77777777" w:rsidR="00ED3C37" w:rsidRPr="00ED3C37" w:rsidRDefault="00ED3C37" w:rsidP="00ED3C37">
      <w:pPr>
        <w:rPr>
          <w:b/>
          <w:bCs/>
          <w:i/>
          <w:iCs/>
        </w:rPr>
      </w:pPr>
      <w:r w:rsidRPr="00ED3C37">
        <w:rPr>
          <w:b/>
          <w:bCs/>
          <w:i/>
          <w:iCs/>
        </w:rPr>
        <w:t>Current status of the section</w:t>
      </w:r>
    </w:p>
    <w:p w14:paraId="395E6102" w14:textId="77777777" w:rsidR="00ED3C37" w:rsidRPr="00ED3C37" w:rsidRDefault="00ED3C37" w:rsidP="00ED3C37">
      <w:pPr>
        <w:rPr>
          <w:i/>
          <w:iCs/>
          <w:u w:val="single"/>
        </w:rPr>
      </w:pPr>
      <w:r w:rsidRPr="00ED3C37">
        <w:rPr>
          <w:i/>
          <w:iCs/>
          <w:u w:val="single"/>
        </w:rPr>
        <w:t>OEST</w:t>
      </w:r>
    </w:p>
    <w:p w14:paraId="74BC5C5F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Section award for 2026 was given to Dustin Perez in Texas.</w:t>
      </w:r>
    </w:p>
    <w:p w14:paraId="79308FC2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Texas State award for 2026 was given to Angela Garza.</w:t>
      </w:r>
    </w:p>
    <w:p w14:paraId="5708115E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Kansas State award for 2026 was given to Justin Fairchild.</w:t>
      </w:r>
    </w:p>
    <w:p w14:paraId="6B8F21C8" w14:textId="77777777" w:rsidR="00ED3C37" w:rsidRPr="00ED3C37" w:rsidRDefault="00ED3C37" w:rsidP="00ED3C37">
      <w:pPr>
        <w:rPr>
          <w:i/>
          <w:iCs/>
        </w:rPr>
      </w:pPr>
    </w:p>
    <w:p w14:paraId="7DCB0D66" w14:textId="03F8762B" w:rsidR="00ED3C37" w:rsidRDefault="00ED3C37" w:rsidP="00ED3C37">
      <w:pPr>
        <w:rPr>
          <w:i/>
          <w:iCs/>
        </w:rPr>
      </w:pPr>
      <w:r w:rsidRPr="00ED3C37">
        <w:rPr>
          <w:i/>
          <w:iCs/>
        </w:rPr>
        <w:t xml:space="preserve">The South-Central section elected its section officers. Leadership </w:t>
      </w:r>
      <w:r>
        <w:rPr>
          <w:i/>
          <w:iCs/>
        </w:rPr>
        <w:t>will work to identify state representatives and begin to work towards achieving goals. Once representatives are on board, o</w:t>
      </w:r>
      <w:r w:rsidRPr="00ED3C37">
        <w:rPr>
          <w:i/>
          <w:iCs/>
        </w:rPr>
        <w:t xml:space="preserve">fficers </w:t>
      </w:r>
      <w:r>
        <w:rPr>
          <w:i/>
          <w:iCs/>
        </w:rPr>
        <w:t>will collaborate</w:t>
      </w:r>
      <w:r w:rsidRPr="00ED3C37">
        <w:rPr>
          <w:i/>
          <w:iCs/>
        </w:rPr>
        <w:t xml:space="preserve"> with state representatives to devise a plan to increase membership and provide opportunities for engagement with section members. </w:t>
      </w:r>
    </w:p>
    <w:p w14:paraId="09895B8A" w14:textId="71CE0E78" w:rsidR="00ED3C37" w:rsidRPr="00ED3C37" w:rsidRDefault="00ED3C37" w:rsidP="00ED3C37">
      <w:pPr>
        <w:rPr>
          <w:i/>
          <w:iCs/>
        </w:rPr>
      </w:pPr>
    </w:p>
    <w:p w14:paraId="3578396C" w14:textId="77777777" w:rsidR="00ED3C37" w:rsidRPr="00ED3C37" w:rsidRDefault="00ED3C37" w:rsidP="00ED3C37">
      <w:pPr>
        <w:rPr>
          <w:i/>
          <w:iCs/>
        </w:rPr>
      </w:pPr>
    </w:p>
    <w:p w14:paraId="603FADE3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lastRenderedPageBreak/>
        <w:t>Currently seeking state representatives for Arkansas, Kansas, Louisiana, Oklahoma, and Texas.</w:t>
      </w:r>
    </w:p>
    <w:p w14:paraId="05FECC83" w14:textId="77777777" w:rsidR="00ED3C37" w:rsidRPr="00ED3C37" w:rsidRDefault="00ED3C37" w:rsidP="00ED3C37">
      <w:pPr>
        <w:rPr>
          <w:i/>
          <w:iCs/>
        </w:rPr>
      </w:pPr>
    </w:p>
    <w:p w14:paraId="2666CAF6" w14:textId="78E405D8" w:rsidR="004F666E" w:rsidRPr="004F666E" w:rsidRDefault="00CB4538" w:rsidP="00A94ED8">
      <w:pPr>
        <w:pStyle w:val="Heading3"/>
      </w:pPr>
      <w:r>
        <w:t>Progress towards goals</w:t>
      </w:r>
    </w:p>
    <w:p w14:paraId="3F841955" w14:textId="5EEC0290" w:rsidR="00ED3C37" w:rsidRDefault="00CA2024" w:rsidP="00C13880">
      <w:pPr>
        <w:rPr>
          <w:i/>
          <w:iCs/>
        </w:rPr>
      </w:pPr>
      <w:r w:rsidRPr="00CA2024">
        <w:rPr>
          <w:i/>
          <w:iCs/>
        </w:rPr>
        <w:t>In last year’s annual report, section leadership committed to attending the GSA conference to support NAGT and the South-Central Section. At the South-Central booth, officers engaged directly with GSA and NAGT members, successfully connecting with graduate students and teaching assistants. Officers shared Teach the Earth (</w:t>
      </w:r>
      <w:proofErr w:type="spellStart"/>
      <w:r w:rsidRPr="00CA2024">
        <w:rPr>
          <w:i/>
          <w:iCs/>
        </w:rPr>
        <w:t>TtE</w:t>
      </w:r>
      <w:proofErr w:type="spellEnd"/>
      <w:r w:rsidRPr="00CA2024">
        <w:rPr>
          <w:i/>
          <w:iCs/>
        </w:rPr>
        <w:t xml:space="preserve">) as a go-to resource for instructional activities. Graduate students and TAs noted that finding quality Earth Science materials for their courses can be challenging, identifying </w:t>
      </w:r>
      <w:proofErr w:type="spellStart"/>
      <w:r w:rsidRPr="00CA2024">
        <w:rPr>
          <w:i/>
          <w:iCs/>
        </w:rPr>
        <w:t>TtE</w:t>
      </w:r>
      <w:proofErr w:type="spellEnd"/>
      <w:r w:rsidRPr="00CA2024">
        <w:rPr>
          <w:i/>
          <w:iCs/>
        </w:rPr>
        <w:t xml:space="preserve"> as a valuable tool to enhance their teaching.</w:t>
      </w:r>
    </w:p>
    <w:p w14:paraId="0B0CD5F6" w14:textId="1A89351F" w:rsidR="00C13880" w:rsidRDefault="00C13880" w:rsidP="00C13880">
      <w:pPr>
        <w:rPr>
          <w:i/>
          <w:iCs/>
        </w:rPr>
      </w:pPr>
      <w:r w:rsidRPr="002E020A">
        <w:rPr>
          <w:i/>
          <w:iCs/>
        </w:rPr>
        <w:t>Describe the goals defined in last year’s annual report and progress towards those goals. A combination of bullets and narrative style would be appropriate here; consider what the membership should know about your work.</w:t>
      </w:r>
    </w:p>
    <w:p w14:paraId="2E45D077" w14:textId="5B9B2C8A" w:rsidR="00F35F3B" w:rsidRDefault="00F35F3B" w:rsidP="00C13880">
      <w:pPr>
        <w:rPr>
          <w:i/>
          <w:iCs/>
        </w:rPr>
      </w:pPr>
    </w:p>
    <w:p w14:paraId="40543DC9" w14:textId="40C6F5A6" w:rsidR="00F35F3B" w:rsidRPr="002E020A" w:rsidRDefault="00F35F3B" w:rsidP="00C13880">
      <w:pPr>
        <w:rPr>
          <w:i/>
          <w:iCs/>
        </w:rPr>
      </w:pPr>
      <w:r>
        <w:rPr>
          <w:i/>
          <w:iCs/>
        </w:rPr>
        <w:t xml:space="preserve">Section leadership also </w:t>
      </w:r>
      <w:r w:rsidRPr="00ED3C37">
        <w:rPr>
          <w:i/>
          <w:iCs/>
        </w:rPr>
        <w:t>worked to build a library of 1-page flyers containing degree and career information that can be shared with K-12 teachers and students. Will continue to collect and organize for distribution.</w:t>
      </w:r>
    </w:p>
    <w:p w14:paraId="6D6C4929" w14:textId="6E3F9650" w:rsidR="001A45E1" w:rsidRDefault="001A45E1" w:rsidP="00A94ED8">
      <w:pPr>
        <w:rPr>
          <w:rFonts w:ascii="Times New Roman" w:hAnsi="Times New Roman"/>
          <w:i/>
          <w:iCs/>
        </w:rPr>
      </w:pPr>
    </w:p>
    <w:p w14:paraId="693B36FB" w14:textId="3E27FD50" w:rsidR="00C13880" w:rsidRDefault="00C13880" w:rsidP="00C13880">
      <w:pPr>
        <w:pStyle w:val="Heading3"/>
      </w:pPr>
      <w:r>
        <w:t xml:space="preserve">Other </w:t>
      </w:r>
      <w:r w:rsidR="00AA479F">
        <w:t>Section</w:t>
      </w:r>
      <w:r>
        <w:t xml:space="preserve"> activities</w:t>
      </w:r>
    </w:p>
    <w:p w14:paraId="4D70535F" w14:textId="2769A26F" w:rsidR="00C13880" w:rsidRDefault="00ED3C37" w:rsidP="00A94ED8">
      <w:pPr>
        <w:pStyle w:val="Heading3"/>
        <w:rPr>
          <w:rFonts w:asciiTheme="minorHAnsi" w:eastAsiaTheme="minorHAnsi" w:hAnsiTheme="minorHAnsi" w:cstheme="minorBidi"/>
          <w:i/>
          <w:iCs/>
          <w:color w:val="auto"/>
        </w:rPr>
      </w:pPr>
      <w:r>
        <w:rPr>
          <w:rFonts w:asciiTheme="minorHAnsi" w:eastAsiaTheme="minorHAnsi" w:hAnsiTheme="minorHAnsi" w:cstheme="minorBidi"/>
          <w:i/>
          <w:iCs/>
          <w:color w:val="auto"/>
        </w:rPr>
        <w:t>Section leadership will r</w:t>
      </w:r>
      <w:r w:rsidRPr="00ED3C37">
        <w:rPr>
          <w:rFonts w:asciiTheme="minorHAnsi" w:eastAsiaTheme="minorHAnsi" w:hAnsiTheme="minorHAnsi" w:cstheme="minorBidi"/>
          <w:i/>
          <w:iCs/>
          <w:color w:val="auto"/>
        </w:rPr>
        <w:t>eview previous strategies and evaluate which are most feasible and would have the highest return on investment.</w:t>
      </w:r>
    </w:p>
    <w:p w14:paraId="3EE25E68" w14:textId="77777777" w:rsidR="00ED3C37" w:rsidRPr="00ED3C37" w:rsidRDefault="00ED3C37" w:rsidP="00ED3C37"/>
    <w:p w14:paraId="0312DCCA" w14:textId="337B33E3" w:rsidR="001A45E1" w:rsidRDefault="001A45E1" w:rsidP="00A94ED8">
      <w:pPr>
        <w:pStyle w:val="Heading3"/>
      </w:pPr>
      <w:r>
        <w:t xml:space="preserve">Goals for </w:t>
      </w:r>
      <w:r w:rsidR="00C13880">
        <w:t xml:space="preserve">future </w:t>
      </w:r>
      <w:r w:rsidR="00AA479F">
        <w:t>Section</w:t>
      </w:r>
      <w:r w:rsidR="00C13880">
        <w:t xml:space="preserve"> work</w:t>
      </w:r>
    </w:p>
    <w:p w14:paraId="109DADC0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Communicate with current members to provide information concerning the section, elected leadership, and future positions in need of fulfillment.</w:t>
      </w:r>
    </w:p>
    <w:p w14:paraId="0C1F5E85" w14:textId="77777777" w:rsidR="00ED3C37" w:rsidRPr="00ED3C37" w:rsidRDefault="00ED3C37" w:rsidP="00ED3C37">
      <w:pPr>
        <w:rPr>
          <w:i/>
          <w:iCs/>
        </w:rPr>
      </w:pPr>
    </w:p>
    <w:p w14:paraId="6D87D5B0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Section communication to all lapsed memberships to encourage to renew and provide information related to member opportunities to engage with other South Central members.</w:t>
      </w:r>
    </w:p>
    <w:p w14:paraId="0F1DAC8A" w14:textId="77777777" w:rsidR="00ED3C37" w:rsidRPr="00ED3C37" w:rsidRDefault="00ED3C37" w:rsidP="00ED3C37">
      <w:pPr>
        <w:rPr>
          <w:i/>
          <w:iCs/>
        </w:rPr>
      </w:pPr>
    </w:p>
    <w:p w14:paraId="0070D752" w14:textId="77777777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 xml:space="preserve">Section officers will compare the most recent lapsed membership report with the previous one to compile a comprehensive list of lapsed members and develop strategies to encourage them to renew their membership. </w:t>
      </w:r>
    </w:p>
    <w:p w14:paraId="04010636" w14:textId="77777777" w:rsidR="00ED3C37" w:rsidRPr="00ED3C37" w:rsidRDefault="00ED3C37" w:rsidP="00ED3C37">
      <w:pPr>
        <w:rPr>
          <w:i/>
          <w:iCs/>
        </w:rPr>
      </w:pPr>
    </w:p>
    <w:p w14:paraId="5C15623D" w14:textId="55A6D6C9" w:rsidR="00ED3C37" w:rsidRPr="00ED3C37" w:rsidRDefault="00ED3C37" w:rsidP="00ED3C37">
      <w:pPr>
        <w:rPr>
          <w:i/>
          <w:iCs/>
        </w:rPr>
      </w:pPr>
      <w:r w:rsidRPr="00ED3C37">
        <w:rPr>
          <w:i/>
          <w:iCs/>
        </w:rPr>
        <w:t>The section will work to increase OEST nominations.</w:t>
      </w:r>
      <w:r>
        <w:rPr>
          <w:i/>
          <w:iCs/>
        </w:rPr>
        <w:t xml:space="preserve"> </w:t>
      </w:r>
      <w:r w:rsidRPr="00ED3C37">
        <w:rPr>
          <w:i/>
          <w:iCs/>
        </w:rPr>
        <w:t>The OEST chair will communicate to members when the application window is open and communicate the final deadline to receive applications.</w:t>
      </w:r>
      <w:r>
        <w:rPr>
          <w:i/>
          <w:iCs/>
        </w:rPr>
        <w:t xml:space="preserve"> </w:t>
      </w:r>
      <w:r w:rsidRPr="00ED3C37">
        <w:rPr>
          <w:i/>
          <w:iCs/>
        </w:rPr>
        <w:t>Actively advertise the award to increase applications/nominations.</w:t>
      </w:r>
    </w:p>
    <w:p w14:paraId="3B66B7D8" w14:textId="77777777" w:rsidR="00ED3C37" w:rsidRPr="00ED3C37" w:rsidRDefault="00ED3C37" w:rsidP="00ED3C37">
      <w:pPr>
        <w:rPr>
          <w:i/>
          <w:iCs/>
        </w:rPr>
      </w:pPr>
    </w:p>
    <w:p w14:paraId="187674F9" w14:textId="4C4EB5B5" w:rsidR="001A45E1" w:rsidRDefault="00B86E52" w:rsidP="00ED3C37">
      <w:pPr>
        <w:rPr>
          <w:i/>
          <w:iCs/>
        </w:rPr>
      </w:pPr>
      <w:r>
        <w:rPr>
          <w:i/>
          <w:iCs/>
        </w:rPr>
        <w:t xml:space="preserve">Continue to engage with the K-12 Ad </w:t>
      </w:r>
      <w:r w:rsidR="00ED3C37" w:rsidRPr="00ED3C37">
        <w:rPr>
          <w:i/>
          <w:iCs/>
        </w:rPr>
        <w:t>K-12 Ad Hoc Committee to coordinate recruiting efforts and communication of K-12 resources being developed.</w:t>
      </w:r>
    </w:p>
    <w:p w14:paraId="00C87ACF" w14:textId="77777777" w:rsidR="00B86E52" w:rsidRDefault="00B86E52" w:rsidP="00ED3C37">
      <w:pPr>
        <w:rPr>
          <w:i/>
          <w:iCs/>
        </w:rPr>
      </w:pPr>
    </w:p>
    <w:p w14:paraId="7D45C957" w14:textId="77777777" w:rsidR="00B86E52" w:rsidRPr="00ED3C37" w:rsidRDefault="00B86E52" w:rsidP="00B86E52">
      <w:pPr>
        <w:rPr>
          <w:i/>
          <w:iCs/>
        </w:rPr>
      </w:pPr>
      <w:r w:rsidRPr="00ED3C37">
        <w:rPr>
          <w:i/>
          <w:iCs/>
        </w:rPr>
        <w:t xml:space="preserve">There are no immediate plans to host events or attend conferences. If the section plans an event or </w:t>
      </w:r>
      <w:proofErr w:type="gramStart"/>
      <w:r w:rsidRPr="00ED3C37">
        <w:rPr>
          <w:i/>
          <w:iCs/>
        </w:rPr>
        <w:t>attend</w:t>
      </w:r>
      <w:proofErr w:type="gramEnd"/>
      <w:r w:rsidRPr="00ED3C37">
        <w:rPr>
          <w:i/>
          <w:iCs/>
        </w:rPr>
        <w:t xml:space="preserve"> a conference, the section budget will be used to help with these endeavors.</w:t>
      </w:r>
    </w:p>
    <w:p w14:paraId="1B934EE1" w14:textId="77777777" w:rsidR="00B86E52" w:rsidRPr="001A45E1" w:rsidRDefault="00B86E52" w:rsidP="00ED3C37">
      <w:pPr>
        <w:rPr>
          <w:rFonts w:ascii="Times New Roman" w:hAnsi="Times New Roman" w:cs="Times New Roman"/>
        </w:rPr>
      </w:pPr>
    </w:p>
    <w:sectPr w:rsidR="00B86E52" w:rsidRPr="001A45E1" w:rsidSect="00DF3C5E">
      <w:headerReference w:type="default" r:id="rId6"/>
      <w:footerReference w:type="default" r:id="rId7"/>
      <w:pgSz w:w="12240" w:h="15840"/>
      <w:pgMar w:top="15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A993A" w14:textId="77777777" w:rsidR="00B232D5" w:rsidRDefault="00B232D5" w:rsidP="0065370C">
      <w:r>
        <w:separator/>
      </w:r>
    </w:p>
  </w:endnote>
  <w:endnote w:type="continuationSeparator" w:id="0">
    <w:p w14:paraId="557D959E" w14:textId="77777777" w:rsidR="00B232D5" w:rsidRDefault="00B232D5" w:rsidP="0065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C9E0C" w14:textId="642CDF71" w:rsidR="0065370C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sz w:val="18"/>
        <w:szCs w:val="18"/>
      </w:rPr>
    </w:pPr>
    <w:r w:rsidRPr="00974573">
      <w:rPr>
        <w:rFonts w:ascii="Helvetica" w:hAnsi="Helvetica"/>
        <w:b/>
        <w:bCs/>
        <w:sz w:val="18"/>
        <w:szCs w:val="18"/>
      </w:rPr>
      <w:t>The National Association of Geoscience Teachers</w:t>
    </w:r>
    <w:r w:rsidR="003B7B28">
      <w:rPr>
        <w:rFonts w:ascii="Helvetica" w:hAnsi="Helvetica"/>
        <w:b/>
        <w:bCs/>
        <w:sz w:val="18"/>
        <w:szCs w:val="18"/>
      </w:rPr>
      <w:t xml:space="preserve"> •</w:t>
    </w:r>
    <w:r>
      <w:rPr>
        <w:rFonts w:ascii="Helvetica" w:hAnsi="Helvetica"/>
        <w:sz w:val="18"/>
        <w:szCs w:val="18"/>
      </w:rPr>
      <w:t xml:space="preserve"> </w:t>
    </w:r>
    <w:hyperlink r:id="rId1" w:history="1">
      <w:r w:rsidRPr="00EE16EB">
        <w:rPr>
          <w:rStyle w:val="Hyperlink"/>
          <w:rFonts w:ascii="Helvetica" w:hAnsi="Helvetica"/>
          <w:sz w:val="18"/>
          <w:szCs w:val="18"/>
        </w:rPr>
        <w:t>https://www.nagt.org</w:t>
      </w:r>
    </w:hyperlink>
    <w:r>
      <w:rPr>
        <w:rFonts w:ascii="Helvetica" w:hAnsi="Helvetica"/>
        <w:sz w:val="18"/>
        <w:szCs w:val="18"/>
      </w:rPr>
      <w:t xml:space="preserve"> </w:t>
    </w:r>
  </w:p>
  <w:p w14:paraId="33B8B378" w14:textId="68B7DAF3" w:rsidR="0065370C" w:rsidRPr="003B7B28" w:rsidRDefault="0065370C" w:rsidP="0065370C">
    <w:pPr>
      <w:pStyle w:val="Footer"/>
      <w:tabs>
        <w:tab w:val="right" w:pos="9270"/>
      </w:tabs>
      <w:jc w:val="center"/>
      <w:rPr>
        <w:rFonts w:ascii="Helvetica" w:hAnsi="Helvetica"/>
        <w:i/>
        <w:iCs/>
        <w:sz w:val="16"/>
        <w:szCs w:val="16"/>
      </w:rPr>
    </w:pPr>
    <w:r w:rsidRPr="003B7B28">
      <w:rPr>
        <w:rFonts w:ascii="Helvetica" w:hAnsi="Helvetica"/>
        <w:i/>
        <w:iCs/>
        <w:sz w:val="16"/>
        <w:szCs w:val="16"/>
      </w:rPr>
      <w:t>c/o Carleton College W-SERC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One North College Street</w:t>
    </w:r>
    <w:r w:rsidR="003B7B28" w:rsidRPr="003B7B28">
      <w:rPr>
        <w:rFonts w:ascii="Helvetica" w:hAnsi="Helvetica"/>
        <w:i/>
        <w:iCs/>
        <w:sz w:val="16"/>
        <w:szCs w:val="16"/>
      </w:rPr>
      <w:t xml:space="preserve"> • </w:t>
    </w:r>
    <w:r w:rsidRPr="003B7B28">
      <w:rPr>
        <w:rFonts w:ascii="Helvetica" w:hAnsi="Helvetica"/>
        <w:i/>
        <w:iCs/>
        <w:sz w:val="16"/>
        <w:szCs w:val="16"/>
      </w:rPr>
      <w:t>Northfield, MN 55057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FFBB9" w14:textId="77777777" w:rsidR="00B232D5" w:rsidRDefault="00B232D5" w:rsidP="0065370C">
      <w:r>
        <w:separator/>
      </w:r>
    </w:p>
  </w:footnote>
  <w:footnote w:type="continuationSeparator" w:id="0">
    <w:p w14:paraId="6C39F5D5" w14:textId="77777777" w:rsidR="00B232D5" w:rsidRDefault="00B232D5" w:rsidP="00653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5A02A" w14:textId="75C6AB3C" w:rsidR="0065370C" w:rsidRDefault="0065370C" w:rsidP="0065370C">
    <w:pPr>
      <w:pStyle w:val="Header"/>
    </w:pPr>
    <w:r>
      <w:tab/>
    </w:r>
    <w:r>
      <w:rPr>
        <w:noProof/>
      </w:rPr>
      <w:drawing>
        <wp:inline distT="0" distB="0" distL="0" distR="0" wp14:anchorId="19ACC070" wp14:editId="135F4ADA">
          <wp:extent cx="1980565" cy="405254"/>
          <wp:effectExtent l="0" t="0" r="635" b="1270"/>
          <wp:docPr id="2" name="Picture 2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405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0C"/>
    <w:rsid w:val="000023D2"/>
    <w:rsid w:val="000054D0"/>
    <w:rsid w:val="00016B2B"/>
    <w:rsid w:val="00030F30"/>
    <w:rsid w:val="00034657"/>
    <w:rsid w:val="00040A72"/>
    <w:rsid w:val="0004145E"/>
    <w:rsid w:val="000465E0"/>
    <w:rsid w:val="00051575"/>
    <w:rsid w:val="0005437E"/>
    <w:rsid w:val="000547ED"/>
    <w:rsid w:val="00055C1E"/>
    <w:rsid w:val="00062796"/>
    <w:rsid w:val="0006475D"/>
    <w:rsid w:val="00073C94"/>
    <w:rsid w:val="0008125C"/>
    <w:rsid w:val="00084D17"/>
    <w:rsid w:val="00090260"/>
    <w:rsid w:val="000902A0"/>
    <w:rsid w:val="000912AE"/>
    <w:rsid w:val="00094819"/>
    <w:rsid w:val="00095FF4"/>
    <w:rsid w:val="000A3978"/>
    <w:rsid w:val="000A3C7B"/>
    <w:rsid w:val="000A4FAF"/>
    <w:rsid w:val="000A5398"/>
    <w:rsid w:val="000B21B7"/>
    <w:rsid w:val="000B3054"/>
    <w:rsid w:val="000B4ACC"/>
    <w:rsid w:val="000B5351"/>
    <w:rsid w:val="000B737D"/>
    <w:rsid w:val="000C5267"/>
    <w:rsid w:val="000C5C9E"/>
    <w:rsid w:val="000C6B5E"/>
    <w:rsid w:val="000D0E27"/>
    <w:rsid w:val="000D34A4"/>
    <w:rsid w:val="000D6554"/>
    <w:rsid w:val="000E7517"/>
    <w:rsid w:val="001123CE"/>
    <w:rsid w:val="00115F44"/>
    <w:rsid w:val="001170BA"/>
    <w:rsid w:val="0012073C"/>
    <w:rsid w:val="00127799"/>
    <w:rsid w:val="00130174"/>
    <w:rsid w:val="0014430E"/>
    <w:rsid w:val="00156AAE"/>
    <w:rsid w:val="00157EC0"/>
    <w:rsid w:val="0016236C"/>
    <w:rsid w:val="00162AC2"/>
    <w:rsid w:val="00164D27"/>
    <w:rsid w:val="00164F91"/>
    <w:rsid w:val="00170B33"/>
    <w:rsid w:val="0017341D"/>
    <w:rsid w:val="001A45E1"/>
    <w:rsid w:val="001B021A"/>
    <w:rsid w:val="001B0C4C"/>
    <w:rsid w:val="001B1DB3"/>
    <w:rsid w:val="001B2196"/>
    <w:rsid w:val="001B3D29"/>
    <w:rsid w:val="001B5B22"/>
    <w:rsid w:val="001B7D95"/>
    <w:rsid w:val="001C1E1F"/>
    <w:rsid w:val="001C292B"/>
    <w:rsid w:val="001C5520"/>
    <w:rsid w:val="001D3627"/>
    <w:rsid w:val="001D58AC"/>
    <w:rsid w:val="001E1840"/>
    <w:rsid w:val="001E2E3D"/>
    <w:rsid w:val="001F49EE"/>
    <w:rsid w:val="001F7B8B"/>
    <w:rsid w:val="0020288D"/>
    <w:rsid w:val="00212947"/>
    <w:rsid w:val="00217A24"/>
    <w:rsid w:val="00222586"/>
    <w:rsid w:val="00223A1E"/>
    <w:rsid w:val="00231527"/>
    <w:rsid w:val="00235264"/>
    <w:rsid w:val="00242378"/>
    <w:rsid w:val="00243FCB"/>
    <w:rsid w:val="00246C24"/>
    <w:rsid w:val="00250E95"/>
    <w:rsid w:val="00251351"/>
    <w:rsid w:val="00251581"/>
    <w:rsid w:val="00255B91"/>
    <w:rsid w:val="00257B82"/>
    <w:rsid w:val="00260856"/>
    <w:rsid w:val="002669FB"/>
    <w:rsid w:val="00267560"/>
    <w:rsid w:val="00270B43"/>
    <w:rsid w:val="00272EF5"/>
    <w:rsid w:val="00277C18"/>
    <w:rsid w:val="00281658"/>
    <w:rsid w:val="00285BAB"/>
    <w:rsid w:val="00290677"/>
    <w:rsid w:val="00292B8D"/>
    <w:rsid w:val="00297114"/>
    <w:rsid w:val="002A383B"/>
    <w:rsid w:val="002B370B"/>
    <w:rsid w:val="002B6A13"/>
    <w:rsid w:val="002B7E48"/>
    <w:rsid w:val="002C228A"/>
    <w:rsid w:val="002D1D70"/>
    <w:rsid w:val="002D4912"/>
    <w:rsid w:val="002D58DC"/>
    <w:rsid w:val="002D5C50"/>
    <w:rsid w:val="002D62E6"/>
    <w:rsid w:val="002D74BF"/>
    <w:rsid w:val="002E0EB1"/>
    <w:rsid w:val="002E65F5"/>
    <w:rsid w:val="002E7705"/>
    <w:rsid w:val="002F10E5"/>
    <w:rsid w:val="002F1272"/>
    <w:rsid w:val="003019B1"/>
    <w:rsid w:val="0030523A"/>
    <w:rsid w:val="0030690E"/>
    <w:rsid w:val="003144A5"/>
    <w:rsid w:val="00316F50"/>
    <w:rsid w:val="00321233"/>
    <w:rsid w:val="00343782"/>
    <w:rsid w:val="0034717D"/>
    <w:rsid w:val="00352FFC"/>
    <w:rsid w:val="00354FB8"/>
    <w:rsid w:val="00355C1A"/>
    <w:rsid w:val="00357A77"/>
    <w:rsid w:val="00363B7B"/>
    <w:rsid w:val="0036675C"/>
    <w:rsid w:val="00366D93"/>
    <w:rsid w:val="00367615"/>
    <w:rsid w:val="003718E3"/>
    <w:rsid w:val="00371E1B"/>
    <w:rsid w:val="00372095"/>
    <w:rsid w:val="00372630"/>
    <w:rsid w:val="003762A5"/>
    <w:rsid w:val="0039473A"/>
    <w:rsid w:val="003A0812"/>
    <w:rsid w:val="003A2B3B"/>
    <w:rsid w:val="003B3266"/>
    <w:rsid w:val="003B72A8"/>
    <w:rsid w:val="003B7803"/>
    <w:rsid w:val="003B7B28"/>
    <w:rsid w:val="003C6B31"/>
    <w:rsid w:val="003D0A58"/>
    <w:rsid w:val="003D3DFA"/>
    <w:rsid w:val="003D6217"/>
    <w:rsid w:val="003E54C8"/>
    <w:rsid w:val="003F3FC5"/>
    <w:rsid w:val="003F47C5"/>
    <w:rsid w:val="004028D9"/>
    <w:rsid w:val="00404BB2"/>
    <w:rsid w:val="00410912"/>
    <w:rsid w:val="00423F3A"/>
    <w:rsid w:val="00431F36"/>
    <w:rsid w:val="00440AE2"/>
    <w:rsid w:val="00445D15"/>
    <w:rsid w:val="004521E8"/>
    <w:rsid w:val="004564E3"/>
    <w:rsid w:val="00456A94"/>
    <w:rsid w:val="00467570"/>
    <w:rsid w:val="00476093"/>
    <w:rsid w:val="004766CA"/>
    <w:rsid w:val="004775FB"/>
    <w:rsid w:val="00481008"/>
    <w:rsid w:val="00481F71"/>
    <w:rsid w:val="004823E8"/>
    <w:rsid w:val="004A1216"/>
    <w:rsid w:val="004A3AF5"/>
    <w:rsid w:val="004B072B"/>
    <w:rsid w:val="004B2FC2"/>
    <w:rsid w:val="004B7B4A"/>
    <w:rsid w:val="004C5901"/>
    <w:rsid w:val="004C5E41"/>
    <w:rsid w:val="004C70CB"/>
    <w:rsid w:val="004C7204"/>
    <w:rsid w:val="004C771A"/>
    <w:rsid w:val="004D0804"/>
    <w:rsid w:val="004D3664"/>
    <w:rsid w:val="004D4A96"/>
    <w:rsid w:val="004D4B31"/>
    <w:rsid w:val="004D568B"/>
    <w:rsid w:val="004D7403"/>
    <w:rsid w:val="004D7FAC"/>
    <w:rsid w:val="004E055F"/>
    <w:rsid w:val="004E0A6D"/>
    <w:rsid w:val="004E119E"/>
    <w:rsid w:val="004E161E"/>
    <w:rsid w:val="004E77A9"/>
    <w:rsid w:val="004F6573"/>
    <w:rsid w:val="004F666E"/>
    <w:rsid w:val="0050005E"/>
    <w:rsid w:val="00501009"/>
    <w:rsid w:val="005018A7"/>
    <w:rsid w:val="00501ADE"/>
    <w:rsid w:val="005026DE"/>
    <w:rsid w:val="005125AF"/>
    <w:rsid w:val="00521DBA"/>
    <w:rsid w:val="00522BB4"/>
    <w:rsid w:val="00524AE2"/>
    <w:rsid w:val="00531F26"/>
    <w:rsid w:val="005352EF"/>
    <w:rsid w:val="00536BA1"/>
    <w:rsid w:val="005406A2"/>
    <w:rsid w:val="00540BCB"/>
    <w:rsid w:val="00547B5E"/>
    <w:rsid w:val="00551C8F"/>
    <w:rsid w:val="0055284A"/>
    <w:rsid w:val="00556842"/>
    <w:rsid w:val="00562C9D"/>
    <w:rsid w:val="0056415A"/>
    <w:rsid w:val="0056638E"/>
    <w:rsid w:val="005668EA"/>
    <w:rsid w:val="00571AD1"/>
    <w:rsid w:val="00573B0F"/>
    <w:rsid w:val="00587253"/>
    <w:rsid w:val="00593F49"/>
    <w:rsid w:val="00596597"/>
    <w:rsid w:val="00597440"/>
    <w:rsid w:val="005A23A9"/>
    <w:rsid w:val="005B012F"/>
    <w:rsid w:val="005B4A66"/>
    <w:rsid w:val="005B5F69"/>
    <w:rsid w:val="005C0F26"/>
    <w:rsid w:val="005C1DED"/>
    <w:rsid w:val="005D300C"/>
    <w:rsid w:val="005D4742"/>
    <w:rsid w:val="005D566A"/>
    <w:rsid w:val="005D722A"/>
    <w:rsid w:val="005D72FA"/>
    <w:rsid w:val="005E02B9"/>
    <w:rsid w:val="005E3B34"/>
    <w:rsid w:val="005E47BE"/>
    <w:rsid w:val="005E6C90"/>
    <w:rsid w:val="005E7F97"/>
    <w:rsid w:val="005F5661"/>
    <w:rsid w:val="005F7461"/>
    <w:rsid w:val="006001C6"/>
    <w:rsid w:val="006016DB"/>
    <w:rsid w:val="006069A7"/>
    <w:rsid w:val="006078F4"/>
    <w:rsid w:val="00611B5F"/>
    <w:rsid w:val="0062230B"/>
    <w:rsid w:val="00623BCE"/>
    <w:rsid w:val="00623CFB"/>
    <w:rsid w:val="00624DB2"/>
    <w:rsid w:val="0062667C"/>
    <w:rsid w:val="00632D52"/>
    <w:rsid w:val="006347A7"/>
    <w:rsid w:val="00650BA3"/>
    <w:rsid w:val="0065110C"/>
    <w:rsid w:val="006520B3"/>
    <w:rsid w:val="0065370C"/>
    <w:rsid w:val="006579C6"/>
    <w:rsid w:val="00657C73"/>
    <w:rsid w:val="00660060"/>
    <w:rsid w:val="00666B09"/>
    <w:rsid w:val="00672757"/>
    <w:rsid w:val="00673E44"/>
    <w:rsid w:val="00674B05"/>
    <w:rsid w:val="006A18CF"/>
    <w:rsid w:val="006A19CF"/>
    <w:rsid w:val="006B2E47"/>
    <w:rsid w:val="006B324C"/>
    <w:rsid w:val="006B3590"/>
    <w:rsid w:val="006D4CDB"/>
    <w:rsid w:val="006E31BC"/>
    <w:rsid w:val="006E5885"/>
    <w:rsid w:val="006F6D6E"/>
    <w:rsid w:val="006F7F02"/>
    <w:rsid w:val="007027CF"/>
    <w:rsid w:val="00706185"/>
    <w:rsid w:val="00706D2F"/>
    <w:rsid w:val="0071511F"/>
    <w:rsid w:val="00716F62"/>
    <w:rsid w:val="007172CD"/>
    <w:rsid w:val="00717FA7"/>
    <w:rsid w:val="00724C53"/>
    <w:rsid w:val="00737920"/>
    <w:rsid w:val="00741CC8"/>
    <w:rsid w:val="00742E96"/>
    <w:rsid w:val="00747388"/>
    <w:rsid w:val="00753853"/>
    <w:rsid w:val="007552E5"/>
    <w:rsid w:val="00761FB7"/>
    <w:rsid w:val="00764812"/>
    <w:rsid w:val="007675C3"/>
    <w:rsid w:val="00773420"/>
    <w:rsid w:val="00775440"/>
    <w:rsid w:val="00780595"/>
    <w:rsid w:val="007805A9"/>
    <w:rsid w:val="00780AE4"/>
    <w:rsid w:val="00784DD6"/>
    <w:rsid w:val="00786424"/>
    <w:rsid w:val="00787482"/>
    <w:rsid w:val="0079000A"/>
    <w:rsid w:val="0079186E"/>
    <w:rsid w:val="00794A7D"/>
    <w:rsid w:val="00797299"/>
    <w:rsid w:val="007A10CA"/>
    <w:rsid w:val="007A1280"/>
    <w:rsid w:val="007C60A2"/>
    <w:rsid w:val="007D6065"/>
    <w:rsid w:val="007E0F52"/>
    <w:rsid w:val="007E2104"/>
    <w:rsid w:val="007E4209"/>
    <w:rsid w:val="007F1E20"/>
    <w:rsid w:val="007F2F37"/>
    <w:rsid w:val="007F4EC8"/>
    <w:rsid w:val="00811FCD"/>
    <w:rsid w:val="008222E0"/>
    <w:rsid w:val="00827AD5"/>
    <w:rsid w:val="00836482"/>
    <w:rsid w:val="0084113A"/>
    <w:rsid w:val="00843212"/>
    <w:rsid w:val="00853EB9"/>
    <w:rsid w:val="0085436F"/>
    <w:rsid w:val="00854F93"/>
    <w:rsid w:val="008563DB"/>
    <w:rsid w:val="00857A10"/>
    <w:rsid w:val="008603F7"/>
    <w:rsid w:val="008641D2"/>
    <w:rsid w:val="008642F0"/>
    <w:rsid w:val="00867F4E"/>
    <w:rsid w:val="00871008"/>
    <w:rsid w:val="00890D98"/>
    <w:rsid w:val="00890EF1"/>
    <w:rsid w:val="00896E05"/>
    <w:rsid w:val="008A1671"/>
    <w:rsid w:val="008B0BB1"/>
    <w:rsid w:val="008B33D3"/>
    <w:rsid w:val="008B5EE3"/>
    <w:rsid w:val="008E69F3"/>
    <w:rsid w:val="008F684F"/>
    <w:rsid w:val="0090062C"/>
    <w:rsid w:val="00901719"/>
    <w:rsid w:val="00901C01"/>
    <w:rsid w:val="00903E4D"/>
    <w:rsid w:val="00911A79"/>
    <w:rsid w:val="00912E7C"/>
    <w:rsid w:val="00922D43"/>
    <w:rsid w:val="0092384B"/>
    <w:rsid w:val="00924995"/>
    <w:rsid w:val="00936317"/>
    <w:rsid w:val="009365B6"/>
    <w:rsid w:val="00936B8D"/>
    <w:rsid w:val="00942F3C"/>
    <w:rsid w:val="00944A51"/>
    <w:rsid w:val="00944D3A"/>
    <w:rsid w:val="0094763D"/>
    <w:rsid w:val="00957A1D"/>
    <w:rsid w:val="0097004A"/>
    <w:rsid w:val="00974573"/>
    <w:rsid w:val="00984F99"/>
    <w:rsid w:val="00991618"/>
    <w:rsid w:val="00992A39"/>
    <w:rsid w:val="009937AB"/>
    <w:rsid w:val="009960E3"/>
    <w:rsid w:val="00996204"/>
    <w:rsid w:val="009B47D1"/>
    <w:rsid w:val="009B5122"/>
    <w:rsid w:val="009B79CE"/>
    <w:rsid w:val="009C4FFF"/>
    <w:rsid w:val="009C5CA8"/>
    <w:rsid w:val="009C7B9D"/>
    <w:rsid w:val="009D4B9F"/>
    <w:rsid w:val="009E0D33"/>
    <w:rsid w:val="009E0D3F"/>
    <w:rsid w:val="009E7C58"/>
    <w:rsid w:val="009F13B0"/>
    <w:rsid w:val="009F19EA"/>
    <w:rsid w:val="009F3C65"/>
    <w:rsid w:val="00A03620"/>
    <w:rsid w:val="00A03C89"/>
    <w:rsid w:val="00A05EEF"/>
    <w:rsid w:val="00A100CE"/>
    <w:rsid w:val="00A1136D"/>
    <w:rsid w:val="00A13332"/>
    <w:rsid w:val="00A13D1C"/>
    <w:rsid w:val="00A16161"/>
    <w:rsid w:val="00A33797"/>
    <w:rsid w:val="00A34ABB"/>
    <w:rsid w:val="00A35CFF"/>
    <w:rsid w:val="00A408D1"/>
    <w:rsid w:val="00A4185A"/>
    <w:rsid w:val="00A4623F"/>
    <w:rsid w:val="00A47FAD"/>
    <w:rsid w:val="00A5259A"/>
    <w:rsid w:val="00A54E43"/>
    <w:rsid w:val="00A645F0"/>
    <w:rsid w:val="00A71E61"/>
    <w:rsid w:val="00A745FE"/>
    <w:rsid w:val="00A76D82"/>
    <w:rsid w:val="00A81899"/>
    <w:rsid w:val="00A81F05"/>
    <w:rsid w:val="00A90BFC"/>
    <w:rsid w:val="00A910CE"/>
    <w:rsid w:val="00A9243E"/>
    <w:rsid w:val="00A92C11"/>
    <w:rsid w:val="00A935A5"/>
    <w:rsid w:val="00A94ED8"/>
    <w:rsid w:val="00A955A2"/>
    <w:rsid w:val="00AA304A"/>
    <w:rsid w:val="00AA479F"/>
    <w:rsid w:val="00AB0770"/>
    <w:rsid w:val="00AB6BE8"/>
    <w:rsid w:val="00AD35D9"/>
    <w:rsid w:val="00AD3A74"/>
    <w:rsid w:val="00AD5907"/>
    <w:rsid w:val="00AD5C1B"/>
    <w:rsid w:val="00AD6143"/>
    <w:rsid w:val="00AE23D6"/>
    <w:rsid w:val="00AE2D6C"/>
    <w:rsid w:val="00AE4DAB"/>
    <w:rsid w:val="00AE74AC"/>
    <w:rsid w:val="00AE7844"/>
    <w:rsid w:val="00AF42D9"/>
    <w:rsid w:val="00B00D33"/>
    <w:rsid w:val="00B01D68"/>
    <w:rsid w:val="00B05844"/>
    <w:rsid w:val="00B06235"/>
    <w:rsid w:val="00B071A4"/>
    <w:rsid w:val="00B10768"/>
    <w:rsid w:val="00B1240F"/>
    <w:rsid w:val="00B232D5"/>
    <w:rsid w:val="00B41836"/>
    <w:rsid w:val="00B45A49"/>
    <w:rsid w:val="00B513D3"/>
    <w:rsid w:val="00B5365E"/>
    <w:rsid w:val="00B5424C"/>
    <w:rsid w:val="00B560D1"/>
    <w:rsid w:val="00B56DF2"/>
    <w:rsid w:val="00B66647"/>
    <w:rsid w:val="00B76BB3"/>
    <w:rsid w:val="00B77996"/>
    <w:rsid w:val="00B77BF8"/>
    <w:rsid w:val="00B805A9"/>
    <w:rsid w:val="00B82D91"/>
    <w:rsid w:val="00B86E52"/>
    <w:rsid w:val="00B9549D"/>
    <w:rsid w:val="00B96FBB"/>
    <w:rsid w:val="00B971B7"/>
    <w:rsid w:val="00B97A2D"/>
    <w:rsid w:val="00BA175B"/>
    <w:rsid w:val="00BA4045"/>
    <w:rsid w:val="00BA43BA"/>
    <w:rsid w:val="00BA5BF4"/>
    <w:rsid w:val="00BA5EB4"/>
    <w:rsid w:val="00BA720C"/>
    <w:rsid w:val="00BA767A"/>
    <w:rsid w:val="00BA76EE"/>
    <w:rsid w:val="00BA7D70"/>
    <w:rsid w:val="00BB0CD1"/>
    <w:rsid w:val="00BB7005"/>
    <w:rsid w:val="00BD4EFE"/>
    <w:rsid w:val="00BE00CA"/>
    <w:rsid w:val="00BE1047"/>
    <w:rsid w:val="00BE433B"/>
    <w:rsid w:val="00BE4E9D"/>
    <w:rsid w:val="00BF1121"/>
    <w:rsid w:val="00BF2C8F"/>
    <w:rsid w:val="00C01EC7"/>
    <w:rsid w:val="00C04B16"/>
    <w:rsid w:val="00C07336"/>
    <w:rsid w:val="00C1020C"/>
    <w:rsid w:val="00C106B9"/>
    <w:rsid w:val="00C13880"/>
    <w:rsid w:val="00C14A38"/>
    <w:rsid w:val="00C15483"/>
    <w:rsid w:val="00C22D5A"/>
    <w:rsid w:val="00C23020"/>
    <w:rsid w:val="00C24FC1"/>
    <w:rsid w:val="00C26C9A"/>
    <w:rsid w:val="00C30F57"/>
    <w:rsid w:val="00C31534"/>
    <w:rsid w:val="00C317A3"/>
    <w:rsid w:val="00C32F2E"/>
    <w:rsid w:val="00C3695A"/>
    <w:rsid w:val="00C37207"/>
    <w:rsid w:val="00C375B9"/>
    <w:rsid w:val="00C407D0"/>
    <w:rsid w:val="00C42075"/>
    <w:rsid w:val="00C512EF"/>
    <w:rsid w:val="00C568C5"/>
    <w:rsid w:val="00C62859"/>
    <w:rsid w:val="00C62BCB"/>
    <w:rsid w:val="00C641DA"/>
    <w:rsid w:val="00C65201"/>
    <w:rsid w:val="00C655A5"/>
    <w:rsid w:val="00C72CDB"/>
    <w:rsid w:val="00C754A2"/>
    <w:rsid w:val="00C758DC"/>
    <w:rsid w:val="00C87A31"/>
    <w:rsid w:val="00CA112E"/>
    <w:rsid w:val="00CA2024"/>
    <w:rsid w:val="00CA4975"/>
    <w:rsid w:val="00CA5E90"/>
    <w:rsid w:val="00CB4538"/>
    <w:rsid w:val="00CB542F"/>
    <w:rsid w:val="00CB613D"/>
    <w:rsid w:val="00CB6CFC"/>
    <w:rsid w:val="00CC1BC9"/>
    <w:rsid w:val="00CC5152"/>
    <w:rsid w:val="00CD0178"/>
    <w:rsid w:val="00CD3403"/>
    <w:rsid w:val="00CD34BA"/>
    <w:rsid w:val="00CD6F6E"/>
    <w:rsid w:val="00CF3CE1"/>
    <w:rsid w:val="00D01786"/>
    <w:rsid w:val="00D03B0A"/>
    <w:rsid w:val="00D1332C"/>
    <w:rsid w:val="00D169FB"/>
    <w:rsid w:val="00D17CE1"/>
    <w:rsid w:val="00D21B4C"/>
    <w:rsid w:val="00D226E3"/>
    <w:rsid w:val="00D256E5"/>
    <w:rsid w:val="00D36057"/>
    <w:rsid w:val="00D36B57"/>
    <w:rsid w:val="00D4415C"/>
    <w:rsid w:val="00D46273"/>
    <w:rsid w:val="00D50ACA"/>
    <w:rsid w:val="00D51CF5"/>
    <w:rsid w:val="00D5272B"/>
    <w:rsid w:val="00D567AA"/>
    <w:rsid w:val="00D56E4D"/>
    <w:rsid w:val="00D6493F"/>
    <w:rsid w:val="00D752CF"/>
    <w:rsid w:val="00D80F57"/>
    <w:rsid w:val="00D9113D"/>
    <w:rsid w:val="00D91595"/>
    <w:rsid w:val="00D925D2"/>
    <w:rsid w:val="00DA3FCD"/>
    <w:rsid w:val="00DA71F7"/>
    <w:rsid w:val="00DB1E49"/>
    <w:rsid w:val="00DB767C"/>
    <w:rsid w:val="00DC5A5F"/>
    <w:rsid w:val="00DC5AB1"/>
    <w:rsid w:val="00DD64A7"/>
    <w:rsid w:val="00DE2FB1"/>
    <w:rsid w:val="00DE7146"/>
    <w:rsid w:val="00DE7761"/>
    <w:rsid w:val="00DE7C66"/>
    <w:rsid w:val="00DF1A63"/>
    <w:rsid w:val="00DF3C5E"/>
    <w:rsid w:val="00DF66DB"/>
    <w:rsid w:val="00E00609"/>
    <w:rsid w:val="00E00BEC"/>
    <w:rsid w:val="00E00CB6"/>
    <w:rsid w:val="00E0113D"/>
    <w:rsid w:val="00E011B6"/>
    <w:rsid w:val="00E077B3"/>
    <w:rsid w:val="00E10698"/>
    <w:rsid w:val="00E24922"/>
    <w:rsid w:val="00E25672"/>
    <w:rsid w:val="00E27809"/>
    <w:rsid w:val="00E314F1"/>
    <w:rsid w:val="00E34429"/>
    <w:rsid w:val="00E373B0"/>
    <w:rsid w:val="00E4157A"/>
    <w:rsid w:val="00E44782"/>
    <w:rsid w:val="00E51D0A"/>
    <w:rsid w:val="00E530D7"/>
    <w:rsid w:val="00E53889"/>
    <w:rsid w:val="00E54486"/>
    <w:rsid w:val="00E57001"/>
    <w:rsid w:val="00E70A98"/>
    <w:rsid w:val="00E71742"/>
    <w:rsid w:val="00E748C0"/>
    <w:rsid w:val="00E80060"/>
    <w:rsid w:val="00E8294E"/>
    <w:rsid w:val="00E862A8"/>
    <w:rsid w:val="00E86D2A"/>
    <w:rsid w:val="00E94052"/>
    <w:rsid w:val="00EA0B91"/>
    <w:rsid w:val="00EA6906"/>
    <w:rsid w:val="00EA78ED"/>
    <w:rsid w:val="00EA7DFA"/>
    <w:rsid w:val="00EB0CB7"/>
    <w:rsid w:val="00EB1503"/>
    <w:rsid w:val="00EB220A"/>
    <w:rsid w:val="00EB2B4A"/>
    <w:rsid w:val="00EB7712"/>
    <w:rsid w:val="00EB7F40"/>
    <w:rsid w:val="00EC1AA2"/>
    <w:rsid w:val="00EC41B1"/>
    <w:rsid w:val="00ED3C37"/>
    <w:rsid w:val="00ED6479"/>
    <w:rsid w:val="00EE1586"/>
    <w:rsid w:val="00EE3C8B"/>
    <w:rsid w:val="00EF1CA2"/>
    <w:rsid w:val="00EF6113"/>
    <w:rsid w:val="00EF6CB4"/>
    <w:rsid w:val="00F01093"/>
    <w:rsid w:val="00F0637A"/>
    <w:rsid w:val="00F131AF"/>
    <w:rsid w:val="00F141E9"/>
    <w:rsid w:val="00F14412"/>
    <w:rsid w:val="00F16AD5"/>
    <w:rsid w:val="00F2018C"/>
    <w:rsid w:val="00F22CFB"/>
    <w:rsid w:val="00F231E1"/>
    <w:rsid w:val="00F24A2A"/>
    <w:rsid w:val="00F267E7"/>
    <w:rsid w:val="00F3009A"/>
    <w:rsid w:val="00F35F3B"/>
    <w:rsid w:val="00F42332"/>
    <w:rsid w:val="00F64490"/>
    <w:rsid w:val="00F65227"/>
    <w:rsid w:val="00F671AC"/>
    <w:rsid w:val="00F76C32"/>
    <w:rsid w:val="00F77F59"/>
    <w:rsid w:val="00F81CD2"/>
    <w:rsid w:val="00F8436F"/>
    <w:rsid w:val="00F876DB"/>
    <w:rsid w:val="00F90B45"/>
    <w:rsid w:val="00F93CBF"/>
    <w:rsid w:val="00F95793"/>
    <w:rsid w:val="00FA4023"/>
    <w:rsid w:val="00FA6D56"/>
    <w:rsid w:val="00FB039F"/>
    <w:rsid w:val="00FB2CA5"/>
    <w:rsid w:val="00FB5372"/>
    <w:rsid w:val="00FB5F66"/>
    <w:rsid w:val="00FC1D1D"/>
    <w:rsid w:val="00FC4E20"/>
    <w:rsid w:val="00FC742D"/>
    <w:rsid w:val="00FD11DF"/>
    <w:rsid w:val="00FD2D93"/>
    <w:rsid w:val="00FD4F7F"/>
    <w:rsid w:val="00FD775B"/>
    <w:rsid w:val="00FE37D7"/>
    <w:rsid w:val="00FE76F4"/>
    <w:rsid w:val="00FF295E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9F3E"/>
  <w15:chartTrackingRefBased/>
  <w15:docId w15:val="{88BED678-04C9-E94D-901B-9634F73B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4E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E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4E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370C"/>
  </w:style>
  <w:style w:type="paragraph" w:styleId="Footer">
    <w:name w:val="footer"/>
    <w:basedOn w:val="Normal"/>
    <w:link w:val="FooterChar"/>
    <w:uiPriority w:val="99"/>
    <w:unhideWhenUsed/>
    <w:rsid w:val="006537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370C"/>
  </w:style>
  <w:style w:type="character" w:styleId="Hyperlink">
    <w:name w:val="Hyperlink"/>
    <w:basedOn w:val="DefaultParagraphFont"/>
    <w:uiPriority w:val="99"/>
    <w:unhideWhenUsed/>
    <w:rsid w:val="0065370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4E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94ED8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ag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Egger</dc:creator>
  <cp:keywords/>
  <dc:description/>
  <cp:lastModifiedBy>Ewald, Sabrina L</cp:lastModifiedBy>
  <cp:revision>7</cp:revision>
  <dcterms:created xsi:type="dcterms:W3CDTF">2026-10-07T18:59:00Z</dcterms:created>
  <dcterms:modified xsi:type="dcterms:W3CDTF">2026-10-07T19:11:00Z</dcterms:modified>
</cp:coreProperties>
</file>