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6BC68EE" w:rsidR="00CF538C" w:rsidRDefault="00000000">
      <w:pPr>
        <w:pStyle w:val="Title"/>
        <w:rPr>
          <w:b w:val="0"/>
          <w:sz w:val="18"/>
          <w:szCs w:val="18"/>
        </w:rPr>
      </w:pPr>
      <w:sdt>
        <w:sdtPr>
          <w:tag w:val="goog_rdk_0"/>
          <w:id w:val="-1355727437"/>
        </w:sdtPr>
        <w:sdtContent/>
      </w:sdt>
      <w:r w:rsidR="00EF13FB">
        <w:t xml:space="preserve">Seismic Refraction Data Processing </w:t>
      </w:r>
      <w:r w:rsidR="00BD38EA">
        <w:t>U</w:t>
      </w:r>
      <w:r w:rsidR="00EF13FB">
        <w:t xml:space="preserve">sing </w:t>
      </w:r>
      <w:proofErr w:type="spellStart"/>
      <w:r w:rsidR="00EF13FB">
        <w:t>Refrapy</w:t>
      </w:r>
      <w:proofErr w:type="spellEnd"/>
    </w:p>
    <w:p w14:paraId="00000002" w14:textId="1B75319F" w:rsidR="00CF538C" w:rsidRDefault="00EF13FB">
      <w:pPr>
        <w:pBdr>
          <w:top w:val="nil"/>
          <w:left w:val="nil"/>
          <w:bottom w:val="nil"/>
          <w:right w:val="nil"/>
          <w:between w:val="nil"/>
        </w:pBdr>
        <w:spacing w:after="240"/>
        <w:rPr>
          <w:rFonts w:eastAsia="Arial" w:cs="Arial"/>
          <w:color w:val="000000"/>
          <w:sz w:val="18"/>
          <w:szCs w:val="18"/>
        </w:rPr>
      </w:pPr>
      <w:r>
        <w:rPr>
          <w:rFonts w:eastAsia="Arial" w:cs="Arial"/>
          <w:color w:val="000000"/>
          <w:sz w:val="18"/>
          <w:szCs w:val="18"/>
        </w:rPr>
        <w:t xml:space="preserve">Ann Mariam Thomas (EarthScope Consortium), adapted from the </w:t>
      </w:r>
      <w:proofErr w:type="spellStart"/>
      <w:r>
        <w:rPr>
          <w:rFonts w:eastAsia="Arial" w:cs="Arial"/>
          <w:color w:val="000000"/>
          <w:sz w:val="18"/>
          <w:szCs w:val="18"/>
        </w:rPr>
        <w:t>PickWin</w:t>
      </w:r>
      <w:proofErr w:type="spellEnd"/>
      <w:r>
        <w:rPr>
          <w:rFonts w:eastAsia="Arial" w:cs="Arial"/>
          <w:color w:val="000000"/>
          <w:sz w:val="18"/>
          <w:szCs w:val="18"/>
        </w:rPr>
        <w:t xml:space="preserve"> guide by A. Parsekian (University of Wyoming)</w:t>
      </w:r>
    </w:p>
    <w:p w14:paraId="7DBE9047" w14:textId="3064C881" w:rsidR="00EF13FB" w:rsidRPr="00EF13FB" w:rsidRDefault="00EF13FB" w:rsidP="00EF13FB">
      <w:pPr>
        <w:pBdr>
          <w:top w:val="nil"/>
          <w:left w:val="nil"/>
          <w:bottom w:val="nil"/>
          <w:right w:val="nil"/>
          <w:between w:val="nil"/>
        </w:pBdr>
        <w:spacing w:after="0" w:line="259" w:lineRule="auto"/>
        <w:rPr>
          <w:rFonts w:ascii="Aptos" w:eastAsia="Arial" w:hAnsi="Aptos" w:cs="Arial"/>
          <w:szCs w:val="22"/>
        </w:rPr>
      </w:pPr>
      <w:r w:rsidRPr="00EF13FB">
        <w:rPr>
          <w:rFonts w:ascii="Aptos" w:eastAsia="Arial" w:hAnsi="Aptos" w:cs="Arial"/>
          <w:color w:val="000000"/>
          <w:szCs w:val="22"/>
        </w:rPr>
        <w:t xml:space="preserve">This guide is intended for users of the Geometrics Geode seismograph system. </w:t>
      </w:r>
      <w:r w:rsidRPr="00EF13FB">
        <w:rPr>
          <w:rFonts w:ascii="Aptos" w:eastAsia="Arial" w:hAnsi="Aptos" w:cs="Arial"/>
          <w:szCs w:val="22"/>
        </w:rPr>
        <w:t xml:space="preserve">The following steps show users how to open raw data files and generate images and tabular data, which students can then interpret using the Excel-based workflow provided with </w:t>
      </w:r>
      <w:r w:rsidR="00765968">
        <w:t xml:space="preserve">GETSI module </w:t>
      </w:r>
      <w:hyperlink r:id="rId8" w:history="1">
        <w:r w:rsidR="00765968" w:rsidRPr="0042249E">
          <w:rPr>
            <w:rStyle w:val="Hyperlink"/>
          </w:rPr>
          <w:t>Measuring Depth to Bedrock Using Seismic Refraction</w:t>
        </w:r>
      </w:hyperlink>
      <w:r w:rsidR="00765968">
        <w:t xml:space="preserve"> Unit 2</w:t>
      </w:r>
      <w:r w:rsidRPr="00EF13FB">
        <w:rPr>
          <w:rFonts w:ascii="Aptos" w:eastAsia="Arial" w:hAnsi="Aptos" w:cs="Arial"/>
          <w:szCs w:val="22"/>
        </w:rPr>
        <w:t xml:space="preserve">. </w:t>
      </w:r>
    </w:p>
    <w:p w14:paraId="12B1FE0A" w14:textId="77777777" w:rsidR="00EF13FB" w:rsidRPr="00EF13FB" w:rsidRDefault="00EF13FB" w:rsidP="00EF13FB">
      <w:pPr>
        <w:pBdr>
          <w:top w:val="nil"/>
          <w:left w:val="nil"/>
          <w:bottom w:val="nil"/>
          <w:right w:val="nil"/>
          <w:between w:val="nil"/>
        </w:pBdr>
        <w:spacing w:after="0" w:line="259" w:lineRule="auto"/>
        <w:ind w:left="720"/>
        <w:rPr>
          <w:rFonts w:ascii="Aptos" w:eastAsia="Arial" w:hAnsi="Aptos" w:cs="Arial"/>
          <w:szCs w:val="22"/>
        </w:rPr>
      </w:pPr>
    </w:p>
    <w:p w14:paraId="516B7E0E" w14:textId="09F16CA5" w:rsidR="00EF13FB" w:rsidRPr="00EF13FB" w:rsidRDefault="00EF13FB" w:rsidP="00EF13FB">
      <w:pPr>
        <w:pBdr>
          <w:top w:val="nil"/>
          <w:left w:val="nil"/>
          <w:bottom w:val="nil"/>
          <w:right w:val="nil"/>
          <w:between w:val="nil"/>
        </w:pBdr>
        <w:spacing w:after="0" w:line="259" w:lineRule="auto"/>
        <w:rPr>
          <w:rFonts w:ascii="Aptos" w:eastAsia="Arial" w:hAnsi="Aptos" w:cs="Arial"/>
          <w:szCs w:val="22"/>
        </w:rPr>
      </w:pPr>
      <w:r w:rsidRPr="00EF13FB">
        <w:rPr>
          <w:rFonts w:ascii="Aptos" w:eastAsia="Arial" w:hAnsi="Aptos" w:cs="Arial"/>
          <w:szCs w:val="22"/>
        </w:rPr>
        <w:t xml:space="preserve">This guide is </w:t>
      </w:r>
      <w:proofErr w:type="gramStart"/>
      <w:r w:rsidR="00B55969">
        <w:rPr>
          <w:rFonts w:ascii="Aptos" w:eastAsia="Arial" w:hAnsi="Aptos" w:cs="Arial"/>
          <w:szCs w:val="22"/>
        </w:rPr>
        <w:t>similar to</w:t>
      </w:r>
      <w:proofErr w:type="gramEnd"/>
      <w:r w:rsidRPr="00EF13FB">
        <w:rPr>
          <w:rFonts w:ascii="Aptos" w:eastAsia="Arial" w:hAnsi="Aptos" w:cs="Arial"/>
          <w:szCs w:val="22"/>
        </w:rPr>
        <w:t xml:space="preserve"> A. Parsekian's Seismic Refraction Data Extraction guide but uses </w:t>
      </w:r>
      <w:proofErr w:type="spellStart"/>
      <w:r w:rsidRPr="00EF13FB">
        <w:rPr>
          <w:rFonts w:ascii="Aptos" w:eastAsia="Arial" w:hAnsi="Aptos" w:cs="Arial"/>
          <w:szCs w:val="22"/>
        </w:rPr>
        <w:t>Refrapick</w:t>
      </w:r>
      <w:proofErr w:type="spellEnd"/>
      <w:r w:rsidRPr="00EF13FB">
        <w:rPr>
          <w:rFonts w:ascii="Aptos" w:eastAsia="Arial" w:hAnsi="Aptos" w:cs="Arial"/>
          <w:szCs w:val="22"/>
        </w:rPr>
        <w:t xml:space="preserve"> as an open-source alternative to the commercial software </w:t>
      </w:r>
      <w:proofErr w:type="spellStart"/>
      <w:r w:rsidRPr="00EF13FB">
        <w:rPr>
          <w:rFonts w:ascii="Aptos" w:eastAsia="Arial" w:hAnsi="Aptos" w:cs="Arial"/>
          <w:szCs w:val="22"/>
        </w:rPr>
        <w:t>PickWin</w:t>
      </w:r>
      <w:proofErr w:type="spellEnd"/>
      <w:r w:rsidRPr="00EF13FB">
        <w:rPr>
          <w:rFonts w:ascii="Aptos" w:eastAsia="Arial" w:hAnsi="Aptos" w:cs="Arial"/>
          <w:szCs w:val="22"/>
        </w:rPr>
        <w:t xml:space="preserve">. </w:t>
      </w:r>
      <w:proofErr w:type="spellStart"/>
      <w:r w:rsidRPr="00EF13FB">
        <w:rPr>
          <w:rFonts w:ascii="Aptos" w:eastAsia="Arial" w:hAnsi="Aptos" w:cs="Arial"/>
          <w:szCs w:val="22"/>
        </w:rPr>
        <w:t>Refrapick</w:t>
      </w:r>
      <w:proofErr w:type="spellEnd"/>
      <w:r w:rsidRPr="00EF13FB">
        <w:rPr>
          <w:rFonts w:ascii="Aptos" w:eastAsia="Arial" w:hAnsi="Aptos" w:cs="Arial"/>
          <w:szCs w:val="22"/>
        </w:rPr>
        <w:t xml:space="preserve"> is one of the two main programs of </w:t>
      </w:r>
      <w:hyperlink r:id="rId9" w:history="1">
        <w:proofErr w:type="spellStart"/>
        <w:r w:rsidRPr="00EF13FB">
          <w:rPr>
            <w:rStyle w:val="Hyperlink"/>
            <w:rFonts w:ascii="Aptos" w:eastAsia="Arial" w:hAnsi="Aptos" w:cs="Arial"/>
            <w:szCs w:val="22"/>
          </w:rPr>
          <w:t>Refrapy</w:t>
        </w:r>
        <w:proofErr w:type="spellEnd"/>
      </w:hyperlink>
      <w:r w:rsidRPr="00EF13FB">
        <w:rPr>
          <w:rFonts w:ascii="Aptos" w:eastAsia="Arial" w:hAnsi="Aptos" w:cs="Arial"/>
          <w:szCs w:val="22"/>
        </w:rPr>
        <w:t xml:space="preserve"> (</w:t>
      </w:r>
      <w:proofErr w:type="spellStart"/>
      <w:r w:rsidRPr="00EF13FB">
        <w:rPr>
          <w:rFonts w:ascii="Aptos" w:eastAsia="Arial" w:hAnsi="Aptos" w:cs="Arial"/>
          <w:szCs w:val="22"/>
        </w:rPr>
        <w:t>Geudes</w:t>
      </w:r>
      <w:proofErr w:type="spellEnd"/>
      <w:r w:rsidRPr="00EF13FB">
        <w:rPr>
          <w:rFonts w:ascii="Aptos" w:eastAsia="Arial" w:hAnsi="Aptos" w:cs="Arial"/>
          <w:szCs w:val="22"/>
        </w:rPr>
        <w:t xml:space="preserve"> et al., 2022), a </w:t>
      </w:r>
      <w:r w:rsidR="0016494A">
        <w:rPr>
          <w:rFonts w:ascii="Aptos" w:eastAsia="Arial" w:hAnsi="Aptos" w:cs="Arial"/>
          <w:szCs w:val="22"/>
        </w:rPr>
        <w:t>P</w:t>
      </w:r>
      <w:r w:rsidRPr="00EF13FB">
        <w:rPr>
          <w:rFonts w:ascii="Aptos" w:eastAsia="Arial" w:hAnsi="Aptos" w:cs="Arial"/>
          <w:szCs w:val="22"/>
        </w:rPr>
        <w:t xml:space="preserve">ython-based tool for refraction analysis. While it requires a few command-line scripts for installation and launching, </w:t>
      </w:r>
      <w:proofErr w:type="spellStart"/>
      <w:r w:rsidRPr="00EF13FB">
        <w:rPr>
          <w:rFonts w:ascii="Aptos" w:eastAsia="Arial" w:hAnsi="Aptos" w:cs="Arial"/>
          <w:szCs w:val="22"/>
        </w:rPr>
        <w:t>Refrapick</w:t>
      </w:r>
      <w:proofErr w:type="spellEnd"/>
      <w:r w:rsidRPr="00EF13FB">
        <w:rPr>
          <w:rFonts w:ascii="Aptos" w:eastAsia="Arial" w:hAnsi="Aptos" w:cs="Arial"/>
          <w:szCs w:val="22"/>
        </w:rPr>
        <w:t xml:space="preserve"> is a graphical user interface (GUI) similar in appearance and functionality to </w:t>
      </w:r>
      <w:proofErr w:type="spellStart"/>
      <w:r w:rsidRPr="00EF13FB">
        <w:rPr>
          <w:rFonts w:ascii="Aptos" w:eastAsia="Arial" w:hAnsi="Aptos" w:cs="Arial"/>
          <w:szCs w:val="22"/>
        </w:rPr>
        <w:t>PickWin</w:t>
      </w:r>
      <w:proofErr w:type="spellEnd"/>
      <w:r w:rsidRPr="00EF13FB">
        <w:rPr>
          <w:rFonts w:ascii="Aptos" w:eastAsia="Arial" w:hAnsi="Aptos" w:cs="Arial"/>
          <w:szCs w:val="22"/>
        </w:rPr>
        <w:t xml:space="preserve">. </w:t>
      </w:r>
    </w:p>
    <w:p w14:paraId="23CFB04F" w14:textId="77777777" w:rsidR="00EF13FB" w:rsidRPr="00EF13FB" w:rsidRDefault="00EF13FB" w:rsidP="00EF13FB">
      <w:pPr>
        <w:pBdr>
          <w:top w:val="nil"/>
          <w:left w:val="nil"/>
          <w:bottom w:val="nil"/>
          <w:right w:val="nil"/>
          <w:between w:val="nil"/>
        </w:pBdr>
        <w:spacing w:after="0" w:line="259" w:lineRule="auto"/>
        <w:ind w:left="720"/>
        <w:rPr>
          <w:rFonts w:ascii="Aptos" w:eastAsia="Arial" w:hAnsi="Aptos" w:cs="Arial"/>
          <w:szCs w:val="22"/>
        </w:rPr>
      </w:pPr>
    </w:p>
    <w:p w14:paraId="5FA52687" w14:textId="131F6AD6" w:rsidR="00EF13FB" w:rsidRPr="00EF13FB" w:rsidRDefault="00EF13FB" w:rsidP="00EF13FB">
      <w:pPr>
        <w:pBdr>
          <w:top w:val="nil"/>
          <w:left w:val="nil"/>
          <w:bottom w:val="nil"/>
          <w:right w:val="nil"/>
          <w:between w:val="nil"/>
        </w:pBdr>
        <w:spacing w:after="0" w:line="259" w:lineRule="auto"/>
        <w:rPr>
          <w:rFonts w:ascii="Aptos" w:eastAsia="Arial" w:hAnsi="Aptos" w:cs="Arial"/>
          <w:szCs w:val="22"/>
        </w:rPr>
      </w:pPr>
      <w:proofErr w:type="spellStart"/>
      <w:r w:rsidRPr="00EF13FB">
        <w:rPr>
          <w:rFonts w:ascii="Aptos" w:eastAsia="Arial" w:hAnsi="Aptos" w:cs="Arial"/>
          <w:szCs w:val="22"/>
        </w:rPr>
        <w:t>Refrapick</w:t>
      </w:r>
      <w:proofErr w:type="spellEnd"/>
      <w:r w:rsidRPr="00EF13FB">
        <w:rPr>
          <w:rFonts w:ascii="Aptos" w:eastAsia="Arial" w:hAnsi="Aptos" w:cs="Arial"/>
          <w:szCs w:val="22"/>
        </w:rPr>
        <w:t xml:space="preserve"> can be installed on MacOS, Windows, and Linux operating systems. Familiarity with running command-line arguments is recommended for this guide. Although </w:t>
      </w:r>
      <w:proofErr w:type="spellStart"/>
      <w:r w:rsidRPr="00EF13FB">
        <w:rPr>
          <w:rFonts w:ascii="Aptos" w:eastAsia="Arial" w:hAnsi="Aptos" w:cs="Arial"/>
          <w:szCs w:val="22"/>
        </w:rPr>
        <w:t>Refrapick</w:t>
      </w:r>
      <w:proofErr w:type="spellEnd"/>
      <w:r w:rsidRPr="00EF13FB">
        <w:rPr>
          <w:rFonts w:ascii="Aptos" w:eastAsia="Arial" w:hAnsi="Aptos" w:cs="Arial"/>
          <w:szCs w:val="22"/>
        </w:rPr>
        <w:t xml:space="preserve"> can be used in Linux systems, our guide was tailored and tested only on Windows and MacOS machines. Linux users can refer to the following webpage for Anaconda installation: </w:t>
      </w:r>
      <w:hyperlink r:id="rId10">
        <w:r w:rsidRPr="00EF13FB">
          <w:rPr>
            <w:rFonts w:ascii="Aptos" w:eastAsia="Arial" w:hAnsi="Aptos" w:cs="Arial"/>
            <w:color w:val="1155CC"/>
            <w:szCs w:val="22"/>
            <w:u w:val="single"/>
          </w:rPr>
          <w:t>https://docs.anaconda.com/free/anaconda/install/linux/</w:t>
        </w:r>
      </w:hyperlink>
      <w:r w:rsidRPr="00EF13FB">
        <w:rPr>
          <w:rFonts w:ascii="Aptos" w:eastAsia="Arial" w:hAnsi="Aptos" w:cs="Arial"/>
          <w:szCs w:val="22"/>
        </w:rPr>
        <w:t xml:space="preserve">. </w:t>
      </w:r>
    </w:p>
    <w:p w14:paraId="5DC3F8E9" w14:textId="07071113" w:rsidR="00EF13FB" w:rsidRPr="00EF13FB" w:rsidRDefault="00EF13FB" w:rsidP="00EF13FB">
      <w:pPr>
        <w:pStyle w:val="Heading1"/>
        <w:numPr>
          <w:ilvl w:val="0"/>
          <w:numId w:val="8"/>
        </w:numPr>
      </w:pPr>
      <w:r w:rsidRPr="00EF13FB">
        <w:t xml:space="preserve">Have raw data available </w:t>
      </w:r>
    </w:p>
    <w:p w14:paraId="4230E3C0" w14:textId="361235D0" w:rsidR="00EF13FB" w:rsidRPr="003A442B" w:rsidRDefault="00EF13FB" w:rsidP="003A442B">
      <w:pPr>
        <w:pStyle w:val="ListParagraph"/>
        <w:numPr>
          <w:ilvl w:val="0"/>
          <w:numId w:val="0"/>
        </w:numPr>
        <w:pBdr>
          <w:top w:val="nil"/>
          <w:left w:val="nil"/>
          <w:bottom w:val="nil"/>
          <w:right w:val="nil"/>
          <w:between w:val="nil"/>
        </w:pBdr>
        <w:spacing w:line="259" w:lineRule="auto"/>
        <w:ind w:left="1080"/>
        <w:rPr>
          <w:rFonts w:ascii="Aptos" w:eastAsia="Aptos" w:hAnsi="Aptos" w:cs="Aptos"/>
          <w:color w:val="000000"/>
          <w:szCs w:val="22"/>
        </w:rPr>
      </w:pPr>
      <w:r w:rsidRPr="003A442B">
        <w:rPr>
          <w:rFonts w:ascii="Aptos" w:eastAsia="Aptos" w:hAnsi="Aptos" w:cs="Aptos"/>
          <w:color w:val="000000"/>
          <w:szCs w:val="22"/>
        </w:rPr>
        <w:t xml:space="preserve">During data acquisition, you should have chosen the directory where raw data would be saved.  Be sure to download all files related to your data collection from the field computer onto </w:t>
      </w:r>
      <w:r w:rsidRPr="003A442B">
        <w:rPr>
          <w:rFonts w:ascii="Aptos" w:eastAsia="Aptos" w:hAnsi="Aptos" w:cs="Aptos"/>
          <w:szCs w:val="22"/>
        </w:rPr>
        <w:t>your local computer</w:t>
      </w:r>
      <w:r w:rsidRPr="003A442B">
        <w:rPr>
          <w:rFonts w:ascii="Aptos" w:eastAsia="Aptos" w:hAnsi="Aptos" w:cs="Aptos"/>
          <w:color w:val="000000"/>
          <w:szCs w:val="22"/>
        </w:rPr>
        <w:t xml:space="preserve"> before returning the field computer. We </w:t>
      </w:r>
      <w:r w:rsidRPr="003A442B">
        <w:rPr>
          <w:rFonts w:ascii="Aptos" w:eastAsia="Aptos" w:hAnsi="Aptos" w:cs="Aptos"/>
          <w:szCs w:val="22"/>
        </w:rPr>
        <w:t>recommend</w:t>
      </w:r>
      <w:r w:rsidRPr="003A442B">
        <w:rPr>
          <w:rFonts w:ascii="Aptos" w:eastAsia="Aptos" w:hAnsi="Aptos" w:cs="Aptos"/>
          <w:color w:val="000000"/>
          <w:szCs w:val="22"/>
        </w:rPr>
        <w:t xml:space="preserve"> that </w:t>
      </w:r>
      <w:r w:rsidRPr="003A442B">
        <w:rPr>
          <w:rFonts w:ascii="Aptos" w:eastAsia="Aptos" w:hAnsi="Aptos" w:cs="Aptos"/>
          <w:szCs w:val="22"/>
        </w:rPr>
        <w:t>the data</w:t>
      </w:r>
      <w:r w:rsidRPr="003A442B">
        <w:rPr>
          <w:rFonts w:ascii="Aptos" w:eastAsia="Aptos" w:hAnsi="Aptos" w:cs="Aptos"/>
          <w:color w:val="000000"/>
          <w:szCs w:val="22"/>
        </w:rPr>
        <w:t xml:space="preserve"> are saved </w:t>
      </w:r>
      <w:r w:rsidRPr="003A442B">
        <w:rPr>
          <w:rFonts w:ascii="Aptos" w:eastAsia="Aptos" w:hAnsi="Aptos" w:cs="Aptos"/>
          <w:szCs w:val="22"/>
        </w:rPr>
        <w:t xml:space="preserve">in the SEG2 format. </w:t>
      </w:r>
    </w:p>
    <w:p w14:paraId="689E262C" w14:textId="71BF5797" w:rsidR="00EF13FB" w:rsidRPr="00EF13FB" w:rsidRDefault="00EF13FB" w:rsidP="00EF13FB">
      <w:pPr>
        <w:pStyle w:val="Heading1"/>
        <w:numPr>
          <w:ilvl w:val="0"/>
          <w:numId w:val="2"/>
        </w:numPr>
      </w:pPr>
      <w:r w:rsidRPr="00EF13FB">
        <w:t xml:space="preserve">Install </w:t>
      </w:r>
      <w:proofErr w:type="spellStart"/>
      <w:r w:rsidRPr="00EF13FB">
        <w:t>Refrapy</w:t>
      </w:r>
      <w:proofErr w:type="spellEnd"/>
    </w:p>
    <w:p w14:paraId="162B55A1" w14:textId="1AF73EB9" w:rsidR="00EF13FB" w:rsidRPr="00EF13FB" w:rsidRDefault="00EF13FB" w:rsidP="00EF13FB">
      <w:pPr>
        <w:numPr>
          <w:ilvl w:val="1"/>
          <w:numId w:val="2"/>
        </w:num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 xml:space="preserve">Anaconda is an open-source platform that is used to install Python and the required packages of </w:t>
      </w:r>
      <w:proofErr w:type="spellStart"/>
      <w:r w:rsidRPr="00EF13FB">
        <w:rPr>
          <w:rFonts w:ascii="Aptos" w:eastAsia="Aptos" w:hAnsi="Aptos" w:cs="Aptos"/>
          <w:szCs w:val="22"/>
        </w:rPr>
        <w:t>Refrapy</w:t>
      </w:r>
      <w:proofErr w:type="spellEnd"/>
      <w:r w:rsidRPr="00EF13FB">
        <w:rPr>
          <w:rFonts w:ascii="Aptos" w:eastAsia="Aptos" w:hAnsi="Aptos" w:cs="Aptos"/>
          <w:szCs w:val="22"/>
        </w:rPr>
        <w:t xml:space="preserve">. Install Anaconda by navigating to the webpage: </w:t>
      </w:r>
      <w:hyperlink r:id="rId11">
        <w:r w:rsidRPr="00EF13FB">
          <w:rPr>
            <w:rFonts w:ascii="Aptos" w:eastAsia="Aptos" w:hAnsi="Aptos" w:cs="Aptos"/>
            <w:color w:val="1155CC"/>
            <w:szCs w:val="22"/>
            <w:u w:val="single"/>
          </w:rPr>
          <w:t>https://www.anaconda.com/download</w:t>
        </w:r>
      </w:hyperlink>
      <w:r w:rsidRPr="00EF13FB">
        <w:rPr>
          <w:rFonts w:ascii="Aptos" w:eastAsia="Aptos" w:hAnsi="Aptos" w:cs="Aptos"/>
          <w:szCs w:val="22"/>
        </w:rPr>
        <w:t xml:space="preserve">. Click </w:t>
      </w:r>
      <w:r w:rsidR="0016494A">
        <w:rPr>
          <w:rFonts w:ascii="Aptos" w:eastAsia="Aptos" w:hAnsi="Aptos" w:cs="Aptos"/>
          <w:szCs w:val="22"/>
        </w:rPr>
        <w:t>“</w:t>
      </w:r>
      <w:r w:rsidRPr="00EF13FB">
        <w:rPr>
          <w:rFonts w:ascii="Aptos" w:eastAsia="Aptos" w:hAnsi="Aptos" w:cs="Aptos"/>
          <w:szCs w:val="22"/>
        </w:rPr>
        <w:t>Skip registration</w:t>
      </w:r>
      <w:r w:rsidR="0016494A">
        <w:rPr>
          <w:rFonts w:ascii="Aptos" w:eastAsia="Aptos" w:hAnsi="Aptos" w:cs="Aptos"/>
          <w:szCs w:val="22"/>
        </w:rPr>
        <w:t>”</w:t>
      </w:r>
      <w:r w:rsidRPr="00EF13FB">
        <w:rPr>
          <w:rFonts w:ascii="Aptos" w:eastAsia="Aptos" w:hAnsi="Aptos" w:cs="Aptos"/>
          <w:szCs w:val="22"/>
        </w:rPr>
        <w:t xml:space="preserve"> (see Fig. 1) to avoid an email submission and click the green </w:t>
      </w:r>
      <w:r w:rsidR="0016494A">
        <w:rPr>
          <w:rFonts w:ascii="Aptos" w:eastAsia="Aptos" w:hAnsi="Aptos" w:cs="Aptos"/>
          <w:szCs w:val="22"/>
        </w:rPr>
        <w:t>“</w:t>
      </w:r>
      <w:r w:rsidRPr="00EF13FB">
        <w:rPr>
          <w:rFonts w:ascii="Aptos" w:eastAsia="Aptos" w:hAnsi="Aptos" w:cs="Aptos"/>
          <w:szCs w:val="22"/>
        </w:rPr>
        <w:t>Download</w:t>
      </w:r>
      <w:r w:rsidR="0016494A">
        <w:rPr>
          <w:rFonts w:ascii="Aptos" w:eastAsia="Aptos" w:hAnsi="Aptos" w:cs="Aptos"/>
          <w:szCs w:val="22"/>
        </w:rPr>
        <w:t>”</w:t>
      </w:r>
      <w:r w:rsidRPr="00EF13FB">
        <w:rPr>
          <w:rFonts w:ascii="Aptos" w:eastAsia="Aptos" w:hAnsi="Aptos" w:cs="Aptos"/>
          <w:szCs w:val="22"/>
        </w:rPr>
        <w:t xml:space="preserve"> button (see Fig. 2) to download the appropriate installer for your operating system. This may take 5+ minutes</w:t>
      </w:r>
      <w:r w:rsidR="0016494A">
        <w:rPr>
          <w:rFonts w:ascii="Aptos" w:eastAsia="Aptos" w:hAnsi="Aptos" w:cs="Aptos"/>
          <w:szCs w:val="22"/>
        </w:rPr>
        <w:t>,</w:t>
      </w:r>
      <w:r w:rsidRPr="00EF13FB">
        <w:rPr>
          <w:rFonts w:ascii="Aptos" w:eastAsia="Aptos" w:hAnsi="Aptos" w:cs="Aptos"/>
          <w:szCs w:val="22"/>
        </w:rPr>
        <w:t xml:space="preserve"> depending on your system and network.  </w:t>
      </w:r>
    </w:p>
    <w:p w14:paraId="1780CDB1"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435FCEBA" w14:textId="1A2DEE7D" w:rsidR="00EF13FB" w:rsidRPr="00EF13FB" w:rsidRDefault="00EF13FB" w:rsidP="00EF13FB">
      <w:pPr>
        <w:pBdr>
          <w:top w:val="nil"/>
          <w:left w:val="nil"/>
          <w:bottom w:val="nil"/>
          <w:right w:val="nil"/>
          <w:between w:val="nil"/>
        </w:pBdr>
        <w:spacing w:after="0" w:line="259" w:lineRule="auto"/>
        <w:ind w:left="1080"/>
        <w:rPr>
          <w:rFonts w:ascii="Aptos" w:eastAsia="Aptos" w:hAnsi="Aptos" w:cs="Aptos"/>
          <w:szCs w:val="22"/>
        </w:rPr>
      </w:pPr>
      <w:r w:rsidRPr="00EF13FB">
        <w:rPr>
          <w:rFonts w:ascii="Aptos" w:eastAsia="Aptos" w:hAnsi="Aptos" w:cs="Aptos"/>
          <w:szCs w:val="22"/>
        </w:rPr>
        <w:t xml:space="preserve">NOTE: Skip steps a and b if you already have Anaconda or </w:t>
      </w:r>
      <w:proofErr w:type="spellStart"/>
      <w:r w:rsidRPr="00EF13FB">
        <w:rPr>
          <w:rFonts w:ascii="Aptos" w:eastAsia="Aptos" w:hAnsi="Aptos" w:cs="Aptos"/>
          <w:szCs w:val="22"/>
        </w:rPr>
        <w:t>Miniconda</w:t>
      </w:r>
      <w:proofErr w:type="spellEnd"/>
      <w:r w:rsidRPr="00EF13FB">
        <w:rPr>
          <w:rFonts w:ascii="Aptos" w:eastAsia="Aptos" w:hAnsi="Aptos" w:cs="Aptos"/>
          <w:szCs w:val="22"/>
        </w:rPr>
        <w:t xml:space="preserve"> installed. </w:t>
      </w:r>
      <w:proofErr w:type="spellStart"/>
      <w:r w:rsidRPr="00EF13FB">
        <w:rPr>
          <w:rFonts w:ascii="Aptos" w:eastAsia="Aptos" w:hAnsi="Aptos" w:cs="Aptos"/>
          <w:szCs w:val="22"/>
        </w:rPr>
        <w:t>Miniconda</w:t>
      </w:r>
      <w:proofErr w:type="spellEnd"/>
      <w:r w:rsidRPr="00EF13FB">
        <w:rPr>
          <w:rFonts w:ascii="Aptos" w:eastAsia="Aptos" w:hAnsi="Aptos" w:cs="Aptos"/>
          <w:szCs w:val="22"/>
        </w:rPr>
        <w:t xml:space="preserve"> users, you may need to install a few extra packages (e.g. </w:t>
      </w:r>
      <w:hyperlink r:id="rId12">
        <w:proofErr w:type="spellStart"/>
        <w:r w:rsidRPr="00EF13FB">
          <w:rPr>
            <w:rFonts w:ascii="Aptos" w:eastAsia="Aptos" w:hAnsi="Aptos" w:cs="Aptos"/>
            <w:color w:val="1155CC"/>
            <w:szCs w:val="22"/>
            <w:u w:val="single"/>
          </w:rPr>
          <w:t>scipy</w:t>
        </w:r>
        <w:proofErr w:type="spellEnd"/>
      </w:hyperlink>
      <w:r w:rsidRPr="00EF13FB">
        <w:rPr>
          <w:rFonts w:ascii="Aptos" w:eastAsia="Aptos" w:hAnsi="Aptos" w:cs="Aptos"/>
          <w:szCs w:val="22"/>
        </w:rPr>
        <w:t xml:space="preserve">) that are preinstalled with Anaconda. </w:t>
      </w:r>
    </w:p>
    <w:p w14:paraId="4D8A7DBA"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55061F56"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66ED0D1E"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2F1D20CD"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0B801757"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4C0C274B"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094C350D"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noProof/>
          <w:szCs w:val="22"/>
        </w:rPr>
        <w:lastRenderedPageBreak/>
        <w:drawing>
          <wp:anchor distT="0" distB="0" distL="114300" distR="114300" simplePos="0" relativeHeight="251659264" behindDoc="0" locked="0" layoutInCell="1" allowOverlap="1" wp14:anchorId="4723F8CE" wp14:editId="068760F7">
            <wp:simplePos x="0" y="0"/>
            <wp:positionH relativeFrom="column">
              <wp:posOffset>541271</wp:posOffset>
            </wp:positionH>
            <wp:positionV relativeFrom="paragraph">
              <wp:posOffset>139700</wp:posOffset>
            </wp:positionV>
            <wp:extent cx="5330190" cy="2538095"/>
            <wp:effectExtent l="0" t="0" r="3810" b="1905"/>
            <wp:wrapSquare wrapText="bothSides"/>
            <wp:docPr id="1274375033" name="image23.png" descr="Anaconda's download webpage. 'Skip registration' button is outlined by red box. "/>
            <wp:cNvGraphicFramePr/>
            <a:graphic xmlns:a="http://schemas.openxmlformats.org/drawingml/2006/main">
              <a:graphicData uri="http://schemas.openxmlformats.org/drawingml/2006/picture">
                <pic:pic xmlns:pic="http://schemas.openxmlformats.org/drawingml/2006/picture">
                  <pic:nvPicPr>
                    <pic:cNvPr id="1274375033" name="image23.png" descr="Anaconda's download webpage. 'Skip registration' button is outlined by red box. "/>
                    <pic:cNvPicPr/>
                  </pic:nvPicPr>
                  <pic:blipFill>
                    <a:blip r:embed="rId13"/>
                    <a:srcRect r="8536"/>
                    <a:stretch>
                      <a:fillRect/>
                    </a:stretch>
                  </pic:blipFill>
                  <pic:spPr>
                    <a:xfrm>
                      <a:off x="0" y="0"/>
                      <a:ext cx="5330190" cy="2538095"/>
                    </a:xfrm>
                    <a:prstGeom prst="rect">
                      <a:avLst/>
                    </a:prstGeom>
                    <a:ln/>
                  </pic:spPr>
                </pic:pic>
              </a:graphicData>
            </a:graphic>
          </wp:anchor>
        </w:drawing>
      </w:r>
    </w:p>
    <w:p w14:paraId="4B9BEE2B"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rPr>
      </w:pPr>
    </w:p>
    <w:p w14:paraId="380CB52C"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highlight w:val="yellow"/>
        </w:rPr>
      </w:pPr>
    </w:p>
    <w:p w14:paraId="5A8F32BF" w14:textId="77777777" w:rsidR="00EF13FB" w:rsidRPr="00EF13FB" w:rsidRDefault="00EF13FB" w:rsidP="00EF13FB">
      <w:pPr>
        <w:spacing w:after="0" w:line="259" w:lineRule="auto"/>
        <w:rPr>
          <w:rFonts w:ascii="Aptos" w:eastAsia="Aptos" w:hAnsi="Aptos" w:cs="Aptos"/>
          <w:color w:val="980000"/>
          <w:szCs w:val="22"/>
        </w:rPr>
      </w:pPr>
    </w:p>
    <w:p w14:paraId="429ABA74" w14:textId="77777777" w:rsidR="00EF13FB" w:rsidRPr="00EF13FB" w:rsidRDefault="00EF13FB" w:rsidP="00EF13FB">
      <w:pPr>
        <w:spacing w:after="0" w:line="259" w:lineRule="auto"/>
        <w:rPr>
          <w:rFonts w:ascii="Aptos" w:eastAsia="Aptos" w:hAnsi="Aptos" w:cs="Aptos"/>
          <w:color w:val="980000"/>
          <w:szCs w:val="22"/>
        </w:rPr>
      </w:pPr>
    </w:p>
    <w:p w14:paraId="44EFD1A7" w14:textId="77777777" w:rsidR="00EF13FB" w:rsidRPr="00EF13FB" w:rsidRDefault="00EF13FB" w:rsidP="00EF13FB">
      <w:pPr>
        <w:spacing w:after="0" w:line="259" w:lineRule="auto"/>
        <w:rPr>
          <w:rFonts w:ascii="Aptos" w:eastAsia="Aptos" w:hAnsi="Aptos" w:cs="Aptos"/>
          <w:color w:val="980000"/>
          <w:szCs w:val="22"/>
        </w:rPr>
      </w:pPr>
    </w:p>
    <w:p w14:paraId="3F4AC185" w14:textId="77777777" w:rsidR="00EF13FB" w:rsidRPr="00EF13FB" w:rsidRDefault="00EF13FB" w:rsidP="00EF13FB">
      <w:pPr>
        <w:spacing w:after="0" w:line="259" w:lineRule="auto"/>
        <w:rPr>
          <w:rFonts w:ascii="Aptos" w:eastAsia="Aptos" w:hAnsi="Aptos" w:cs="Aptos"/>
          <w:color w:val="980000"/>
          <w:szCs w:val="22"/>
        </w:rPr>
      </w:pPr>
    </w:p>
    <w:p w14:paraId="31EEDA97" w14:textId="77777777" w:rsidR="00EF13FB" w:rsidRPr="00EF13FB" w:rsidRDefault="00EF13FB" w:rsidP="00EF13FB">
      <w:pPr>
        <w:spacing w:after="0" w:line="259" w:lineRule="auto"/>
        <w:rPr>
          <w:rFonts w:ascii="Aptos" w:eastAsia="Aptos" w:hAnsi="Aptos" w:cs="Aptos"/>
          <w:color w:val="980000"/>
          <w:szCs w:val="22"/>
        </w:rPr>
      </w:pPr>
    </w:p>
    <w:p w14:paraId="3344B370" w14:textId="77777777" w:rsidR="00EF13FB" w:rsidRPr="00EF13FB" w:rsidRDefault="00EF13FB" w:rsidP="00EF13FB">
      <w:pPr>
        <w:spacing w:after="0" w:line="259" w:lineRule="auto"/>
        <w:rPr>
          <w:rFonts w:ascii="Aptos" w:eastAsia="Aptos" w:hAnsi="Aptos" w:cs="Aptos"/>
          <w:color w:val="980000"/>
          <w:szCs w:val="22"/>
        </w:rPr>
      </w:pPr>
    </w:p>
    <w:p w14:paraId="6DA4AEB2" w14:textId="77777777" w:rsidR="00EF13FB" w:rsidRPr="00EF13FB" w:rsidRDefault="00EF13FB" w:rsidP="00EF13FB">
      <w:pPr>
        <w:spacing w:after="0" w:line="259" w:lineRule="auto"/>
        <w:rPr>
          <w:rFonts w:ascii="Aptos" w:eastAsia="Aptos" w:hAnsi="Aptos" w:cs="Aptos"/>
          <w:color w:val="980000"/>
          <w:szCs w:val="22"/>
        </w:rPr>
      </w:pPr>
    </w:p>
    <w:p w14:paraId="61CEC8CA" w14:textId="77777777" w:rsidR="00EF13FB" w:rsidRPr="00EF13FB" w:rsidRDefault="00EF13FB" w:rsidP="00EF13FB">
      <w:pPr>
        <w:spacing w:after="0" w:line="259" w:lineRule="auto"/>
        <w:rPr>
          <w:rFonts w:ascii="Aptos" w:eastAsia="Aptos" w:hAnsi="Aptos" w:cs="Aptos"/>
          <w:color w:val="980000"/>
          <w:szCs w:val="22"/>
        </w:rPr>
      </w:pPr>
    </w:p>
    <w:p w14:paraId="54F9DD66" w14:textId="77777777" w:rsidR="00EF13FB" w:rsidRPr="00EF13FB" w:rsidRDefault="00EF13FB" w:rsidP="00EF13FB">
      <w:pPr>
        <w:spacing w:after="0" w:line="259" w:lineRule="auto"/>
        <w:rPr>
          <w:rFonts w:ascii="Aptos" w:eastAsia="Aptos" w:hAnsi="Aptos" w:cs="Aptos"/>
          <w:color w:val="980000"/>
          <w:szCs w:val="22"/>
        </w:rPr>
      </w:pPr>
    </w:p>
    <w:p w14:paraId="10AF811A" w14:textId="77777777" w:rsidR="00EF13FB" w:rsidRPr="00EF13FB" w:rsidRDefault="00EF13FB" w:rsidP="00EF13FB">
      <w:pPr>
        <w:spacing w:after="0" w:line="259" w:lineRule="auto"/>
        <w:rPr>
          <w:rFonts w:ascii="Aptos" w:eastAsia="Aptos" w:hAnsi="Aptos" w:cs="Aptos"/>
          <w:color w:val="980000"/>
          <w:szCs w:val="22"/>
        </w:rPr>
      </w:pPr>
    </w:p>
    <w:p w14:paraId="37F87D44" w14:textId="77777777" w:rsidR="00EF13FB" w:rsidRPr="00EF13FB" w:rsidRDefault="00EF13FB" w:rsidP="00EF13FB">
      <w:pPr>
        <w:spacing w:after="0" w:line="259" w:lineRule="auto"/>
        <w:rPr>
          <w:rFonts w:ascii="Aptos" w:eastAsia="Aptos" w:hAnsi="Aptos" w:cs="Aptos"/>
          <w:color w:val="980000"/>
          <w:szCs w:val="22"/>
        </w:rPr>
      </w:pPr>
    </w:p>
    <w:p w14:paraId="52EA63BB" w14:textId="77777777" w:rsidR="00EF13FB" w:rsidRPr="00EF13FB" w:rsidRDefault="00EF13FB" w:rsidP="00EF13FB">
      <w:pPr>
        <w:spacing w:after="0" w:line="259" w:lineRule="auto"/>
        <w:rPr>
          <w:rFonts w:ascii="Aptos" w:eastAsia="Aptos" w:hAnsi="Aptos" w:cs="Aptos"/>
          <w:color w:val="980000"/>
          <w:szCs w:val="22"/>
        </w:rPr>
      </w:pPr>
    </w:p>
    <w:p w14:paraId="0500E876" w14:textId="77777777" w:rsidR="00EF13FB" w:rsidRPr="00EF13FB" w:rsidRDefault="00EF13FB" w:rsidP="00EF13FB">
      <w:pPr>
        <w:spacing w:after="0" w:line="259" w:lineRule="auto"/>
        <w:rPr>
          <w:rFonts w:ascii="Aptos" w:eastAsia="Aptos" w:hAnsi="Aptos" w:cs="Aptos"/>
          <w:color w:val="980000"/>
          <w:szCs w:val="22"/>
        </w:rPr>
      </w:pPr>
    </w:p>
    <w:p w14:paraId="0EE29D15" w14:textId="468BDC22" w:rsidR="00EF13FB" w:rsidRPr="00EF13FB" w:rsidRDefault="00EF13FB" w:rsidP="00EF13FB">
      <w:pPr>
        <w:spacing w:after="0" w:line="259" w:lineRule="auto"/>
        <w:rPr>
          <w:rFonts w:ascii="Aptos" w:eastAsia="Aptos" w:hAnsi="Aptos" w:cs="Aptos"/>
          <w:color w:val="980000"/>
          <w:szCs w:val="22"/>
        </w:rPr>
      </w:pPr>
      <w:r w:rsidRPr="00EF13FB">
        <w:rPr>
          <w:rFonts w:ascii="Aptos" w:eastAsia="Aptos" w:hAnsi="Aptos" w:cs="Aptos"/>
          <w:noProof/>
          <w:color w:val="980000"/>
          <w:szCs w:val="22"/>
        </w:rPr>
        <w:drawing>
          <wp:anchor distT="0" distB="0" distL="114300" distR="114300" simplePos="0" relativeHeight="251660288" behindDoc="0" locked="0" layoutInCell="1" allowOverlap="1" wp14:anchorId="694F4746" wp14:editId="669A8931">
            <wp:simplePos x="0" y="0"/>
            <wp:positionH relativeFrom="column">
              <wp:posOffset>870880</wp:posOffset>
            </wp:positionH>
            <wp:positionV relativeFrom="paragraph">
              <wp:posOffset>20393</wp:posOffset>
            </wp:positionV>
            <wp:extent cx="4556125" cy="1762125"/>
            <wp:effectExtent l="0" t="0" r="3175" b="3175"/>
            <wp:wrapSquare wrapText="bothSides"/>
            <wp:docPr id="1743010215" name="image19.png" descr="Anaconda webpage that has a Download button outlined by a red box."/>
            <wp:cNvGraphicFramePr/>
            <a:graphic xmlns:a="http://schemas.openxmlformats.org/drawingml/2006/main">
              <a:graphicData uri="http://schemas.openxmlformats.org/drawingml/2006/picture">
                <pic:pic xmlns:pic="http://schemas.openxmlformats.org/drawingml/2006/picture">
                  <pic:nvPicPr>
                    <pic:cNvPr id="1743010215" name="image19.png" descr="Anaconda webpage that has a Download button outlined by a red box."/>
                    <pic:cNvPicPr/>
                  </pic:nvPicPr>
                  <pic:blipFill>
                    <a:blip r:embed="rId14"/>
                    <a:srcRect/>
                    <a:stretch>
                      <a:fillRect/>
                    </a:stretch>
                  </pic:blipFill>
                  <pic:spPr>
                    <a:xfrm>
                      <a:off x="0" y="0"/>
                      <a:ext cx="4556125" cy="1762125"/>
                    </a:xfrm>
                    <a:prstGeom prst="rect">
                      <a:avLst/>
                    </a:prstGeom>
                    <a:ln/>
                  </pic:spPr>
                </pic:pic>
              </a:graphicData>
            </a:graphic>
          </wp:anchor>
        </w:drawing>
      </w:r>
    </w:p>
    <w:p w14:paraId="26B0FA88" w14:textId="1C42B7A4" w:rsidR="00EF13FB" w:rsidRPr="00EF13FB" w:rsidRDefault="00EF13FB" w:rsidP="00EF13FB">
      <w:pPr>
        <w:spacing w:after="0" w:line="259" w:lineRule="auto"/>
        <w:rPr>
          <w:rFonts w:ascii="Aptos" w:eastAsia="Aptos" w:hAnsi="Aptos" w:cs="Aptos"/>
          <w:color w:val="980000"/>
          <w:szCs w:val="22"/>
        </w:rPr>
      </w:pPr>
    </w:p>
    <w:p w14:paraId="6E880D51" w14:textId="77777777" w:rsidR="00EF13FB" w:rsidRPr="00EF13FB" w:rsidRDefault="00EF13FB" w:rsidP="00EF13FB">
      <w:pPr>
        <w:spacing w:after="0" w:line="259" w:lineRule="auto"/>
        <w:rPr>
          <w:rFonts w:ascii="Aptos" w:eastAsia="Aptos" w:hAnsi="Aptos" w:cs="Aptos"/>
          <w:color w:val="980000"/>
          <w:szCs w:val="22"/>
        </w:rPr>
      </w:pPr>
    </w:p>
    <w:p w14:paraId="7473DB6D" w14:textId="77777777" w:rsidR="00EF13FB" w:rsidRPr="00EF13FB" w:rsidRDefault="00EF13FB" w:rsidP="00EF13FB">
      <w:pPr>
        <w:spacing w:after="0" w:line="259" w:lineRule="auto"/>
        <w:rPr>
          <w:rFonts w:ascii="Aptos" w:eastAsia="Aptos" w:hAnsi="Aptos" w:cs="Aptos"/>
          <w:color w:val="980000"/>
          <w:szCs w:val="22"/>
        </w:rPr>
      </w:pPr>
    </w:p>
    <w:p w14:paraId="1BB5E04F" w14:textId="77777777" w:rsidR="00EF13FB" w:rsidRPr="00EF13FB" w:rsidRDefault="00EF13FB" w:rsidP="00EF13FB">
      <w:pPr>
        <w:spacing w:after="0" w:line="259" w:lineRule="auto"/>
        <w:rPr>
          <w:rFonts w:ascii="Aptos" w:eastAsia="Aptos" w:hAnsi="Aptos" w:cs="Aptos"/>
          <w:color w:val="980000"/>
          <w:szCs w:val="22"/>
        </w:rPr>
      </w:pPr>
    </w:p>
    <w:p w14:paraId="2B6AE5FB" w14:textId="77777777" w:rsidR="00EF13FB" w:rsidRPr="00EF13FB" w:rsidRDefault="00EF13FB" w:rsidP="00EF13FB">
      <w:pPr>
        <w:spacing w:after="0" w:line="259" w:lineRule="auto"/>
        <w:rPr>
          <w:rFonts w:ascii="Aptos" w:eastAsia="Aptos" w:hAnsi="Aptos" w:cs="Aptos"/>
          <w:color w:val="980000"/>
          <w:szCs w:val="22"/>
        </w:rPr>
      </w:pPr>
    </w:p>
    <w:p w14:paraId="3F059943" w14:textId="77777777" w:rsidR="00EF13FB" w:rsidRPr="00EF13FB" w:rsidRDefault="00EF13FB" w:rsidP="00EF13FB">
      <w:pPr>
        <w:spacing w:after="0" w:line="259" w:lineRule="auto"/>
        <w:rPr>
          <w:rFonts w:ascii="Aptos" w:eastAsia="Aptos" w:hAnsi="Aptos" w:cs="Aptos"/>
          <w:color w:val="980000"/>
          <w:szCs w:val="22"/>
        </w:rPr>
      </w:pPr>
    </w:p>
    <w:p w14:paraId="54D57954" w14:textId="77777777" w:rsidR="00EF13FB" w:rsidRPr="00EF13FB" w:rsidRDefault="00EF13FB" w:rsidP="00EF13FB">
      <w:pPr>
        <w:spacing w:after="0" w:line="259" w:lineRule="auto"/>
        <w:rPr>
          <w:rFonts w:ascii="Aptos" w:eastAsia="Aptos" w:hAnsi="Aptos" w:cs="Aptos"/>
          <w:color w:val="980000"/>
          <w:szCs w:val="22"/>
        </w:rPr>
      </w:pPr>
    </w:p>
    <w:p w14:paraId="1C9C6B20" w14:textId="77777777" w:rsidR="00EF13FB" w:rsidRPr="00EF13FB" w:rsidRDefault="00EF13FB" w:rsidP="00EF13FB">
      <w:pPr>
        <w:spacing w:after="0" w:line="259" w:lineRule="auto"/>
        <w:rPr>
          <w:rFonts w:ascii="Aptos" w:eastAsia="Aptos" w:hAnsi="Aptos" w:cs="Aptos"/>
          <w:color w:val="980000"/>
          <w:szCs w:val="22"/>
        </w:rPr>
      </w:pPr>
    </w:p>
    <w:p w14:paraId="37C67BC6" w14:textId="3510967C" w:rsidR="00EF13FB" w:rsidRPr="00EF13FB" w:rsidRDefault="00EF13FB" w:rsidP="00EF13FB">
      <w:pPr>
        <w:spacing w:after="0" w:line="259" w:lineRule="auto"/>
        <w:rPr>
          <w:rFonts w:ascii="Aptos" w:eastAsia="Aptos" w:hAnsi="Aptos" w:cs="Aptos"/>
          <w:color w:val="980000"/>
          <w:szCs w:val="22"/>
        </w:rPr>
      </w:pPr>
      <w:r w:rsidRPr="00EF13FB">
        <w:rPr>
          <w:rFonts w:ascii="Aptos" w:eastAsia="Aptos" w:hAnsi="Aptos" w:cs="Aptos"/>
          <w:noProof/>
          <w:szCs w:val="22"/>
        </w:rPr>
        <mc:AlternateContent>
          <mc:Choice Requires="wps">
            <w:drawing>
              <wp:anchor distT="0" distB="0" distL="114300" distR="114300" simplePos="0" relativeHeight="251663360" behindDoc="0" locked="0" layoutInCell="1" allowOverlap="1" wp14:anchorId="1EBD0256" wp14:editId="0D0C9D32">
                <wp:simplePos x="0" y="0"/>
                <wp:positionH relativeFrom="column">
                  <wp:posOffset>1118235</wp:posOffset>
                </wp:positionH>
                <wp:positionV relativeFrom="paragraph">
                  <wp:posOffset>127547</wp:posOffset>
                </wp:positionV>
                <wp:extent cx="4556125" cy="635"/>
                <wp:effectExtent l="0" t="0" r="3175" b="12065"/>
                <wp:wrapSquare wrapText="bothSides"/>
                <wp:docPr id="547784304" name="Text Box 1"/>
                <wp:cNvGraphicFramePr/>
                <a:graphic xmlns:a="http://schemas.openxmlformats.org/drawingml/2006/main">
                  <a:graphicData uri="http://schemas.microsoft.com/office/word/2010/wordprocessingShape">
                    <wps:wsp>
                      <wps:cNvSpPr txBox="1"/>
                      <wps:spPr>
                        <a:xfrm>
                          <a:off x="0" y="0"/>
                          <a:ext cx="4556125" cy="635"/>
                        </a:xfrm>
                        <a:prstGeom prst="rect">
                          <a:avLst/>
                        </a:prstGeom>
                        <a:solidFill>
                          <a:prstClr val="white"/>
                        </a:solidFill>
                        <a:ln>
                          <a:noFill/>
                        </a:ln>
                      </wps:spPr>
                      <wps:txbx>
                        <w:txbxContent>
                          <w:p w14:paraId="61E9641A" w14:textId="77777777" w:rsidR="00EF13FB" w:rsidRPr="00736734" w:rsidRDefault="00EF13FB" w:rsidP="00F977EE">
                            <w:pPr>
                              <w:pStyle w:val="Captiontext"/>
                              <w:rPr>
                                <w:noProof/>
                                <w:color w:val="980000"/>
                                <w:sz w:val="32"/>
                                <w:szCs w:val="32"/>
                              </w:rPr>
                            </w:pPr>
                            <w:r w:rsidRPr="00736734">
                              <w:t xml:space="preserve">Figure </w:t>
                            </w:r>
                            <w:fldSimple w:instr=" SEQ Figure \* ARABIC ">
                              <w:r>
                                <w:rPr>
                                  <w:noProof/>
                                </w:rPr>
                                <w:t>1</w:t>
                              </w:r>
                            </w:fldSimple>
                            <w:r w:rsidRPr="00736734">
                              <w:t xml:space="preserve"> Download</w:t>
                            </w:r>
                            <w:r>
                              <w:t>ing</w:t>
                            </w:r>
                            <w:r w:rsidRPr="00736734">
                              <w:t xml:space="preserve"> the Anaconda Installer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BD0256" id="_x0000_t202" coordsize="21600,21600" o:spt="202" path="m,l,21600r21600,l21600,xe">
                <v:stroke joinstyle="miter"/>
                <v:path gradientshapeok="t" o:connecttype="rect"/>
              </v:shapetype>
              <v:shape id="Text Box 1" o:spid="_x0000_s1026" type="#_x0000_t202" style="position:absolute;margin-left:88.05pt;margin-top:10.05pt;width:358.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" stroked="f">
                <v:textbox style="mso-fit-shape-to-text:t" inset="0,0,0,0">
                  <w:txbxContent>
                    <w:p w14:paraId="61E9641A" w14:textId="77777777" w:rsidR="00EF13FB" w:rsidRPr="00736734" w:rsidRDefault="00EF13FB" w:rsidP="00F977EE">
                      <w:pPr>
                        <w:pStyle w:val="Captiontext"/>
                        <w:rPr>
                          <w:noProof/>
                          <w:color w:val="980000"/>
                          <w:sz w:val="32"/>
                          <w:szCs w:val="32"/>
                        </w:rPr>
                      </w:pPr>
                      <w:r w:rsidRPr="00736734">
                        <w:t xml:space="preserve">Figure </w:t>
                      </w:r>
                      <w:fldSimple w:instr=" SEQ Figure \* ARABIC ">
                        <w:r>
                          <w:rPr>
                            <w:noProof/>
                          </w:rPr>
                          <w:t>1</w:t>
                        </w:r>
                      </w:fldSimple>
                      <w:r w:rsidRPr="00736734">
                        <w:t xml:space="preserve"> Download</w:t>
                      </w:r>
                      <w:r>
                        <w:t>ing</w:t>
                      </w:r>
                      <w:r w:rsidRPr="00736734">
                        <w:t xml:space="preserve"> the Anaconda Installer</w:t>
                      </w:r>
                    </w:p>
                  </w:txbxContent>
                </v:textbox>
                <w10:wrap type="square"/>
              </v:shape>
            </w:pict>
          </mc:Fallback>
        </mc:AlternateContent>
      </w:r>
    </w:p>
    <w:p w14:paraId="548729E7" w14:textId="3494370C" w:rsidR="00EF13FB" w:rsidRDefault="00EF13FB" w:rsidP="00EF13FB">
      <w:pPr>
        <w:spacing w:after="0" w:line="259" w:lineRule="auto"/>
        <w:rPr>
          <w:rFonts w:ascii="Aptos" w:eastAsia="Aptos" w:hAnsi="Aptos" w:cs="Aptos"/>
          <w:szCs w:val="22"/>
          <w:highlight w:val="yellow"/>
        </w:rPr>
      </w:pPr>
    </w:p>
    <w:p w14:paraId="7D1CEF2D" w14:textId="77777777" w:rsidR="00F977EE" w:rsidRPr="00EF13FB" w:rsidRDefault="00F977EE" w:rsidP="00EF13FB">
      <w:pPr>
        <w:spacing w:after="0" w:line="259" w:lineRule="auto"/>
        <w:rPr>
          <w:rFonts w:ascii="Aptos" w:eastAsia="Aptos" w:hAnsi="Aptos" w:cs="Aptos"/>
          <w:szCs w:val="22"/>
          <w:highlight w:val="yellow"/>
        </w:rPr>
      </w:pPr>
    </w:p>
    <w:p w14:paraId="605F6DFD" w14:textId="2C3D2167" w:rsidR="00EF13FB" w:rsidRPr="00EF13FB" w:rsidRDefault="00EF13FB" w:rsidP="00EF13FB">
      <w:pPr>
        <w:numPr>
          <w:ilvl w:val="1"/>
          <w:numId w:val="2"/>
        </w:num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Navigate to your Downloads folder and double</w:t>
      </w:r>
      <w:r w:rsidR="0016494A">
        <w:rPr>
          <w:rFonts w:ascii="Aptos" w:eastAsia="Aptos" w:hAnsi="Aptos" w:cs="Aptos"/>
          <w:szCs w:val="22"/>
        </w:rPr>
        <w:t>-</w:t>
      </w:r>
      <w:r w:rsidRPr="00EF13FB">
        <w:rPr>
          <w:rFonts w:ascii="Aptos" w:eastAsia="Aptos" w:hAnsi="Aptos" w:cs="Aptos"/>
          <w:szCs w:val="22"/>
        </w:rPr>
        <w:t xml:space="preserve">click on the .pkg (MacOS) or .exe (Windows) file that you just downloaded. Follow the instructions on the installer window that appears. We recommend that you keep the default settings. </w:t>
      </w:r>
    </w:p>
    <w:p w14:paraId="480B7267"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7A30BE0B" w14:textId="77777777" w:rsidR="00EF13FB" w:rsidRPr="00EF13FB" w:rsidRDefault="00EF13FB" w:rsidP="00EF13FB">
      <w:pPr>
        <w:pBdr>
          <w:top w:val="nil"/>
          <w:left w:val="nil"/>
          <w:bottom w:val="nil"/>
          <w:right w:val="nil"/>
          <w:between w:val="nil"/>
        </w:pBdr>
        <w:spacing w:after="0" w:line="259" w:lineRule="auto"/>
        <w:ind w:left="1080"/>
        <w:rPr>
          <w:rFonts w:ascii="Aptos" w:eastAsia="Aptos" w:hAnsi="Aptos" w:cs="Aptos"/>
          <w:szCs w:val="22"/>
        </w:rPr>
      </w:pPr>
      <w:r w:rsidRPr="00EF13FB">
        <w:rPr>
          <w:rFonts w:ascii="Aptos" w:eastAsia="Aptos" w:hAnsi="Aptos" w:cs="Aptos"/>
          <w:szCs w:val="22"/>
        </w:rPr>
        <w:t xml:space="preserve">For a step-by-step guide through the installer prompts, you can refer to: </w:t>
      </w:r>
      <w:hyperlink r:id="rId15">
        <w:r w:rsidRPr="00EF13FB">
          <w:rPr>
            <w:rFonts w:ascii="Aptos" w:eastAsia="Aptos" w:hAnsi="Aptos" w:cs="Aptos"/>
            <w:color w:val="1155CC"/>
            <w:szCs w:val="22"/>
            <w:u w:val="single"/>
          </w:rPr>
          <w:t>https://docs.anaconda.com/free/anaconda/install/mac-os/</w:t>
        </w:r>
      </w:hyperlink>
      <w:r w:rsidRPr="00EF13FB">
        <w:rPr>
          <w:rFonts w:ascii="Aptos" w:eastAsia="Aptos" w:hAnsi="Aptos" w:cs="Aptos"/>
          <w:szCs w:val="22"/>
        </w:rPr>
        <w:t xml:space="preserve"> (for MacOS users) or </w:t>
      </w:r>
      <w:hyperlink r:id="rId16">
        <w:r w:rsidRPr="00EF13FB">
          <w:rPr>
            <w:rFonts w:ascii="Aptos" w:eastAsia="Aptos" w:hAnsi="Aptos" w:cs="Aptos"/>
            <w:color w:val="1155CC"/>
            <w:szCs w:val="22"/>
            <w:u w:val="single"/>
          </w:rPr>
          <w:t>https://docs.anaconda.com/free/anaconda/install/windows/</w:t>
        </w:r>
      </w:hyperlink>
      <w:r w:rsidRPr="00EF13FB">
        <w:rPr>
          <w:rFonts w:ascii="Aptos" w:eastAsia="Aptos" w:hAnsi="Aptos" w:cs="Aptos"/>
          <w:szCs w:val="22"/>
        </w:rPr>
        <w:t xml:space="preserve"> (for Windows Users). </w:t>
      </w:r>
    </w:p>
    <w:p w14:paraId="3AF7AA07"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i/>
          <w:szCs w:val="22"/>
        </w:rPr>
      </w:pPr>
    </w:p>
    <w:p w14:paraId="4A4295F3" w14:textId="3BE126C6" w:rsidR="00EF13FB" w:rsidRDefault="00EF13FB" w:rsidP="00EF13FB">
      <w:pPr>
        <w:numPr>
          <w:ilvl w:val="1"/>
          <w:numId w:val="2"/>
        </w:num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Verify your Ana/Mini-</w:t>
      </w:r>
      <w:proofErr w:type="spellStart"/>
      <w:r w:rsidRPr="00EF13FB">
        <w:rPr>
          <w:rFonts w:ascii="Aptos" w:eastAsia="Aptos" w:hAnsi="Aptos" w:cs="Aptos"/>
          <w:szCs w:val="22"/>
        </w:rPr>
        <w:t>conda</w:t>
      </w:r>
      <w:proofErr w:type="spellEnd"/>
      <w:r w:rsidRPr="00EF13FB">
        <w:rPr>
          <w:rFonts w:ascii="Aptos" w:eastAsia="Aptos" w:hAnsi="Aptos" w:cs="Aptos"/>
          <w:szCs w:val="22"/>
        </w:rPr>
        <w:t xml:space="preserve"> installation by searching for one of the following command-line interfaces (CLI) using your search bar: </w:t>
      </w:r>
      <w:r w:rsidR="0016494A">
        <w:rPr>
          <w:rFonts w:ascii="Aptos" w:eastAsia="Aptos" w:hAnsi="Aptos" w:cs="Aptos"/>
          <w:szCs w:val="22"/>
        </w:rPr>
        <w:t>“</w:t>
      </w:r>
      <w:r w:rsidRPr="00EF13FB">
        <w:rPr>
          <w:rFonts w:ascii="Aptos" w:eastAsia="Aptos" w:hAnsi="Aptos" w:cs="Aptos"/>
          <w:szCs w:val="22"/>
        </w:rPr>
        <w:t>Terminal</w:t>
      </w:r>
      <w:r w:rsidR="0016494A">
        <w:rPr>
          <w:rFonts w:ascii="Aptos" w:eastAsia="Aptos" w:hAnsi="Aptos" w:cs="Aptos"/>
          <w:szCs w:val="22"/>
        </w:rPr>
        <w:t>”</w:t>
      </w:r>
      <w:r w:rsidRPr="00EF13FB">
        <w:rPr>
          <w:rFonts w:ascii="Aptos" w:eastAsia="Aptos" w:hAnsi="Aptos" w:cs="Aptos"/>
          <w:szCs w:val="22"/>
        </w:rPr>
        <w:t xml:space="preserve"> for MacOS users or </w:t>
      </w:r>
      <w:r w:rsidR="0016494A">
        <w:rPr>
          <w:rFonts w:ascii="Aptos" w:eastAsia="Aptos" w:hAnsi="Aptos" w:cs="Aptos"/>
          <w:szCs w:val="22"/>
        </w:rPr>
        <w:t>“</w:t>
      </w:r>
      <w:r w:rsidRPr="00EF13FB">
        <w:rPr>
          <w:rFonts w:ascii="Aptos" w:eastAsia="Aptos" w:hAnsi="Aptos" w:cs="Aptos"/>
          <w:szCs w:val="22"/>
        </w:rPr>
        <w:t>Anaconda Prompt</w:t>
      </w:r>
      <w:r w:rsidR="0016494A">
        <w:rPr>
          <w:rFonts w:ascii="Aptos" w:eastAsia="Aptos" w:hAnsi="Aptos" w:cs="Aptos"/>
          <w:szCs w:val="22"/>
        </w:rPr>
        <w:t>”</w:t>
      </w:r>
      <w:r w:rsidRPr="00EF13FB">
        <w:rPr>
          <w:rFonts w:ascii="Aptos" w:eastAsia="Aptos" w:hAnsi="Aptos" w:cs="Aptos"/>
          <w:szCs w:val="22"/>
        </w:rPr>
        <w:t xml:space="preserve"> for Windows users</w:t>
      </w:r>
      <w:r w:rsidR="00F977EE">
        <w:rPr>
          <w:rFonts w:ascii="Aptos" w:eastAsia="Aptos" w:hAnsi="Aptos" w:cs="Aptos"/>
          <w:szCs w:val="22"/>
        </w:rPr>
        <w:t xml:space="preserve"> (Fig. 2)</w:t>
      </w:r>
      <w:r w:rsidRPr="00EF13FB">
        <w:rPr>
          <w:rFonts w:ascii="Aptos" w:eastAsia="Aptos" w:hAnsi="Aptos" w:cs="Aptos"/>
          <w:szCs w:val="22"/>
        </w:rPr>
        <w:t>.</w:t>
      </w:r>
    </w:p>
    <w:p w14:paraId="57EB18B2" w14:textId="77777777" w:rsidR="00F977EE" w:rsidRPr="00EF13FB" w:rsidRDefault="00F977EE" w:rsidP="00F977EE">
      <w:pPr>
        <w:pBdr>
          <w:top w:val="nil"/>
          <w:left w:val="nil"/>
          <w:bottom w:val="nil"/>
          <w:right w:val="nil"/>
          <w:between w:val="nil"/>
        </w:pBdr>
        <w:spacing w:after="0" w:line="259" w:lineRule="auto"/>
        <w:ind w:left="1080"/>
        <w:rPr>
          <w:rFonts w:ascii="Aptos" w:eastAsia="Aptos" w:hAnsi="Aptos" w:cs="Aptos"/>
          <w:szCs w:val="22"/>
        </w:rPr>
      </w:pPr>
    </w:p>
    <w:p w14:paraId="777F6916"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rPr>
      </w:pPr>
    </w:p>
    <w:p w14:paraId="6DEF5AB7" w14:textId="77777777" w:rsidR="00EF13FB" w:rsidRPr="00EF13FB" w:rsidRDefault="00EF13FB" w:rsidP="00CA3F11">
      <w:pPr>
        <w:pBdr>
          <w:top w:val="nil"/>
          <w:left w:val="nil"/>
          <w:bottom w:val="nil"/>
          <w:right w:val="nil"/>
          <w:between w:val="nil"/>
        </w:pBdr>
        <w:spacing w:after="0" w:line="259" w:lineRule="auto"/>
        <w:jc w:val="center"/>
        <w:rPr>
          <w:rFonts w:ascii="Aptos" w:eastAsia="Aptos" w:hAnsi="Aptos" w:cs="Aptos"/>
          <w:szCs w:val="22"/>
        </w:rPr>
      </w:pPr>
      <w:r w:rsidRPr="00EF13FB">
        <w:rPr>
          <w:rFonts w:ascii="Aptos" w:eastAsia="Aptos" w:hAnsi="Aptos" w:cs="Aptos"/>
          <w:noProof/>
          <w:szCs w:val="22"/>
        </w:rPr>
        <w:lastRenderedPageBreak/>
        <w:drawing>
          <wp:inline distT="114300" distB="114300" distL="114300" distR="114300" wp14:anchorId="6D6CD3EC" wp14:editId="030B01CB">
            <wp:extent cx="4534493" cy="810570"/>
            <wp:effectExtent l="0" t="0" r="0" b="0"/>
            <wp:docPr id="1854433145" name="image13.png" descr="Mac search bar with the Terminal application boxed in red. "/>
            <wp:cNvGraphicFramePr/>
            <a:graphic xmlns:a="http://schemas.openxmlformats.org/drawingml/2006/main">
              <a:graphicData uri="http://schemas.openxmlformats.org/drawingml/2006/picture">
                <pic:pic xmlns:pic="http://schemas.openxmlformats.org/drawingml/2006/picture">
                  <pic:nvPicPr>
                    <pic:cNvPr id="1854433145" name="image13.png" descr="Mac search bar with the Terminal application boxed in red. "/>
                    <pic:cNvPicPr preferRelativeResize="0"/>
                  </pic:nvPicPr>
                  <pic:blipFill>
                    <a:blip r:embed="rId17"/>
                    <a:srcRect/>
                    <a:stretch>
                      <a:fillRect/>
                    </a:stretch>
                  </pic:blipFill>
                  <pic:spPr>
                    <a:xfrm>
                      <a:off x="0" y="0"/>
                      <a:ext cx="4534493" cy="810570"/>
                    </a:xfrm>
                    <a:prstGeom prst="rect">
                      <a:avLst/>
                    </a:prstGeom>
                    <a:ln/>
                  </pic:spPr>
                </pic:pic>
              </a:graphicData>
            </a:graphic>
          </wp:inline>
        </w:drawing>
      </w:r>
    </w:p>
    <w:p w14:paraId="127803B6"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21331FE1"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53B12DE9" w14:textId="0E8438F1" w:rsidR="00EF13FB" w:rsidRDefault="00EF13FB" w:rsidP="00CA3F11">
      <w:pPr>
        <w:keepNext/>
        <w:pBdr>
          <w:top w:val="nil"/>
          <w:left w:val="nil"/>
          <w:bottom w:val="nil"/>
          <w:right w:val="nil"/>
          <w:between w:val="nil"/>
        </w:pBdr>
        <w:spacing w:after="0" w:line="259" w:lineRule="auto"/>
        <w:jc w:val="center"/>
        <w:rPr>
          <w:rFonts w:ascii="Aptos" w:eastAsia="Aptos" w:hAnsi="Aptos" w:cs="Aptos"/>
          <w:szCs w:val="22"/>
        </w:rPr>
      </w:pPr>
      <w:r w:rsidRPr="00EF13FB">
        <w:rPr>
          <w:rFonts w:ascii="Aptos" w:eastAsia="Aptos" w:hAnsi="Aptos" w:cs="Aptos"/>
          <w:noProof/>
          <w:szCs w:val="22"/>
        </w:rPr>
        <w:drawing>
          <wp:inline distT="114300" distB="114300" distL="114300" distR="114300" wp14:anchorId="5850825D" wp14:editId="23A61DC7">
            <wp:extent cx="4350495" cy="4350495"/>
            <wp:effectExtent l="0" t="0" r="0" b="0"/>
            <wp:docPr id="1854433150" name="image27.png" descr="Windows search bar with the Anaconda Prompt application boxed in red. "/>
            <wp:cNvGraphicFramePr/>
            <a:graphic xmlns:a="http://schemas.openxmlformats.org/drawingml/2006/main">
              <a:graphicData uri="http://schemas.openxmlformats.org/drawingml/2006/picture">
                <pic:pic xmlns:pic="http://schemas.openxmlformats.org/drawingml/2006/picture">
                  <pic:nvPicPr>
                    <pic:cNvPr id="1854433150" name="image27.png" descr="Windows search bar with the Anaconda Prompt application boxed in red. "/>
                    <pic:cNvPicPr preferRelativeResize="0"/>
                  </pic:nvPicPr>
                  <pic:blipFill>
                    <a:blip r:embed="rId18"/>
                    <a:srcRect l="2662" t="3101" r="1620"/>
                    <a:stretch>
                      <a:fillRect/>
                    </a:stretch>
                  </pic:blipFill>
                  <pic:spPr>
                    <a:xfrm>
                      <a:off x="0" y="0"/>
                      <a:ext cx="4350495" cy="4350495"/>
                    </a:xfrm>
                    <a:prstGeom prst="rect">
                      <a:avLst/>
                    </a:prstGeom>
                    <a:ln/>
                  </pic:spPr>
                </pic:pic>
              </a:graphicData>
            </a:graphic>
          </wp:inline>
        </w:drawing>
      </w:r>
    </w:p>
    <w:p w14:paraId="090B5FC8" w14:textId="77777777" w:rsidR="00F977EE" w:rsidRPr="00EF13FB" w:rsidRDefault="00F977EE" w:rsidP="00F977EE">
      <w:pPr>
        <w:keepNext/>
        <w:pBdr>
          <w:top w:val="nil"/>
          <w:left w:val="nil"/>
          <w:bottom w:val="nil"/>
          <w:right w:val="nil"/>
          <w:between w:val="nil"/>
        </w:pBdr>
        <w:spacing w:after="0" w:line="259" w:lineRule="auto"/>
        <w:ind w:left="1440"/>
        <w:jc w:val="right"/>
        <w:rPr>
          <w:rFonts w:ascii="Aptos" w:eastAsia="Aptos" w:hAnsi="Aptos" w:cs="Aptos"/>
          <w:szCs w:val="22"/>
        </w:rPr>
      </w:pPr>
    </w:p>
    <w:p w14:paraId="4F3B37EF" w14:textId="77777777" w:rsidR="00EF13FB" w:rsidRP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2</w:t>
      </w:r>
      <w:r w:rsidRPr="00EF13FB">
        <w:rPr>
          <w:rFonts w:eastAsia="Aptos"/>
        </w:rPr>
        <w:fldChar w:fldCharType="end"/>
      </w:r>
      <w:r w:rsidRPr="00EF13FB">
        <w:rPr>
          <w:rFonts w:eastAsia="Aptos"/>
        </w:rPr>
        <w:t xml:space="preserve"> Opening Terminal (MacOS) or Anaconda Prompt (Windows)</w:t>
      </w:r>
    </w:p>
    <w:p w14:paraId="2DDDA211"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28BB7F15" w14:textId="77777777" w:rsidR="00F977EE" w:rsidRDefault="00EF13FB" w:rsidP="00F977EE">
      <w:pPr>
        <w:numPr>
          <w:ilvl w:val="1"/>
          <w:numId w:val="2"/>
        </w:numPr>
        <w:pBdr>
          <w:top w:val="nil"/>
          <w:left w:val="nil"/>
          <w:bottom w:val="nil"/>
          <w:right w:val="nil"/>
          <w:between w:val="nil"/>
        </w:pBdr>
        <w:spacing w:after="0" w:line="259" w:lineRule="auto"/>
        <w:contextualSpacing/>
        <w:rPr>
          <w:rFonts w:ascii="Aptos" w:eastAsia="Aptos" w:hAnsi="Aptos" w:cs="Aptos"/>
          <w:szCs w:val="22"/>
        </w:rPr>
      </w:pPr>
      <w:r w:rsidRPr="00EF13FB">
        <w:rPr>
          <w:rFonts w:ascii="Aptos" w:eastAsia="Aptos" w:hAnsi="Aptos" w:cs="Aptos"/>
          <w:szCs w:val="22"/>
        </w:rPr>
        <w:t>Open your CLI and enter the following command-line prompt:</w:t>
      </w:r>
      <w:r w:rsidR="00F977EE">
        <w:rPr>
          <w:rFonts w:ascii="Aptos" w:eastAsia="Aptos" w:hAnsi="Aptos" w:cs="Aptos"/>
          <w:szCs w:val="22"/>
        </w:rPr>
        <w:t xml:space="preserve"> </w:t>
      </w:r>
      <w:proofErr w:type="spellStart"/>
      <w:r w:rsidRPr="00EF13FB">
        <w:rPr>
          <w:rFonts w:ascii="Aptos" w:eastAsia="Aptos" w:hAnsi="Aptos" w:cs="Aptos"/>
          <w:b/>
          <w:szCs w:val="22"/>
        </w:rPr>
        <w:t>conda</w:t>
      </w:r>
      <w:proofErr w:type="spellEnd"/>
      <w:r w:rsidRPr="00EF13FB">
        <w:rPr>
          <w:rFonts w:ascii="Aptos" w:eastAsia="Aptos" w:hAnsi="Aptos" w:cs="Aptos"/>
          <w:b/>
          <w:szCs w:val="22"/>
        </w:rPr>
        <w:t xml:space="preserve"> list </w:t>
      </w:r>
    </w:p>
    <w:p w14:paraId="7C0792C6" w14:textId="3C072265" w:rsidR="00EF13FB" w:rsidRPr="00EF13FB" w:rsidRDefault="00EF13FB" w:rsidP="00F977EE">
      <w:pPr>
        <w:pBdr>
          <w:top w:val="nil"/>
          <w:left w:val="nil"/>
          <w:bottom w:val="nil"/>
          <w:right w:val="nil"/>
          <w:between w:val="nil"/>
        </w:pBdr>
        <w:spacing w:after="0" w:line="259" w:lineRule="auto"/>
        <w:ind w:left="1080"/>
        <w:contextualSpacing/>
        <w:rPr>
          <w:rFonts w:ascii="Aptos" w:eastAsia="Aptos" w:hAnsi="Aptos" w:cs="Aptos"/>
          <w:szCs w:val="22"/>
        </w:rPr>
      </w:pPr>
      <w:r w:rsidRPr="00EF13FB">
        <w:rPr>
          <w:rFonts w:ascii="Aptos" w:eastAsia="Aptos" w:hAnsi="Aptos" w:cs="Aptos"/>
          <w:szCs w:val="22"/>
        </w:rPr>
        <w:t xml:space="preserve">If you see a list of packages and their versions, then you have installed Anaconda successfully :) </w:t>
      </w:r>
    </w:p>
    <w:p w14:paraId="49969FE1" w14:textId="77777777" w:rsidR="00EF13FB" w:rsidRPr="00EF13FB" w:rsidRDefault="00EF13FB" w:rsidP="00EF13FB">
      <w:pPr>
        <w:pBdr>
          <w:top w:val="nil"/>
          <w:left w:val="nil"/>
          <w:bottom w:val="nil"/>
          <w:right w:val="nil"/>
          <w:between w:val="nil"/>
        </w:pBdr>
        <w:spacing w:after="0" w:line="259" w:lineRule="auto"/>
        <w:ind w:left="720" w:firstLine="720"/>
        <w:rPr>
          <w:rFonts w:ascii="Aptos" w:eastAsia="Arial" w:hAnsi="Aptos" w:cs="Arial"/>
          <w:szCs w:val="22"/>
        </w:rPr>
      </w:pPr>
    </w:p>
    <w:p w14:paraId="48EBE5D6" w14:textId="48921DA2" w:rsidR="00F977EE" w:rsidRDefault="00EF13FB" w:rsidP="00F977EE">
      <w:pPr>
        <w:numPr>
          <w:ilvl w:val="1"/>
          <w:numId w:val="2"/>
        </w:numPr>
        <w:pBdr>
          <w:top w:val="nil"/>
          <w:left w:val="nil"/>
          <w:bottom w:val="nil"/>
          <w:right w:val="nil"/>
          <w:between w:val="nil"/>
        </w:pBdr>
        <w:spacing w:after="0" w:line="259" w:lineRule="auto"/>
        <w:rPr>
          <w:rFonts w:ascii="Aptos" w:eastAsia="Arial" w:hAnsi="Aptos" w:cs="Arial"/>
          <w:szCs w:val="22"/>
        </w:rPr>
      </w:pPr>
      <w:r w:rsidRPr="00EF13FB">
        <w:rPr>
          <w:rFonts w:ascii="Aptos" w:eastAsia="Arial" w:hAnsi="Aptos" w:cs="Arial"/>
          <w:szCs w:val="22"/>
        </w:rPr>
        <w:t xml:space="preserve">Create a </w:t>
      </w:r>
      <w:hyperlink r:id="rId19">
        <w:r w:rsidRPr="00EF13FB">
          <w:rPr>
            <w:rFonts w:ascii="Aptos" w:eastAsia="Arial" w:hAnsi="Aptos" w:cs="Arial"/>
            <w:color w:val="1155CC"/>
            <w:szCs w:val="22"/>
            <w:u w:val="single"/>
          </w:rPr>
          <w:t>virtual environment</w:t>
        </w:r>
      </w:hyperlink>
      <w:r w:rsidRPr="00EF13FB">
        <w:rPr>
          <w:rFonts w:ascii="Aptos" w:eastAsia="Arial" w:hAnsi="Aptos" w:cs="Arial"/>
          <w:szCs w:val="22"/>
        </w:rPr>
        <w:t xml:space="preserve"> named</w:t>
      </w:r>
      <w:r w:rsidR="00675AA2">
        <w:rPr>
          <w:rFonts w:ascii="Aptos" w:eastAsia="Arial" w:hAnsi="Aptos" w:cs="Arial"/>
          <w:szCs w:val="22"/>
        </w:rPr>
        <w:t>: “</w:t>
      </w:r>
      <w:proofErr w:type="spellStart"/>
      <w:r w:rsidRPr="00EF13FB">
        <w:rPr>
          <w:rFonts w:ascii="Aptos" w:eastAsia="Arial" w:hAnsi="Aptos" w:cs="Arial"/>
          <w:szCs w:val="22"/>
        </w:rPr>
        <w:t>refrapy</w:t>
      </w:r>
      <w:proofErr w:type="spellEnd"/>
      <w:r w:rsidR="00675AA2">
        <w:rPr>
          <w:rFonts w:ascii="Aptos" w:eastAsia="Arial" w:hAnsi="Aptos" w:cs="Arial"/>
          <w:szCs w:val="22"/>
        </w:rPr>
        <w:t>”</w:t>
      </w:r>
      <w:r w:rsidRPr="00EF13FB">
        <w:rPr>
          <w:rFonts w:ascii="Aptos" w:eastAsia="Arial" w:hAnsi="Aptos" w:cs="Arial"/>
          <w:szCs w:val="22"/>
        </w:rPr>
        <w:t xml:space="preserve"> with Python 3.8 by running the following prompt in your CLI:</w:t>
      </w:r>
      <w:r w:rsidR="00F977EE">
        <w:rPr>
          <w:rFonts w:ascii="Aptos" w:eastAsia="Arial" w:hAnsi="Aptos" w:cs="Arial"/>
          <w:szCs w:val="22"/>
        </w:rPr>
        <w:t xml:space="preserve"> </w:t>
      </w:r>
      <w:proofErr w:type="spellStart"/>
      <w:r w:rsidRPr="00EF13FB">
        <w:rPr>
          <w:rFonts w:ascii="Aptos" w:eastAsia="Arial" w:hAnsi="Aptos" w:cs="Arial"/>
          <w:b/>
          <w:szCs w:val="22"/>
        </w:rPr>
        <w:t>conda</w:t>
      </w:r>
      <w:proofErr w:type="spellEnd"/>
      <w:r w:rsidRPr="00EF13FB">
        <w:rPr>
          <w:rFonts w:ascii="Aptos" w:eastAsia="Arial" w:hAnsi="Aptos" w:cs="Arial"/>
          <w:b/>
          <w:szCs w:val="22"/>
        </w:rPr>
        <w:t xml:space="preserve"> create -n </w:t>
      </w:r>
      <w:proofErr w:type="spellStart"/>
      <w:r w:rsidRPr="00EF13FB">
        <w:rPr>
          <w:rFonts w:ascii="Aptos" w:eastAsia="Arial" w:hAnsi="Aptos" w:cs="Arial"/>
          <w:b/>
          <w:szCs w:val="22"/>
        </w:rPr>
        <w:t>refrapy</w:t>
      </w:r>
      <w:proofErr w:type="spellEnd"/>
      <w:r w:rsidRPr="00EF13FB">
        <w:rPr>
          <w:rFonts w:ascii="Aptos" w:eastAsia="Arial" w:hAnsi="Aptos" w:cs="Arial"/>
          <w:b/>
          <w:szCs w:val="22"/>
        </w:rPr>
        <w:t xml:space="preserve"> python=3.8</w:t>
      </w:r>
    </w:p>
    <w:p w14:paraId="3364A77F" w14:textId="77777777" w:rsidR="00CA3F11" w:rsidRDefault="00CA3F11" w:rsidP="00F977EE">
      <w:pPr>
        <w:pBdr>
          <w:top w:val="nil"/>
          <w:left w:val="nil"/>
          <w:bottom w:val="nil"/>
          <w:right w:val="nil"/>
          <w:between w:val="nil"/>
        </w:pBdr>
        <w:spacing w:after="0" w:line="259" w:lineRule="auto"/>
        <w:ind w:left="1080"/>
        <w:rPr>
          <w:rFonts w:ascii="Aptos" w:eastAsia="Arial" w:hAnsi="Aptos" w:cs="Arial"/>
          <w:bCs/>
          <w:szCs w:val="22"/>
        </w:rPr>
      </w:pPr>
    </w:p>
    <w:p w14:paraId="66E64E0A" w14:textId="4A0B7F56" w:rsidR="00EF13FB" w:rsidRPr="00EF13FB" w:rsidRDefault="00EF13FB" w:rsidP="00F977EE">
      <w:pPr>
        <w:pBdr>
          <w:top w:val="nil"/>
          <w:left w:val="nil"/>
          <w:bottom w:val="nil"/>
          <w:right w:val="nil"/>
          <w:between w:val="nil"/>
        </w:pBdr>
        <w:spacing w:after="0" w:line="259" w:lineRule="auto"/>
        <w:ind w:left="1080"/>
        <w:rPr>
          <w:rFonts w:ascii="Aptos" w:eastAsia="Arial" w:hAnsi="Aptos" w:cs="Arial"/>
          <w:szCs w:val="22"/>
        </w:rPr>
      </w:pPr>
      <w:r w:rsidRPr="00EF13FB">
        <w:rPr>
          <w:rFonts w:ascii="Aptos" w:eastAsia="Arial" w:hAnsi="Aptos" w:cs="Arial"/>
          <w:bCs/>
          <w:szCs w:val="22"/>
        </w:rPr>
        <w:t xml:space="preserve">Enter </w:t>
      </w:r>
      <w:r w:rsidR="00675AA2">
        <w:rPr>
          <w:rFonts w:ascii="Aptos" w:eastAsia="Arial" w:hAnsi="Aptos" w:cs="Arial"/>
          <w:bCs/>
          <w:szCs w:val="22"/>
        </w:rPr>
        <w:t>“</w:t>
      </w:r>
      <w:r w:rsidRPr="00EF13FB">
        <w:rPr>
          <w:rFonts w:ascii="Aptos" w:eastAsia="Arial" w:hAnsi="Aptos" w:cs="Arial"/>
          <w:bCs/>
          <w:szCs w:val="22"/>
        </w:rPr>
        <w:t>y</w:t>
      </w:r>
      <w:r w:rsidR="00675AA2">
        <w:rPr>
          <w:rFonts w:ascii="Aptos" w:eastAsia="Arial" w:hAnsi="Aptos" w:cs="Arial"/>
          <w:bCs/>
          <w:szCs w:val="22"/>
        </w:rPr>
        <w:t>”</w:t>
      </w:r>
      <w:r w:rsidRPr="00EF13FB">
        <w:rPr>
          <w:rFonts w:ascii="Aptos" w:eastAsia="Arial" w:hAnsi="Aptos" w:cs="Arial"/>
          <w:bCs/>
          <w:szCs w:val="22"/>
        </w:rPr>
        <w:t xml:space="preserve"> if asked to </w:t>
      </w:r>
      <w:r w:rsidR="00675AA2">
        <w:rPr>
          <w:rFonts w:ascii="Aptos" w:eastAsia="Arial" w:hAnsi="Aptos" w:cs="Arial"/>
          <w:bCs/>
          <w:szCs w:val="22"/>
        </w:rPr>
        <w:t>“</w:t>
      </w:r>
      <w:r w:rsidRPr="00EF13FB">
        <w:rPr>
          <w:rFonts w:ascii="Aptos" w:eastAsia="Arial" w:hAnsi="Aptos" w:cs="Arial"/>
          <w:bCs/>
          <w:szCs w:val="22"/>
        </w:rPr>
        <w:t>proceed (</w:t>
      </w:r>
      <w:proofErr w:type="spellStart"/>
      <w:proofErr w:type="gramStart"/>
      <w:r w:rsidRPr="00EF13FB">
        <w:rPr>
          <w:rFonts w:ascii="Aptos" w:eastAsia="Arial" w:hAnsi="Aptos" w:cs="Arial"/>
          <w:bCs/>
          <w:szCs w:val="22"/>
        </w:rPr>
        <w:t>y,n</w:t>
      </w:r>
      <w:proofErr w:type="spellEnd"/>
      <w:proofErr w:type="gramEnd"/>
      <w:r w:rsidRPr="00EF13FB">
        <w:rPr>
          <w:rFonts w:ascii="Aptos" w:eastAsia="Arial" w:hAnsi="Aptos" w:cs="Arial"/>
          <w:bCs/>
          <w:szCs w:val="22"/>
        </w:rPr>
        <w:t>)?</w:t>
      </w:r>
      <w:r w:rsidR="00675AA2">
        <w:rPr>
          <w:rFonts w:ascii="Aptos" w:eastAsia="Arial" w:hAnsi="Aptos" w:cs="Arial"/>
          <w:bCs/>
          <w:szCs w:val="22"/>
        </w:rPr>
        <w:t>”</w:t>
      </w:r>
      <w:r w:rsidRPr="00EF13FB">
        <w:rPr>
          <w:rFonts w:ascii="Aptos" w:eastAsia="Arial" w:hAnsi="Aptos" w:cs="Arial"/>
          <w:bCs/>
          <w:szCs w:val="22"/>
        </w:rPr>
        <w:t xml:space="preserve"> for this and any of the following command-line arguments. </w:t>
      </w:r>
    </w:p>
    <w:p w14:paraId="2C4CD1F1" w14:textId="77777777" w:rsidR="00EF13FB" w:rsidRPr="00EF13FB" w:rsidRDefault="00EF13FB" w:rsidP="00EF13FB">
      <w:pPr>
        <w:pBdr>
          <w:top w:val="nil"/>
          <w:left w:val="nil"/>
          <w:bottom w:val="nil"/>
          <w:right w:val="nil"/>
          <w:between w:val="nil"/>
        </w:pBdr>
        <w:spacing w:after="0" w:line="259" w:lineRule="auto"/>
        <w:rPr>
          <w:rFonts w:ascii="Aptos" w:eastAsia="Arial" w:hAnsi="Aptos" w:cs="Arial"/>
          <w:szCs w:val="22"/>
        </w:rPr>
      </w:pPr>
    </w:p>
    <w:p w14:paraId="2A63ED96" w14:textId="01486707" w:rsidR="00EF13FB" w:rsidRPr="00EF13FB" w:rsidRDefault="00EF13FB" w:rsidP="00F977EE">
      <w:pPr>
        <w:numPr>
          <w:ilvl w:val="1"/>
          <w:numId w:val="2"/>
        </w:numPr>
        <w:pBdr>
          <w:top w:val="nil"/>
          <w:left w:val="nil"/>
          <w:bottom w:val="nil"/>
          <w:right w:val="nil"/>
          <w:between w:val="nil"/>
        </w:pBdr>
        <w:spacing w:after="0" w:line="259" w:lineRule="auto"/>
        <w:rPr>
          <w:rFonts w:ascii="Aptos" w:eastAsia="Arial" w:hAnsi="Aptos" w:cs="Arial"/>
          <w:szCs w:val="22"/>
        </w:rPr>
      </w:pPr>
      <w:r w:rsidRPr="00EF13FB">
        <w:rPr>
          <w:rFonts w:ascii="Aptos" w:eastAsia="Arial" w:hAnsi="Aptos" w:cs="Arial"/>
          <w:szCs w:val="22"/>
        </w:rPr>
        <w:t>Activate your environment by running the prompt:</w:t>
      </w:r>
      <w:r w:rsidR="00F977EE">
        <w:rPr>
          <w:rFonts w:ascii="Aptos" w:eastAsia="Arial" w:hAnsi="Aptos" w:cs="Arial"/>
          <w:szCs w:val="22"/>
        </w:rPr>
        <w:t xml:space="preserve"> </w:t>
      </w:r>
      <w:proofErr w:type="spellStart"/>
      <w:r w:rsidRPr="00EF13FB">
        <w:rPr>
          <w:rFonts w:ascii="Aptos" w:eastAsia="Arial" w:hAnsi="Aptos" w:cs="Arial"/>
          <w:b/>
          <w:bCs/>
          <w:szCs w:val="22"/>
        </w:rPr>
        <w:t>conda</w:t>
      </w:r>
      <w:proofErr w:type="spellEnd"/>
      <w:r w:rsidRPr="00EF13FB">
        <w:rPr>
          <w:rFonts w:ascii="Aptos" w:eastAsia="Arial" w:hAnsi="Aptos" w:cs="Arial"/>
          <w:b/>
          <w:bCs/>
          <w:szCs w:val="22"/>
        </w:rPr>
        <w:t xml:space="preserve"> activate </w:t>
      </w:r>
      <w:proofErr w:type="spellStart"/>
      <w:r w:rsidRPr="00EF13FB">
        <w:rPr>
          <w:rFonts w:ascii="Aptos" w:eastAsia="Arial" w:hAnsi="Aptos" w:cs="Arial"/>
          <w:b/>
          <w:bCs/>
          <w:szCs w:val="22"/>
        </w:rPr>
        <w:t>refrapy</w:t>
      </w:r>
      <w:proofErr w:type="spellEnd"/>
    </w:p>
    <w:p w14:paraId="569E4E3C" w14:textId="77777777" w:rsidR="00EF13FB" w:rsidRPr="00EF13FB" w:rsidRDefault="00EF13FB" w:rsidP="00EF13FB">
      <w:pPr>
        <w:pBdr>
          <w:top w:val="nil"/>
          <w:left w:val="nil"/>
          <w:bottom w:val="nil"/>
          <w:right w:val="nil"/>
          <w:between w:val="nil"/>
        </w:pBdr>
        <w:spacing w:after="0" w:line="259" w:lineRule="auto"/>
        <w:ind w:left="1440"/>
        <w:rPr>
          <w:rFonts w:ascii="Aptos" w:eastAsia="Arial" w:hAnsi="Aptos" w:cs="Arial"/>
          <w:b/>
          <w:bCs/>
          <w:szCs w:val="22"/>
        </w:rPr>
      </w:pPr>
    </w:p>
    <w:p w14:paraId="46357CFD" w14:textId="267AD4B7" w:rsidR="00EF13FB" w:rsidRPr="00EF13FB" w:rsidRDefault="00EF13FB" w:rsidP="00F977EE">
      <w:pPr>
        <w:numPr>
          <w:ilvl w:val="1"/>
          <w:numId w:val="2"/>
        </w:num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 xml:space="preserve">Install </w:t>
      </w:r>
      <w:proofErr w:type="spellStart"/>
      <w:r w:rsidRPr="00EF13FB">
        <w:rPr>
          <w:rFonts w:ascii="Aptos" w:eastAsia="Aptos" w:hAnsi="Aptos" w:cs="Aptos"/>
          <w:szCs w:val="22"/>
        </w:rPr>
        <w:t>ObsPy</w:t>
      </w:r>
      <w:proofErr w:type="spellEnd"/>
      <w:r w:rsidRPr="00EF13FB">
        <w:rPr>
          <w:rFonts w:ascii="Aptos" w:eastAsia="Aptos" w:hAnsi="Aptos" w:cs="Aptos"/>
          <w:szCs w:val="22"/>
        </w:rPr>
        <w:t xml:space="preserve"> (</w:t>
      </w:r>
      <w:proofErr w:type="spellStart"/>
      <w:r w:rsidRPr="00EF13FB">
        <w:rPr>
          <w:rFonts w:ascii="Aptos" w:eastAsia="Aptos" w:hAnsi="Aptos" w:cs="Aptos"/>
          <w:szCs w:val="22"/>
        </w:rPr>
        <w:t>Beyreuther</w:t>
      </w:r>
      <w:proofErr w:type="spellEnd"/>
      <w:r w:rsidRPr="00EF13FB">
        <w:rPr>
          <w:rFonts w:ascii="Aptos" w:eastAsia="Aptos" w:hAnsi="Aptos" w:cs="Aptos"/>
          <w:szCs w:val="22"/>
        </w:rPr>
        <w:t xml:space="preserve"> et al., 2010), a </w:t>
      </w:r>
      <w:r w:rsidR="00675AA2">
        <w:rPr>
          <w:rFonts w:ascii="Aptos" w:eastAsia="Aptos" w:hAnsi="Aptos" w:cs="Aptos"/>
          <w:szCs w:val="22"/>
        </w:rPr>
        <w:t>P</w:t>
      </w:r>
      <w:r w:rsidRPr="00EF13FB">
        <w:rPr>
          <w:rFonts w:ascii="Aptos" w:eastAsia="Aptos" w:hAnsi="Aptos" w:cs="Aptos"/>
          <w:szCs w:val="22"/>
        </w:rPr>
        <w:t>ython package for seismic analysis, by running:</w:t>
      </w:r>
      <w:r w:rsidR="00F977EE">
        <w:rPr>
          <w:rFonts w:ascii="Aptos" w:eastAsia="Aptos" w:hAnsi="Aptos" w:cs="Aptos"/>
          <w:szCs w:val="22"/>
        </w:rPr>
        <w:t xml:space="preserve"> </w:t>
      </w:r>
      <w:proofErr w:type="spellStart"/>
      <w:r w:rsidRPr="00EF13FB">
        <w:rPr>
          <w:rFonts w:ascii="Aptos" w:eastAsia="Arial" w:hAnsi="Aptos" w:cs="Arial"/>
          <w:b/>
          <w:szCs w:val="22"/>
        </w:rPr>
        <w:t>conda</w:t>
      </w:r>
      <w:proofErr w:type="spellEnd"/>
      <w:r w:rsidRPr="00EF13FB">
        <w:rPr>
          <w:rFonts w:ascii="Aptos" w:eastAsia="Arial" w:hAnsi="Aptos" w:cs="Arial"/>
          <w:b/>
          <w:szCs w:val="22"/>
        </w:rPr>
        <w:t xml:space="preserve"> install </w:t>
      </w:r>
      <w:proofErr w:type="spellStart"/>
      <w:r w:rsidRPr="00EF13FB">
        <w:rPr>
          <w:rFonts w:ascii="Aptos" w:eastAsia="Arial" w:hAnsi="Aptos" w:cs="Arial"/>
          <w:b/>
          <w:szCs w:val="22"/>
        </w:rPr>
        <w:t>conda</w:t>
      </w:r>
      <w:proofErr w:type="spellEnd"/>
      <w:r w:rsidRPr="00EF13FB">
        <w:rPr>
          <w:rFonts w:ascii="Aptos" w:eastAsia="Arial" w:hAnsi="Aptos" w:cs="Arial"/>
          <w:b/>
          <w:szCs w:val="22"/>
        </w:rPr>
        <w:t>-</w:t>
      </w:r>
      <w:proofErr w:type="gramStart"/>
      <w:r w:rsidRPr="00EF13FB">
        <w:rPr>
          <w:rFonts w:ascii="Aptos" w:eastAsia="Arial" w:hAnsi="Aptos" w:cs="Arial"/>
          <w:b/>
          <w:szCs w:val="22"/>
        </w:rPr>
        <w:t>forge::</w:t>
      </w:r>
      <w:proofErr w:type="spellStart"/>
      <w:proofErr w:type="gramEnd"/>
      <w:r w:rsidRPr="00EF13FB">
        <w:rPr>
          <w:rFonts w:ascii="Aptos" w:eastAsia="Arial" w:hAnsi="Aptos" w:cs="Arial"/>
          <w:b/>
          <w:szCs w:val="22"/>
        </w:rPr>
        <w:t>obspy</w:t>
      </w:r>
      <w:proofErr w:type="spellEnd"/>
    </w:p>
    <w:p w14:paraId="0D08C21E" w14:textId="77777777" w:rsidR="00EF13FB" w:rsidRPr="00EF13FB" w:rsidRDefault="00EF13FB" w:rsidP="00EF13FB">
      <w:pPr>
        <w:spacing w:after="0" w:line="276" w:lineRule="auto"/>
        <w:rPr>
          <w:rFonts w:ascii="Aptos" w:eastAsia="Arial" w:hAnsi="Aptos" w:cs="Arial"/>
          <w:szCs w:val="22"/>
        </w:rPr>
      </w:pPr>
    </w:p>
    <w:p w14:paraId="7E29261A" w14:textId="77777777" w:rsidR="00F977EE" w:rsidRDefault="00EF13FB" w:rsidP="00F977EE">
      <w:pPr>
        <w:numPr>
          <w:ilvl w:val="1"/>
          <w:numId w:val="2"/>
        </w:numPr>
        <w:spacing w:after="0" w:line="276" w:lineRule="auto"/>
        <w:rPr>
          <w:rFonts w:ascii="Aptos" w:eastAsia="Arial" w:hAnsi="Aptos" w:cs="Arial"/>
          <w:szCs w:val="22"/>
        </w:rPr>
      </w:pPr>
      <w:r w:rsidRPr="00EF13FB">
        <w:rPr>
          <w:rFonts w:ascii="Aptos" w:eastAsia="Arial" w:hAnsi="Aptos" w:cs="Arial"/>
          <w:szCs w:val="22"/>
        </w:rPr>
        <w:t xml:space="preserve">Install </w:t>
      </w:r>
      <w:proofErr w:type="spellStart"/>
      <w:r w:rsidRPr="00EF13FB">
        <w:rPr>
          <w:rFonts w:ascii="Aptos" w:eastAsia="Arial" w:hAnsi="Aptos" w:cs="Arial"/>
          <w:szCs w:val="22"/>
        </w:rPr>
        <w:t>pmw</w:t>
      </w:r>
      <w:proofErr w:type="spellEnd"/>
      <w:r w:rsidRPr="00EF13FB">
        <w:rPr>
          <w:rFonts w:ascii="Aptos" w:eastAsia="Arial" w:hAnsi="Aptos" w:cs="Arial"/>
          <w:szCs w:val="22"/>
        </w:rPr>
        <w:t xml:space="preserve">, a toolkit to build </w:t>
      </w:r>
      <w:proofErr w:type="spellStart"/>
      <w:r w:rsidRPr="00EF13FB">
        <w:rPr>
          <w:rFonts w:ascii="Aptos" w:eastAsia="Arial" w:hAnsi="Aptos" w:cs="Arial"/>
          <w:szCs w:val="22"/>
        </w:rPr>
        <w:t>Refrapy’s</w:t>
      </w:r>
      <w:proofErr w:type="spellEnd"/>
      <w:r w:rsidRPr="00EF13FB">
        <w:rPr>
          <w:rFonts w:ascii="Aptos" w:eastAsia="Arial" w:hAnsi="Aptos" w:cs="Arial"/>
          <w:szCs w:val="22"/>
        </w:rPr>
        <w:t xml:space="preserve"> graphical user interface, by running:</w:t>
      </w:r>
      <w:r w:rsidR="00F977EE">
        <w:rPr>
          <w:rFonts w:ascii="Aptos" w:eastAsia="Arial" w:hAnsi="Aptos" w:cs="Arial"/>
          <w:szCs w:val="22"/>
        </w:rPr>
        <w:t xml:space="preserve"> </w:t>
      </w:r>
    </w:p>
    <w:p w14:paraId="6D512285" w14:textId="0B8165C0" w:rsidR="00EF13FB" w:rsidRPr="00F977EE" w:rsidRDefault="00EF13FB" w:rsidP="00F977EE">
      <w:pPr>
        <w:pStyle w:val="ListParagraph"/>
        <w:numPr>
          <w:ilvl w:val="0"/>
          <w:numId w:val="0"/>
        </w:numPr>
        <w:ind w:left="720" w:firstLine="360"/>
        <w:rPr>
          <w:rFonts w:ascii="Aptos" w:eastAsia="Arial" w:hAnsi="Aptos" w:cs="Arial"/>
          <w:b/>
          <w:szCs w:val="22"/>
        </w:rPr>
      </w:pPr>
      <w:r w:rsidRPr="00F977EE">
        <w:rPr>
          <w:rFonts w:ascii="Aptos" w:eastAsia="Arial" w:hAnsi="Aptos" w:cs="Arial"/>
          <w:b/>
          <w:szCs w:val="22"/>
        </w:rPr>
        <w:t xml:space="preserve">pip install </w:t>
      </w:r>
      <w:proofErr w:type="spellStart"/>
      <w:r w:rsidRPr="00F977EE">
        <w:rPr>
          <w:rFonts w:ascii="Aptos" w:eastAsia="Arial" w:hAnsi="Aptos" w:cs="Arial"/>
          <w:b/>
          <w:szCs w:val="22"/>
        </w:rPr>
        <w:t>pmw</w:t>
      </w:r>
      <w:proofErr w:type="spellEnd"/>
    </w:p>
    <w:p w14:paraId="5CA64572" w14:textId="77777777" w:rsidR="00EF13FB" w:rsidRPr="00EF13FB" w:rsidRDefault="00EF13FB" w:rsidP="00EF13FB">
      <w:pPr>
        <w:spacing w:after="0" w:line="276" w:lineRule="auto"/>
        <w:rPr>
          <w:rFonts w:ascii="Aptos" w:eastAsia="Arial" w:hAnsi="Aptos" w:cs="Arial"/>
          <w:szCs w:val="22"/>
        </w:rPr>
      </w:pPr>
    </w:p>
    <w:p w14:paraId="62E1B8C8" w14:textId="2D56F2A4" w:rsidR="00EF13FB" w:rsidRPr="00EF13FB" w:rsidRDefault="00EF13FB" w:rsidP="00F977EE">
      <w:pPr>
        <w:numPr>
          <w:ilvl w:val="1"/>
          <w:numId w:val="2"/>
        </w:numPr>
        <w:pBdr>
          <w:top w:val="nil"/>
          <w:left w:val="nil"/>
          <w:bottom w:val="nil"/>
          <w:right w:val="nil"/>
          <w:between w:val="nil"/>
        </w:pBdr>
        <w:spacing w:after="0" w:line="259" w:lineRule="auto"/>
        <w:rPr>
          <w:rFonts w:ascii="Aptos" w:eastAsia="Aptos" w:hAnsi="Aptos" w:cs="Aptos"/>
          <w:szCs w:val="22"/>
        </w:rPr>
      </w:pPr>
      <w:r w:rsidRPr="00EF13FB">
        <w:rPr>
          <w:rFonts w:ascii="Aptos" w:eastAsia="Arial" w:hAnsi="Aptos" w:cs="Arial"/>
          <w:szCs w:val="22"/>
        </w:rPr>
        <w:t xml:space="preserve">[Optional step] Install </w:t>
      </w:r>
      <w:hyperlink r:id="rId20" w:history="1">
        <w:proofErr w:type="spellStart"/>
        <w:r w:rsidRPr="00EF13FB">
          <w:rPr>
            <w:rFonts w:ascii="Aptos" w:eastAsia="Arial" w:hAnsi="Aptos" w:cs="Arial"/>
            <w:color w:val="467886"/>
            <w:szCs w:val="22"/>
            <w:u w:val="single"/>
          </w:rPr>
          <w:t>pyGIMLi</w:t>
        </w:r>
        <w:proofErr w:type="spellEnd"/>
      </w:hyperlink>
      <w:r w:rsidRPr="00EF13FB">
        <w:rPr>
          <w:rFonts w:ascii="Aptos" w:eastAsia="Arial" w:hAnsi="Aptos" w:cs="Arial"/>
          <w:color w:val="1F2328"/>
          <w:szCs w:val="22"/>
        </w:rPr>
        <w:t xml:space="preserve"> (</w:t>
      </w:r>
      <w:r w:rsidRPr="00EF13FB">
        <w:rPr>
          <w:rFonts w:ascii="Aptos" w:eastAsia="Aptos" w:hAnsi="Aptos" w:cs="Aptos"/>
          <w:color w:val="000000"/>
          <w:szCs w:val="22"/>
        </w:rPr>
        <w:t>Rücker et al. 2017),</w:t>
      </w:r>
      <w:r w:rsidRPr="00EF13FB">
        <w:rPr>
          <w:rFonts w:ascii="Aptos" w:eastAsia="Arial" w:hAnsi="Aptos" w:cs="Arial"/>
          <w:color w:val="1F2328"/>
          <w:szCs w:val="22"/>
        </w:rPr>
        <w:t xml:space="preserve"> a package used to perform inversion, by running:</w:t>
      </w:r>
      <w:r w:rsidR="00F977EE">
        <w:rPr>
          <w:rFonts w:ascii="Aptos" w:eastAsia="Aptos" w:hAnsi="Aptos" w:cs="Aptos"/>
          <w:szCs w:val="22"/>
        </w:rPr>
        <w:t xml:space="preserve"> </w:t>
      </w:r>
      <w:proofErr w:type="spellStart"/>
      <w:r w:rsidRPr="00EF13FB">
        <w:rPr>
          <w:rFonts w:ascii="Aptos" w:eastAsia="Arial" w:hAnsi="Aptos" w:cs="Arial"/>
          <w:b/>
          <w:color w:val="1F2328"/>
          <w:szCs w:val="22"/>
        </w:rPr>
        <w:t>conda</w:t>
      </w:r>
      <w:proofErr w:type="spellEnd"/>
      <w:r w:rsidRPr="00EF13FB">
        <w:rPr>
          <w:rFonts w:ascii="Aptos" w:eastAsia="Arial" w:hAnsi="Aptos" w:cs="Arial"/>
          <w:b/>
          <w:color w:val="1F2328"/>
          <w:szCs w:val="22"/>
        </w:rPr>
        <w:t xml:space="preserve"> install -c </w:t>
      </w:r>
      <w:proofErr w:type="spellStart"/>
      <w:r w:rsidRPr="00EF13FB">
        <w:rPr>
          <w:rFonts w:ascii="Aptos" w:eastAsia="Arial" w:hAnsi="Aptos" w:cs="Arial"/>
          <w:b/>
          <w:color w:val="1F2328"/>
          <w:szCs w:val="22"/>
        </w:rPr>
        <w:t>gimli</w:t>
      </w:r>
      <w:proofErr w:type="spellEnd"/>
      <w:r w:rsidRPr="00EF13FB">
        <w:rPr>
          <w:rFonts w:ascii="Aptos" w:eastAsia="Arial" w:hAnsi="Aptos" w:cs="Arial"/>
          <w:b/>
          <w:color w:val="1F2328"/>
          <w:szCs w:val="22"/>
        </w:rPr>
        <w:t xml:space="preserve"> -c </w:t>
      </w:r>
      <w:proofErr w:type="spellStart"/>
      <w:r w:rsidRPr="00EF13FB">
        <w:rPr>
          <w:rFonts w:ascii="Aptos" w:eastAsia="Arial" w:hAnsi="Aptos" w:cs="Arial"/>
          <w:b/>
          <w:color w:val="1F2328"/>
          <w:szCs w:val="22"/>
        </w:rPr>
        <w:t>conda</w:t>
      </w:r>
      <w:proofErr w:type="spellEnd"/>
      <w:r w:rsidRPr="00EF13FB">
        <w:rPr>
          <w:rFonts w:ascii="Aptos" w:eastAsia="Arial" w:hAnsi="Aptos" w:cs="Arial"/>
          <w:b/>
          <w:color w:val="1F2328"/>
          <w:szCs w:val="22"/>
        </w:rPr>
        <w:t xml:space="preserve">-forge </w:t>
      </w:r>
      <w:proofErr w:type="spellStart"/>
      <w:r w:rsidRPr="00EF13FB">
        <w:rPr>
          <w:rFonts w:ascii="Aptos" w:eastAsia="Arial" w:hAnsi="Aptos" w:cs="Arial"/>
          <w:b/>
          <w:color w:val="1F2328"/>
          <w:szCs w:val="22"/>
        </w:rPr>
        <w:t>pygimli</w:t>
      </w:r>
      <w:proofErr w:type="spellEnd"/>
    </w:p>
    <w:p w14:paraId="01449AE3" w14:textId="77777777" w:rsidR="00F977EE" w:rsidRDefault="00F977EE" w:rsidP="00F977EE">
      <w:pPr>
        <w:spacing w:after="0" w:line="259" w:lineRule="auto"/>
        <w:rPr>
          <w:rFonts w:ascii="Aptos" w:eastAsia="Arial" w:hAnsi="Aptos" w:cs="Arial"/>
          <w:b/>
          <w:color w:val="1F2328"/>
          <w:szCs w:val="22"/>
        </w:rPr>
      </w:pPr>
    </w:p>
    <w:p w14:paraId="66A08826" w14:textId="513F442D" w:rsidR="00EF13FB" w:rsidRPr="00EF13FB" w:rsidRDefault="00EF13FB" w:rsidP="00F977EE">
      <w:pPr>
        <w:spacing w:after="0" w:line="259" w:lineRule="auto"/>
        <w:ind w:left="1080"/>
        <w:rPr>
          <w:rFonts w:ascii="Aptos" w:eastAsia="Arial" w:hAnsi="Aptos" w:cs="Arial"/>
          <w:b/>
          <w:color w:val="1F2328"/>
          <w:szCs w:val="22"/>
        </w:rPr>
      </w:pPr>
      <w:r w:rsidRPr="00EF13FB">
        <w:rPr>
          <w:rFonts w:ascii="Aptos" w:eastAsia="Arial" w:hAnsi="Aptos" w:cs="Arial"/>
          <w:color w:val="1F2328"/>
          <w:szCs w:val="22"/>
        </w:rPr>
        <w:t xml:space="preserve">NOTE: </w:t>
      </w:r>
      <w:proofErr w:type="spellStart"/>
      <w:r w:rsidRPr="00EF13FB">
        <w:rPr>
          <w:rFonts w:ascii="Aptos" w:eastAsia="Arial" w:hAnsi="Aptos" w:cs="Arial"/>
          <w:color w:val="1F2328"/>
          <w:szCs w:val="22"/>
        </w:rPr>
        <w:t>pyGIMLi</w:t>
      </w:r>
      <w:proofErr w:type="spellEnd"/>
      <w:r w:rsidRPr="00EF13FB">
        <w:rPr>
          <w:rFonts w:ascii="Aptos" w:eastAsia="Arial" w:hAnsi="Aptos" w:cs="Arial"/>
          <w:color w:val="1F2328"/>
          <w:szCs w:val="22"/>
        </w:rPr>
        <w:t xml:space="preserve"> is not required for this guide and running </w:t>
      </w:r>
      <w:proofErr w:type="spellStart"/>
      <w:r w:rsidRPr="00EF13FB">
        <w:rPr>
          <w:rFonts w:ascii="Aptos" w:eastAsia="Arial" w:hAnsi="Aptos" w:cs="Arial"/>
          <w:color w:val="1F2328"/>
          <w:szCs w:val="22"/>
        </w:rPr>
        <w:t>Refrapick</w:t>
      </w:r>
      <w:proofErr w:type="spellEnd"/>
      <w:r w:rsidRPr="00EF13FB">
        <w:rPr>
          <w:rFonts w:ascii="Aptos" w:eastAsia="Arial" w:hAnsi="Aptos" w:cs="Arial"/>
          <w:color w:val="1F2328"/>
          <w:szCs w:val="22"/>
        </w:rPr>
        <w:t xml:space="preserve">. It is only needed for </w:t>
      </w:r>
      <w:proofErr w:type="spellStart"/>
      <w:r w:rsidRPr="00EF13FB">
        <w:rPr>
          <w:rFonts w:ascii="Aptos" w:eastAsia="Arial" w:hAnsi="Aptos" w:cs="Arial"/>
          <w:color w:val="1F2328"/>
          <w:szCs w:val="22"/>
        </w:rPr>
        <w:t>Refrainv</w:t>
      </w:r>
      <w:proofErr w:type="spellEnd"/>
      <w:r w:rsidRPr="00EF13FB">
        <w:rPr>
          <w:rFonts w:ascii="Aptos" w:eastAsia="Arial" w:hAnsi="Aptos" w:cs="Arial"/>
          <w:color w:val="1F2328"/>
          <w:szCs w:val="22"/>
        </w:rPr>
        <w:t xml:space="preserve">, an alternative to the commercial software </w:t>
      </w:r>
      <w:proofErr w:type="spellStart"/>
      <w:r w:rsidRPr="00EF13FB">
        <w:rPr>
          <w:rFonts w:ascii="Aptos" w:eastAsia="Arial" w:hAnsi="Aptos" w:cs="Arial"/>
          <w:color w:val="1F2328"/>
          <w:szCs w:val="22"/>
        </w:rPr>
        <w:t>Plotrefa</w:t>
      </w:r>
      <w:proofErr w:type="spellEnd"/>
      <w:r w:rsidRPr="00EF13FB">
        <w:rPr>
          <w:rFonts w:ascii="Aptos" w:eastAsia="Arial" w:hAnsi="Aptos" w:cs="Arial"/>
          <w:color w:val="1F2328"/>
          <w:szCs w:val="22"/>
        </w:rPr>
        <w:t>, that can be used to apply time-term and travel</w:t>
      </w:r>
      <w:r w:rsidR="00675AA2">
        <w:rPr>
          <w:rFonts w:ascii="Aptos" w:eastAsia="Arial" w:hAnsi="Aptos" w:cs="Arial"/>
          <w:color w:val="1F2328"/>
          <w:szCs w:val="22"/>
        </w:rPr>
        <w:t>-</w:t>
      </w:r>
      <w:r w:rsidRPr="00EF13FB">
        <w:rPr>
          <w:rFonts w:ascii="Aptos" w:eastAsia="Arial" w:hAnsi="Aptos" w:cs="Arial"/>
          <w:color w:val="1F2328"/>
          <w:szCs w:val="22"/>
        </w:rPr>
        <w:t xml:space="preserve">time tomography inversion. </w:t>
      </w:r>
    </w:p>
    <w:p w14:paraId="37940CF8" w14:textId="77777777" w:rsidR="00EF13FB" w:rsidRPr="00EF13FB" w:rsidRDefault="00EF13FB" w:rsidP="00EF13FB">
      <w:pPr>
        <w:pBdr>
          <w:top w:val="nil"/>
          <w:left w:val="nil"/>
          <w:bottom w:val="nil"/>
          <w:right w:val="nil"/>
          <w:between w:val="nil"/>
        </w:pBdr>
        <w:spacing w:after="0" w:line="259" w:lineRule="auto"/>
        <w:ind w:left="1440"/>
        <w:rPr>
          <w:rFonts w:ascii="Aptos" w:eastAsia="Arial" w:hAnsi="Aptos" w:cs="Arial"/>
          <w:color w:val="1F2328"/>
          <w:szCs w:val="22"/>
        </w:rPr>
      </w:pPr>
    </w:p>
    <w:p w14:paraId="45C266E7" w14:textId="645A9DE5" w:rsidR="00EF13FB" w:rsidRPr="00EF13FB" w:rsidRDefault="00EF13FB" w:rsidP="00EF13FB">
      <w:pPr>
        <w:numPr>
          <w:ilvl w:val="1"/>
          <w:numId w:val="2"/>
        </w:num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 xml:space="preserve">Navigate to the GitHub page of </w:t>
      </w:r>
      <w:proofErr w:type="spellStart"/>
      <w:r w:rsidRPr="00EF13FB">
        <w:rPr>
          <w:rFonts w:ascii="Aptos" w:eastAsia="Aptos" w:hAnsi="Aptos" w:cs="Aptos"/>
          <w:szCs w:val="22"/>
        </w:rPr>
        <w:t>Refrapy</w:t>
      </w:r>
      <w:proofErr w:type="spellEnd"/>
      <w:r w:rsidRPr="00EF13FB">
        <w:rPr>
          <w:rFonts w:ascii="Aptos" w:eastAsia="Aptos" w:hAnsi="Aptos" w:cs="Aptos"/>
          <w:szCs w:val="22"/>
        </w:rPr>
        <w:t xml:space="preserve">: </w:t>
      </w:r>
      <w:hyperlink r:id="rId21">
        <w:r w:rsidRPr="00EF13FB">
          <w:rPr>
            <w:rFonts w:ascii="Aptos" w:eastAsia="Aptos" w:hAnsi="Aptos" w:cs="Aptos"/>
            <w:color w:val="1155CC"/>
            <w:szCs w:val="22"/>
            <w:u w:val="single"/>
          </w:rPr>
          <w:t>https://github.com/viictorjs/Refrapy</w:t>
        </w:r>
      </w:hyperlink>
      <w:r w:rsidRPr="00EF13FB">
        <w:rPr>
          <w:rFonts w:ascii="Aptos" w:eastAsia="Aptos" w:hAnsi="Aptos" w:cs="Aptos"/>
          <w:szCs w:val="22"/>
        </w:rPr>
        <w:t xml:space="preserve">. Download the repository by selecting the green </w:t>
      </w:r>
      <w:r w:rsidR="00675AA2">
        <w:rPr>
          <w:rFonts w:ascii="Aptos" w:eastAsia="Aptos" w:hAnsi="Aptos" w:cs="Aptos"/>
          <w:szCs w:val="22"/>
        </w:rPr>
        <w:t>“</w:t>
      </w:r>
      <w:r w:rsidRPr="00EF13FB">
        <w:rPr>
          <w:rFonts w:ascii="Aptos" w:eastAsia="Aptos" w:hAnsi="Aptos" w:cs="Aptos"/>
          <w:szCs w:val="22"/>
        </w:rPr>
        <w:t>&lt;&gt; Code</w:t>
      </w:r>
      <w:r w:rsidR="00675AA2">
        <w:rPr>
          <w:rFonts w:ascii="Aptos" w:eastAsia="Aptos" w:hAnsi="Aptos" w:cs="Aptos"/>
          <w:szCs w:val="22"/>
        </w:rPr>
        <w:t>”</w:t>
      </w:r>
      <w:r w:rsidRPr="00EF13FB">
        <w:rPr>
          <w:rFonts w:ascii="Aptos" w:eastAsia="Aptos" w:hAnsi="Aptos" w:cs="Aptos"/>
          <w:szCs w:val="22"/>
        </w:rPr>
        <w:t xml:space="preserve"> button and clicking </w:t>
      </w:r>
      <w:r w:rsidR="00675AA2">
        <w:rPr>
          <w:rFonts w:ascii="Aptos" w:eastAsia="Aptos" w:hAnsi="Aptos" w:cs="Aptos"/>
          <w:szCs w:val="22"/>
        </w:rPr>
        <w:t>“</w:t>
      </w:r>
      <w:r w:rsidRPr="00EF13FB">
        <w:rPr>
          <w:rFonts w:ascii="Aptos" w:eastAsia="Aptos" w:hAnsi="Aptos" w:cs="Aptos"/>
          <w:szCs w:val="22"/>
        </w:rPr>
        <w:t>Download ZIP</w:t>
      </w:r>
      <w:r w:rsidR="00675AA2">
        <w:rPr>
          <w:rFonts w:ascii="Aptos" w:eastAsia="Aptos" w:hAnsi="Aptos" w:cs="Aptos"/>
          <w:szCs w:val="22"/>
        </w:rPr>
        <w:t>:</w:t>
      </w:r>
    </w:p>
    <w:p w14:paraId="4DF27978"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noProof/>
          <w:szCs w:val="22"/>
        </w:rPr>
        <mc:AlternateContent>
          <mc:Choice Requires="wps">
            <w:drawing>
              <wp:anchor distT="0" distB="0" distL="114300" distR="114300" simplePos="0" relativeHeight="251664384" behindDoc="0" locked="0" layoutInCell="1" allowOverlap="1" wp14:anchorId="36D12CAA" wp14:editId="11AB59A4">
                <wp:simplePos x="0" y="0"/>
                <wp:positionH relativeFrom="column">
                  <wp:posOffset>885825</wp:posOffset>
                </wp:positionH>
                <wp:positionV relativeFrom="paragraph">
                  <wp:posOffset>2900680</wp:posOffset>
                </wp:positionV>
                <wp:extent cx="4879975" cy="635"/>
                <wp:effectExtent l="0" t="0" r="0" b="12065"/>
                <wp:wrapSquare wrapText="bothSides"/>
                <wp:docPr id="2029032673" name="Text Box 1"/>
                <wp:cNvGraphicFramePr/>
                <a:graphic xmlns:a="http://schemas.openxmlformats.org/drawingml/2006/main">
                  <a:graphicData uri="http://schemas.microsoft.com/office/word/2010/wordprocessingShape">
                    <wps:wsp>
                      <wps:cNvSpPr txBox="1"/>
                      <wps:spPr>
                        <a:xfrm>
                          <a:off x="0" y="0"/>
                          <a:ext cx="4879975" cy="635"/>
                        </a:xfrm>
                        <a:prstGeom prst="rect">
                          <a:avLst/>
                        </a:prstGeom>
                        <a:solidFill>
                          <a:prstClr val="white"/>
                        </a:solidFill>
                        <a:ln>
                          <a:noFill/>
                        </a:ln>
                      </wps:spPr>
                      <wps:txbx>
                        <w:txbxContent>
                          <w:p w14:paraId="51B22EA2" w14:textId="77777777" w:rsidR="00EF13FB" w:rsidRPr="00736734" w:rsidRDefault="00EF13FB" w:rsidP="00F977EE">
                            <w:pPr>
                              <w:pStyle w:val="Captiontext"/>
                              <w:rPr>
                                <w:noProof/>
                              </w:rPr>
                            </w:pPr>
                            <w:r w:rsidRPr="00736734">
                              <w:t xml:space="preserve">Figure </w:t>
                            </w:r>
                            <w:fldSimple w:instr=" SEQ Figure \* ARABIC ">
                              <w:r>
                                <w:rPr>
                                  <w:noProof/>
                                </w:rPr>
                                <w:t>3</w:t>
                              </w:r>
                            </w:fldSimple>
                            <w:r w:rsidRPr="00736734">
                              <w:t xml:space="preserve"> Downloading the Refrapy repository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D12CAA" id="_x0000_s1027" type="#_x0000_t202" style="position:absolute;margin-left:69.75pt;margin-top:228.4pt;width:384.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" stroked="f">
                <v:textbox style="mso-fit-shape-to-text:t" inset="0,0,0,0">
                  <w:txbxContent>
                    <w:p w14:paraId="51B22EA2" w14:textId="77777777" w:rsidR="00EF13FB" w:rsidRPr="00736734" w:rsidRDefault="00EF13FB" w:rsidP="00F977EE">
                      <w:pPr>
                        <w:pStyle w:val="Captiontext"/>
                        <w:rPr>
                          <w:noProof/>
                        </w:rPr>
                      </w:pPr>
                      <w:r w:rsidRPr="00736734">
                        <w:t xml:space="preserve">Figure </w:t>
                      </w:r>
                      <w:fldSimple w:instr=" SEQ Figure \* ARABIC ">
                        <w:r>
                          <w:rPr>
                            <w:noProof/>
                          </w:rPr>
                          <w:t>3</w:t>
                        </w:r>
                      </w:fldSimple>
                      <w:r w:rsidRPr="00736734">
                        <w:t xml:space="preserve"> Downloading the Refrapy repository</w:t>
                      </w:r>
                    </w:p>
                  </w:txbxContent>
                </v:textbox>
                <w10:wrap type="square"/>
              </v:shape>
            </w:pict>
          </mc:Fallback>
        </mc:AlternateContent>
      </w:r>
      <w:r w:rsidRPr="00EF13FB">
        <w:rPr>
          <w:rFonts w:ascii="Aptos" w:eastAsia="Aptos" w:hAnsi="Aptos" w:cs="Aptos"/>
          <w:noProof/>
          <w:szCs w:val="22"/>
        </w:rPr>
        <w:drawing>
          <wp:anchor distT="114300" distB="114300" distL="114300" distR="114300" simplePos="0" relativeHeight="251661312" behindDoc="0" locked="0" layoutInCell="1" hidden="0" allowOverlap="1" wp14:anchorId="759AA0EC" wp14:editId="481C6E5A">
            <wp:simplePos x="0" y="0"/>
            <wp:positionH relativeFrom="column">
              <wp:posOffset>885825</wp:posOffset>
            </wp:positionH>
            <wp:positionV relativeFrom="paragraph">
              <wp:posOffset>209550</wp:posOffset>
            </wp:positionV>
            <wp:extent cx="4879975" cy="2634137"/>
            <wp:effectExtent l="0" t="0" r="0" b="0"/>
            <wp:wrapSquare wrapText="bothSides" distT="114300" distB="114300" distL="114300" distR="114300"/>
            <wp:docPr id="1854433157" name="image22.png" descr="Refrapy's GitHub page. The 'Download ZIP' option, under the Code menu, is boxed in red. "/>
            <wp:cNvGraphicFramePr/>
            <a:graphic xmlns:a="http://schemas.openxmlformats.org/drawingml/2006/main">
              <a:graphicData uri="http://schemas.openxmlformats.org/drawingml/2006/picture">
                <pic:pic xmlns:pic="http://schemas.openxmlformats.org/drawingml/2006/picture">
                  <pic:nvPicPr>
                    <pic:cNvPr id="1854433157" name="image22.png" descr="Refrapy's GitHub page. The 'Download ZIP' option, under the Code menu, is boxed in red. "/>
                    <pic:cNvPicPr preferRelativeResize="0"/>
                  </pic:nvPicPr>
                  <pic:blipFill>
                    <a:blip r:embed="rId22"/>
                    <a:srcRect r="25427"/>
                    <a:stretch>
                      <a:fillRect/>
                    </a:stretch>
                  </pic:blipFill>
                  <pic:spPr>
                    <a:xfrm>
                      <a:off x="0" y="0"/>
                      <a:ext cx="4879975" cy="2634137"/>
                    </a:xfrm>
                    <a:prstGeom prst="rect">
                      <a:avLst/>
                    </a:prstGeom>
                    <a:ln/>
                  </pic:spPr>
                </pic:pic>
              </a:graphicData>
            </a:graphic>
          </wp:anchor>
        </w:drawing>
      </w:r>
    </w:p>
    <w:p w14:paraId="6A2ACA5B" w14:textId="77777777" w:rsidR="00EF13FB" w:rsidRPr="00EF13FB" w:rsidRDefault="00EF13FB" w:rsidP="00EF13FB">
      <w:pPr>
        <w:spacing w:after="0" w:line="259" w:lineRule="auto"/>
        <w:jc w:val="center"/>
        <w:rPr>
          <w:rFonts w:ascii="Aptos" w:eastAsia="Aptos" w:hAnsi="Aptos" w:cs="Aptos"/>
          <w:color w:val="980000"/>
          <w:szCs w:val="22"/>
        </w:rPr>
      </w:pPr>
    </w:p>
    <w:p w14:paraId="06A1F621" w14:textId="77777777" w:rsidR="00EF13FB" w:rsidRDefault="00EF13FB" w:rsidP="00EF13FB">
      <w:pPr>
        <w:spacing w:after="0" w:line="259" w:lineRule="auto"/>
        <w:jc w:val="center"/>
        <w:rPr>
          <w:rFonts w:ascii="Aptos" w:eastAsia="Aptos" w:hAnsi="Aptos" w:cs="Aptos"/>
          <w:szCs w:val="22"/>
          <w:highlight w:val="yellow"/>
        </w:rPr>
      </w:pPr>
    </w:p>
    <w:p w14:paraId="1E61C929" w14:textId="77777777" w:rsidR="00F977EE" w:rsidRDefault="00F977EE" w:rsidP="00EF13FB">
      <w:pPr>
        <w:spacing w:after="0" w:line="259" w:lineRule="auto"/>
        <w:jc w:val="center"/>
        <w:rPr>
          <w:rFonts w:ascii="Aptos" w:eastAsia="Aptos" w:hAnsi="Aptos" w:cs="Aptos"/>
          <w:szCs w:val="22"/>
          <w:highlight w:val="yellow"/>
        </w:rPr>
      </w:pPr>
    </w:p>
    <w:p w14:paraId="401E17F6" w14:textId="77777777" w:rsidR="00F977EE" w:rsidRDefault="00F977EE" w:rsidP="00EF13FB">
      <w:pPr>
        <w:spacing w:after="0" w:line="259" w:lineRule="auto"/>
        <w:jc w:val="center"/>
        <w:rPr>
          <w:rFonts w:ascii="Aptos" w:eastAsia="Aptos" w:hAnsi="Aptos" w:cs="Aptos"/>
          <w:szCs w:val="22"/>
          <w:highlight w:val="yellow"/>
        </w:rPr>
      </w:pPr>
    </w:p>
    <w:p w14:paraId="12CCE53E" w14:textId="77777777" w:rsidR="00F977EE" w:rsidRDefault="00F977EE" w:rsidP="00EF13FB">
      <w:pPr>
        <w:spacing w:after="0" w:line="259" w:lineRule="auto"/>
        <w:jc w:val="center"/>
        <w:rPr>
          <w:rFonts w:ascii="Aptos" w:eastAsia="Aptos" w:hAnsi="Aptos" w:cs="Aptos"/>
          <w:szCs w:val="22"/>
          <w:highlight w:val="yellow"/>
        </w:rPr>
      </w:pPr>
    </w:p>
    <w:p w14:paraId="19BD1885" w14:textId="77777777" w:rsidR="00F977EE" w:rsidRDefault="00F977EE" w:rsidP="00EF13FB">
      <w:pPr>
        <w:spacing w:after="0" w:line="259" w:lineRule="auto"/>
        <w:jc w:val="center"/>
        <w:rPr>
          <w:rFonts w:ascii="Aptos" w:eastAsia="Aptos" w:hAnsi="Aptos" w:cs="Aptos"/>
          <w:szCs w:val="22"/>
          <w:highlight w:val="yellow"/>
        </w:rPr>
      </w:pPr>
    </w:p>
    <w:p w14:paraId="057A99AA" w14:textId="77777777" w:rsidR="00F977EE" w:rsidRDefault="00F977EE" w:rsidP="00EF13FB">
      <w:pPr>
        <w:spacing w:after="0" w:line="259" w:lineRule="auto"/>
        <w:jc w:val="center"/>
        <w:rPr>
          <w:rFonts w:ascii="Aptos" w:eastAsia="Aptos" w:hAnsi="Aptos" w:cs="Aptos"/>
          <w:szCs w:val="22"/>
          <w:highlight w:val="yellow"/>
        </w:rPr>
      </w:pPr>
    </w:p>
    <w:p w14:paraId="19DF0936" w14:textId="77777777" w:rsidR="00F977EE" w:rsidRDefault="00F977EE" w:rsidP="00EF13FB">
      <w:pPr>
        <w:spacing w:after="0" w:line="259" w:lineRule="auto"/>
        <w:jc w:val="center"/>
        <w:rPr>
          <w:rFonts w:ascii="Aptos" w:eastAsia="Aptos" w:hAnsi="Aptos" w:cs="Aptos"/>
          <w:szCs w:val="22"/>
          <w:highlight w:val="yellow"/>
        </w:rPr>
      </w:pPr>
    </w:p>
    <w:p w14:paraId="3CF5872E" w14:textId="77777777" w:rsidR="00F977EE" w:rsidRDefault="00F977EE" w:rsidP="00EF13FB">
      <w:pPr>
        <w:spacing w:after="0" w:line="259" w:lineRule="auto"/>
        <w:jc w:val="center"/>
        <w:rPr>
          <w:rFonts w:ascii="Aptos" w:eastAsia="Aptos" w:hAnsi="Aptos" w:cs="Aptos"/>
          <w:szCs w:val="22"/>
          <w:highlight w:val="yellow"/>
        </w:rPr>
      </w:pPr>
    </w:p>
    <w:p w14:paraId="36C95C5E" w14:textId="77777777" w:rsidR="00F977EE" w:rsidRDefault="00F977EE" w:rsidP="00EF13FB">
      <w:pPr>
        <w:spacing w:after="0" w:line="259" w:lineRule="auto"/>
        <w:jc w:val="center"/>
        <w:rPr>
          <w:rFonts w:ascii="Aptos" w:eastAsia="Aptos" w:hAnsi="Aptos" w:cs="Aptos"/>
          <w:szCs w:val="22"/>
          <w:highlight w:val="yellow"/>
        </w:rPr>
      </w:pPr>
    </w:p>
    <w:p w14:paraId="4058FA2D" w14:textId="77777777" w:rsidR="00F977EE" w:rsidRDefault="00F977EE" w:rsidP="00EF13FB">
      <w:pPr>
        <w:spacing w:after="0" w:line="259" w:lineRule="auto"/>
        <w:jc w:val="center"/>
        <w:rPr>
          <w:rFonts w:ascii="Aptos" w:eastAsia="Aptos" w:hAnsi="Aptos" w:cs="Aptos"/>
          <w:szCs w:val="22"/>
          <w:highlight w:val="yellow"/>
        </w:rPr>
      </w:pPr>
    </w:p>
    <w:p w14:paraId="136D64ED" w14:textId="77777777" w:rsidR="00F977EE" w:rsidRDefault="00F977EE" w:rsidP="00EF13FB">
      <w:pPr>
        <w:spacing w:after="0" w:line="259" w:lineRule="auto"/>
        <w:jc w:val="center"/>
        <w:rPr>
          <w:rFonts w:ascii="Aptos" w:eastAsia="Aptos" w:hAnsi="Aptos" w:cs="Aptos"/>
          <w:szCs w:val="22"/>
          <w:highlight w:val="yellow"/>
        </w:rPr>
      </w:pPr>
    </w:p>
    <w:p w14:paraId="45E9BCA8" w14:textId="77777777" w:rsidR="00F977EE" w:rsidRDefault="00F977EE" w:rsidP="00EF13FB">
      <w:pPr>
        <w:spacing w:after="0" w:line="259" w:lineRule="auto"/>
        <w:jc w:val="center"/>
        <w:rPr>
          <w:rFonts w:ascii="Aptos" w:eastAsia="Aptos" w:hAnsi="Aptos" w:cs="Aptos"/>
          <w:szCs w:val="22"/>
          <w:highlight w:val="yellow"/>
        </w:rPr>
      </w:pPr>
    </w:p>
    <w:p w14:paraId="566F3875" w14:textId="77777777" w:rsidR="00F977EE" w:rsidRDefault="00F977EE" w:rsidP="00EF13FB">
      <w:pPr>
        <w:spacing w:after="0" w:line="259" w:lineRule="auto"/>
        <w:jc w:val="center"/>
        <w:rPr>
          <w:rFonts w:ascii="Aptos" w:eastAsia="Aptos" w:hAnsi="Aptos" w:cs="Aptos"/>
          <w:szCs w:val="22"/>
          <w:highlight w:val="yellow"/>
        </w:rPr>
      </w:pPr>
    </w:p>
    <w:p w14:paraId="3A578843" w14:textId="77777777" w:rsidR="00F977EE" w:rsidRDefault="00F977EE" w:rsidP="00EF13FB">
      <w:pPr>
        <w:spacing w:after="0" w:line="259" w:lineRule="auto"/>
        <w:jc w:val="center"/>
        <w:rPr>
          <w:rFonts w:ascii="Aptos" w:eastAsia="Aptos" w:hAnsi="Aptos" w:cs="Aptos"/>
          <w:szCs w:val="22"/>
          <w:highlight w:val="yellow"/>
        </w:rPr>
      </w:pPr>
    </w:p>
    <w:p w14:paraId="3BB2312A" w14:textId="77777777" w:rsidR="00F977EE" w:rsidRDefault="00F977EE" w:rsidP="00EF13FB">
      <w:pPr>
        <w:spacing w:after="0" w:line="259" w:lineRule="auto"/>
        <w:jc w:val="center"/>
        <w:rPr>
          <w:rFonts w:ascii="Aptos" w:eastAsia="Aptos" w:hAnsi="Aptos" w:cs="Aptos"/>
          <w:szCs w:val="22"/>
          <w:highlight w:val="yellow"/>
        </w:rPr>
      </w:pPr>
    </w:p>
    <w:p w14:paraId="4209183E" w14:textId="77777777" w:rsidR="00F977EE" w:rsidRPr="00EF13FB" w:rsidRDefault="00F977EE" w:rsidP="00EF13FB">
      <w:pPr>
        <w:spacing w:after="0" w:line="259" w:lineRule="auto"/>
        <w:jc w:val="center"/>
        <w:rPr>
          <w:rFonts w:ascii="Aptos" w:eastAsia="Aptos" w:hAnsi="Aptos" w:cs="Aptos"/>
          <w:szCs w:val="22"/>
          <w:highlight w:val="yellow"/>
        </w:rPr>
      </w:pPr>
    </w:p>
    <w:p w14:paraId="0E6C0724" w14:textId="74519A23" w:rsidR="00EF13FB" w:rsidRPr="00EF13FB" w:rsidRDefault="00EF13FB" w:rsidP="00EF13FB">
      <w:pPr>
        <w:numPr>
          <w:ilvl w:val="1"/>
          <w:numId w:val="2"/>
        </w:num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 xml:space="preserve">Unzip the file you just downloaded and move the </w:t>
      </w:r>
      <w:r w:rsidR="00675AA2">
        <w:rPr>
          <w:rFonts w:ascii="Aptos" w:eastAsia="Aptos" w:hAnsi="Aptos" w:cs="Aptos"/>
          <w:szCs w:val="22"/>
        </w:rPr>
        <w:t>“</w:t>
      </w:r>
      <w:proofErr w:type="spellStart"/>
      <w:r w:rsidRPr="00EF13FB">
        <w:rPr>
          <w:rFonts w:ascii="Aptos" w:eastAsia="Aptos" w:hAnsi="Aptos" w:cs="Aptos"/>
          <w:szCs w:val="22"/>
        </w:rPr>
        <w:t>Refrapy</w:t>
      </w:r>
      <w:proofErr w:type="spellEnd"/>
      <w:r w:rsidRPr="00EF13FB">
        <w:rPr>
          <w:rFonts w:ascii="Aptos" w:eastAsia="Aptos" w:hAnsi="Aptos" w:cs="Aptos"/>
          <w:szCs w:val="22"/>
        </w:rPr>
        <w:t>-master</w:t>
      </w:r>
      <w:r w:rsidR="00675AA2">
        <w:rPr>
          <w:rFonts w:ascii="Aptos" w:eastAsia="Aptos" w:hAnsi="Aptos" w:cs="Aptos"/>
          <w:szCs w:val="22"/>
        </w:rPr>
        <w:t>”</w:t>
      </w:r>
      <w:r w:rsidRPr="00EF13FB">
        <w:rPr>
          <w:rFonts w:ascii="Aptos" w:eastAsia="Aptos" w:hAnsi="Aptos" w:cs="Aptos"/>
          <w:szCs w:val="22"/>
        </w:rPr>
        <w:t xml:space="preserve"> folder to your desired directory. </w:t>
      </w:r>
    </w:p>
    <w:p w14:paraId="011E6634" w14:textId="77777777" w:rsidR="00F977EE" w:rsidRDefault="00F977EE" w:rsidP="00F977EE">
      <w:pPr>
        <w:pBdr>
          <w:top w:val="nil"/>
          <w:left w:val="nil"/>
          <w:bottom w:val="nil"/>
          <w:right w:val="nil"/>
          <w:between w:val="nil"/>
        </w:pBdr>
        <w:spacing w:after="0" w:line="259" w:lineRule="auto"/>
        <w:ind w:left="1080"/>
        <w:rPr>
          <w:rFonts w:ascii="Aptos" w:eastAsia="Aptos" w:hAnsi="Aptos" w:cs="Aptos"/>
          <w:szCs w:val="22"/>
        </w:rPr>
      </w:pPr>
    </w:p>
    <w:p w14:paraId="4E184A87" w14:textId="4B6B0680" w:rsidR="00E27372" w:rsidRDefault="00EF13FB" w:rsidP="00E27372">
      <w:pPr>
        <w:pBdr>
          <w:top w:val="nil"/>
          <w:left w:val="nil"/>
          <w:bottom w:val="nil"/>
          <w:right w:val="nil"/>
          <w:between w:val="nil"/>
        </w:pBdr>
        <w:spacing w:after="0" w:line="259" w:lineRule="auto"/>
        <w:ind w:left="1080"/>
        <w:rPr>
          <w:rFonts w:ascii="Aptos" w:eastAsia="Aptos" w:hAnsi="Aptos" w:cs="Aptos"/>
          <w:szCs w:val="22"/>
        </w:rPr>
      </w:pPr>
      <w:r w:rsidRPr="00EF13FB">
        <w:rPr>
          <w:rFonts w:ascii="Aptos" w:eastAsia="Aptos" w:hAnsi="Aptos" w:cs="Aptos"/>
          <w:szCs w:val="22"/>
        </w:rPr>
        <w:t xml:space="preserve">Now, you should have all the tools needed to run </w:t>
      </w:r>
      <w:proofErr w:type="spellStart"/>
      <w:r w:rsidRPr="00EF13FB">
        <w:rPr>
          <w:rFonts w:ascii="Aptos" w:eastAsia="Aptos" w:hAnsi="Aptos" w:cs="Aptos"/>
          <w:szCs w:val="22"/>
        </w:rPr>
        <w:t>Refrapick</w:t>
      </w:r>
      <w:proofErr w:type="spellEnd"/>
      <w:r w:rsidRPr="00EF13FB">
        <w:rPr>
          <w:rFonts w:ascii="Aptos" w:eastAsia="Aptos" w:hAnsi="Aptos" w:cs="Aptos"/>
          <w:szCs w:val="22"/>
        </w:rPr>
        <w:t xml:space="preserve">. If you have completed Section 1 once, you can move directly to Section 2 any time you need to launch </w:t>
      </w:r>
      <w:proofErr w:type="spellStart"/>
      <w:r w:rsidRPr="00EF13FB">
        <w:rPr>
          <w:rFonts w:ascii="Aptos" w:eastAsia="Aptos" w:hAnsi="Aptos" w:cs="Aptos"/>
          <w:szCs w:val="22"/>
        </w:rPr>
        <w:t>Refrapick</w:t>
      </w:r>
      <w:proofErr w:type="spellEnd"/>
      <w:r w:rsidRPr="00EF13FB">
        <w:rPr>
          <w:rFonts w:ascii="Aptos" w:eastAsia="Aptos" w:hAnsi="Aptos" w:cs="Aptos"/>
          <w:szCs w:val="22"/>
        </w:rPr>
        <w:t xml:space="preserve">. </w:t>
      </w:r>
    </w:p>
    <w:p w14:paraId="5335A0EA" w14:textId="77777777" w:rsidR="00E27372" w:rsidRPr="00EF13FB" w:rsidRDefault="00E27372" w:rsidP="00E27372">
      <w:pPr>
        <w:pBdr>
          <w:top w:val="nil"/>
          <w:left w:val="nil"/>
          <w:bottom w:val="nil"/>
          <w:right w:val="nil"/>
          <w:between w:val="nil"/>
        </w:pBdr>
        <w:spacing w:after="0" w:line="259" w:lineRule="auto"/>
        <w:ind w:left="1080"/>
        <w:rPr>
          <w:rFonts w:ascii="Aptos" w:eastAsia="Aptos" w:hAnsi="Aptos" w:cs="Aptos"/>
          <w:szCs w:val="22"/>
        </w:rPr>
      </w:pPr>
    </w:p>
    <w:p w14:paraId="11AE9EDD" w14:textId="7D43D5D8" w:rsidR="00EF13FB" w:rsidRPr="00F977EE" w:rsidRDefault="00EF13FB" w:rsidP="00F977EE">
      <w:pPr>
        <w:pStyle w:val="Heading1"/>
        <w:numPr>
          <w:ilvl w:val="0"/>
          <w:numId w:val="2"/>
        </w:numPr>
      </w:pPr>
      <w:r w:rsidRPr="00F977EE">
        <w:lastRenderedPageBreak/>
        <w:t xml:space="preserve">Launch </w:t>
      </w:r>
      <w:proofErr w:type="spellStart"/>
      <w:r w:rsidRPr="00F977EE">
        <w:t>Refrapick</w:t>
      </w:r>
      <w:proofErr w:type="spellEnd"/>
    </w:p>
    <w:p w14:paraId="775E3C75" w14:textId="7A9DFFA9" w:rsidR="00EF13FB" w:rsidRPr="00F977EE" w:rsidRDefault="00EF13FB" w:rsidP="00F977EE">
      <w:pPr>
        <w:pStyle w:val="ListParagraph"/>
        <w:numPr>
          <w:ilvl w:val="0"/>
          <w:numId w:val="4"/>
        </w:numPr>
        <w:pBdr>
          <w:top w:val="nil"/>
          <w:left w:val="nil"/>
          <w:bottom w:val="nil"/>
          <w:right w:val="nil"/>
          <w:between w:val="nil"/>
        </w:pBdr>
        <w:spacing w:line="259" w:lineRule="auto"/>
        <w:rPr>
          <w:rFonts w:ascii="Aptos" w:eastAsia="Aptos" w:hAnsi="Aptos" w:cs="Aptos"/>
          <w:szCs w:val="22"/>
        </w:rPr>
      </w:pPr>
      <w:r w:rsidRPr="00F977EE">
        <w:rPr>
          <w:rFonts w:ascii="Aptos" w:eastAsia="Aptos" w:hAnsi="Aptos" w:cs="Aptos"/>
          <w:szCs w:val="22"/>
        </w:rPr>
        <w:t xml:space="preserve">If you haven’t already done so, open your CLI (Terminal for MacOS users or Anaconda Prompt for Windows users) and activate your </w:t>
      </w:r>
      <w:r w:rsidR="00675AA2">
        <w:rPr>
          <w:rFonts w:ascii="Aptos" w:eastAsia="Aptos" w:hAnsi="Aptos" w:cs="Aptos"/>
          <w:szCs w:val="22"/>
        </w:rPr>
        <w:t>“</w:t>
      </w:r>
      <w:proofErr w:type="spellStart"/>
      <w:r w:rsidRPr="00F977EE">
        <w:rPr>
          <w:rFonts w:ascii="Aptos" w:eastAsia="Aptos" w:hAnsi="Aptos" w:cs="Aptos"/>
          <w:szCs w:val="22"/>
        </w:rPr>
        <w:t>refrapy</w:t>
      </w:r>
      <w:proofErr w:type="spellEnd"/>
      <w:r w:rsidR="00675AA2">
        <w:rPr>
          <w:rFonts w:ascii="Aptos" w:eastAsia="Aptos" w:hAnsi="Aptos" w:cs="Aptos"/>
          <w:szCs w:val="22"/>
        </w:rPr>
        <w:t>”</w:t>
      </w:r>
      <w:r w:rsidRPr="00F977EE">
        <w:rPr>
          <w:rFonts w:ascii="Aptos" w:eastAsia="Aptos" w:hAnsi="Aptos" w:cs="Aptos"/>
          <w:szCs w:val="22"/>
        </w:rPr>
        <w:t xml:space="preserve"> </w:t>
      </w:r>
      <w:proofErr w:type="spellStart"/>
      <w:r w:rsidRPr="00F977EE">
        <w:rPr>
          <w:rFonts w:ascii="Aptos" w:eastAsia="Aptos" w:hAnsi="Aptos" w:cs="Aptos"/>
          <w:szCs w:val="22"/>
        </w:rPr>
        <w:t>conda</w:t>
      </w:r>
      <w:proofErr w:type="spellEnd"/>
      <w:r w:rsidRPr="00F977EE">
        <w:rPr>
          <w:rFonts w:ascii="Aptos" w:eastAsia="Aptos" w:hAnsi="Aptos" w:cs="Aptos"/>
          <w:szCs w:val="22"/>
        </w:rPr>
        <w:t xml:space="preserve"> environment</w:t>
      </w:r>
      <w:r w:rsidRPr="00F977EE">
        <w:rPr>
          <w:rFonts w:ascii="Aptos" w:eastAsia="Arial" w:hAnsi="Aptos" w:cs="Arial"/>
          <w:b/>
          <w:szCs w:val="22"/>
        </w:rPr>
        <w:t xml:space="preserve"> </w:t>
      </w:r>
      <w:r w:rsidRPr="00F977EE">
        <w:rPr>
          <w:rFonts w:ascii="Aptos" w:eastAsia="Arial" w:hAnsi="Aptos" w:cs="Arial"/>
          <w:szCs w:val="22"/>
        </w:rPr>
        <w:t>by running:</w:t>
      </w:r>
      <w:r w:rsidR="00F977EE" w:rsidRPr="00F977EE">
        <w:rPr>
          <w:rFonts w:ascii="Aptos" w:eastAsia="Aptos" w:hAnsi="Aptos" w:cs="Aptos"/>
          <w:szCs w:val="22"/>
        </w:rPr>
        <w:t xml:space="preserve"> </w:t>
      </w:r>
      <w:proofErr w:type="spellStart"/>
      <w:r w:rsidRPr="00F977EE">
        <w:rPr>
          <w:rFonts w:ascii="Aptos" w:eastAsia="Arial" w:hAnsi="Aptos" w:cs="Arial"/>
          <w:b/>
          <w:szCs w:val="22"/>
        </w:rPr>
        <w:t>conda</w:t>
      </w:r>
      <w:proofErr w:type="spellEnd"/>
      <w:r w:rsidRPr="00F977EE">
        <w:rPr>
          <w:rFonts w:ascii="Aptos" w:eastAsia="Arial" w:hAnsi="Aptos" w:cs="Arial"/>
          <w:b/>
          <w:szCs w:val="22"/>
        </w:rPr>
        <w:t xml:space="preserve"> activate </w:t>
      </w:r>
      <w:proofErr w:type="spellStart"/>
      <w:r w:rsidRPr="00F977EE">
        <w:rPr>
          <w:rFonts w:ascii="Aptos" w:eastAsia="Arial" w:hAnsi="Aptos" w:cs="Arial"/>
          <w:b/>
          <w:szCs w:val="22"/>
        </w:rPr>
        <w:t>refrapy</w:t>
      </w:r>
      <w:proofErr w:type="spellEnd"/>
    </w:p>
    <w:p w14:paraId="75424053" w14:textId="77777777" w:rsidR="00EF13FB" w:rsidRPr="00EF13FB" w:rsidRDefault="00EF13FB" w:rsidP="00EF13FB">
      <w:pPr>
        <w:spacing w:after="0" w:line="259" w:lineRule="auto"/>
        <w:rPr>
          <w:rFonts w:ascii="Aptos" w:eastAsia="Arial" w:hAnsi="Aptos" w:cs="Arial"/>
          <w:b/>
          <w:szCs w:val="22"/>
        </w:rPr>
      </w:pPr>
    </w:p>
    <w:p w14:paraId="70B00DAB" w14:textId="71B77095" w:rsidR="00EF13FB" w:rsidRPr="00F977EE" w:rsidRDefault="00EF13FB" w:rsidP="00F977EE">
      <w:pPr>
        <w:pStyle w:val="ListParagraph"/>
        <w:numPr>
          <w:ilvl w:val="0"/>
          <w:numId w:val="4"/>
        </w:numPr>
        <w:pBdr>
          <w:top w:val="nil"/>
          <w:left w:val="nil"/>
          <w:bottom w:val="nil"/>
          <w:right w:val="nil"/>
          <w:between w:val="nil"/>
        </w:pBdr>
        <w:spacing w:line="259" w:lineRule="auto"/>
        <w:rPr>
          <w:rFonts w:ascii="Aptos" w:eastAsia="Aptos" w:hAnsi="Aptos" w:cs="Aptos"/>
          <w:szCs w:val="22"/>
        </w:rPr>
      </w:pPr>
      <w:r w:rsidRPr="00F977EE">
        <w:rPr>
          <w:rFonts w:ascii="Aptos" w:eastAsia="Aptos" w:hAnsi="Aptos" w:cs="Aptos"/>
          <w:szCs w:val="22"/>
        </w:rPr>
        <w:t xml:space="preserve">Navigate to your </w:t>
      </w:r>
      <w:r w:rsidR="00675AA2">
        <w:rPr>
          <w:rFonts w:ascii="Aptos" w:eastAsia="Aptos" w:hAnsi="Aptos" w:cs="Aptos"/>
          <w:szCs w:val="22"/>
        </w:rPr>
        <w:t>“</w:t>
      </w:r>
      <w:proofErr w:type="spellStart"/>
      <w:r w:rsidRPr="00F977EE">
        <w:rPr>
          <w:rFonts w:ascii="Aptos" w:eastAsia="Aptos" w:hAnsi="Aptos" w:cs="Aptos"/>
          <w:szCs w:val="22"/>
        </w:rPr>
        <w:t>Refrapy</w:t>
      </w:r>
      <w:proofErr w:type="spellEnd"/>
      <w:r w:rsidRPr="00F977EE">
        <w:rPr>
          <w:rFonts w:ascii="Aptos" w:eastAsia="Aptos" w:hAnsi="Aptos" w:cs="Aptos"/>
          <w:szCs w:val="22"/>
        </w:rPr>
        <w:t>-master</w:t>
      </w:r>
      <w:r w:rsidR="00675AA2">
        <w:rPr>
          <w:rFonts w:ascii="Aptos" w:eastAsia="Aptos" w:hAnsi="Aptos" w:cs="Aptos"/>
          <w:szCs w:val="22"/>
        </w:rPr>
        <w:t>”</w:t>
      </w:r>
      <w:r w:rsidRPr="00F977EE">
        <w:rPr>
          <w:rFonts w:ascii="Aptos" w:eastAsia="Aptos" w:hAnsi="Aptos" w:cs="Aptos"/>
          <w:szCs w:val="22"/>
        </w:rPr>
        <w:t xml:space="preserve"> folder by running the following command and replacing </w:t>
      </w:r>
      <w:r w:rsidRPr="00CA3F11">
        <w:rPr>
          <w:rFonts w:ascii="Aptos" w:eastAsia="Aptos" w:hAnsi="Aptos" w:cs="Aptos"/>
          <w:i/>
          <w:szCs w:val="22"/>
        </w:rPr>
        <w:t>path/to/</w:t>
      </w:r>
      <w:proofErr w:type="spellStart"/>
      <w:r w:rsidRPr="00CA3F11">
        <w:rPr>
          <w:rFonts w:ascii="Aptos" w:eastAsia="Aptos" w:hAnsi="Aptos" w:cs="Aptos"/>
          <w:i/>
          <w:szCs w:val="22"/>
        </w:rPr>
        <w:t>Refrapy</w:t>
      </w:r>
      <w:proofErr w:type="spellEnd"/>
      <w:r w:rsidRPr="00F977EE">
        <w:rPr>
          <w:rFonts w:ascii="Aptos" w:eastAsia="Aptos" w:hAnsi="Aptos" w:cs="Aptos"/>
          <w:i/>
          <w:szCs w:val="22"/>
        </w:rPr>
        <w:t xml:space="preserve"> </w:t>
      </w:r>
      <w:r w:rsidRPr="00F977EE">
        <w:rPr>
          <w:rFonts w:ascii="Aptos" w:eastAsia="Aptos" w:hAnsi="Aptos" w:cs="Aptos"/>
          <w:szCs w:val="22"/>
        </w:rPr>
        <w:t>with the appropriate directory path</w:t>
      </w:r>
      <w:r w:rsidR="00F977EE">
        <w:rPr>
          <w:rFonts w:ascii="Aptos" w:eastAsia="Aptos" w:hAnsi="Aptos" w:cs="Aptos"/>
          <w:szCs w:val="22"/>
        </w:rPr>
        <w:t xml:space="preserve">: </w:t>
      </w:r>
      <w:r w:rsidRPr="00F977EE">
        <w:rPr>
          <w:rFonts w:ascii="Aptos" w:eastAsia="Aptos" w:hAnsi="Aptos" w:cs="Aptos"/>
          <w:b/>
          <w:szCs w:val="22"/>
        </w:rPr>
        <w:t xml:space="preserve">cd </w:t>
      </w:r>
      <w:r w:rsidRPr="00B55969">
        <w:rPr>
          <w:rFonts w:ascii="Aptos" w:eastAsia="Aptos" w:hAnsi="Aptos" w:cs="Aptos"/>
          <w:b/>
          <w:bCs/>
          <w:i/>
          <w:szCs w:val="22"/>
        </w:rPr>
        <w:t>path/to/</w:t>
      </w:r>
      <w:proofErr w:type="spellStart"/>
      <w:r w:rsidRPr="00B55969">
        <w:rPr>
          <w:rFonts w:ascii="Aptos" w:eastAsia="Aptos" w:hAnsi="Aptos" w:cs="Aptos"/>
          <w:b/>
          <w:bCs/>
          <w:i/>
          <w:szCs w:val="22"/>
        </w:rPr>
        <w:t>Refrapy</w:t>
      </w:r>
      <w:proofErr w:type="spellEnd"/>
    </w:p>
    <w:p w14:paraId="2D095DBF"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1BA4B578" w14:textId="77777777" w:rsidR="00F977EE" w:rsidRPr="00F977EE" w:rsidRDefault="00EF13FB" w:rsidP="00F977EE">
      <w:pPr>
        <w:pStyle w:val="ListParagraph"/>
        <w:numPr>
          <w:ilvl w:val="0"/>
          <w:numId w:val="4"/>
        </w:numPr>
        <w:pBdr>
          <w:top w:val="nil"/>
          <w:left w:val="nil"/>
          <w:bottom w:val="nil"/>
          <w:right w:val="nil"/>
          <w:between w:val="nil"/>
        </w:pBdr>
        <w:spacing w:line="259" w:lineRule="auto"/>
        <w:rPr>
          <w:rFonts w:ascii="Aptos" w:eastAsia="Aptos" w:hAnsi="Aptos" w:cs="Aptos"/>
          <w:szCs w:val="22"/>
        </w:rPr>
      </w:pPr>
      <w:r w:rsidRPr="00F977EE">
        <w:rPr>
          <w:rFonts w:ascii="Aptos" w:eastAsia="Aptos" w:hAnsi="Aptos" w:cs="Aptos"/>
          <w:szCs w:val="22"/>
        </w:rPr>
        <w:t xml:space="preserve">Launch </w:t>
      </w:r>
      <w:proofErr w:type="spellStart"/>
      <w:r w:rsidRPr="00F977EE">
        <w:rPr>
          <w:rFonts w:ascii="Aptos" w:eastAsia="Aptos" w:hAnsi="Aptos" w:cs="Aptos"/>
          <w:szCs w:val="22"/>
        </w:rPr>
        <w:t>Refrapick</w:t>
      </w:r>
      <w:proofErr w:type="spellEnd"/>
      <w:r w:rsidRPr="00F977EE">
        <w:rPr>
          <w:rFonts w:ascii="Aptos" w:eastAsia="Aptos" w:hAnsi="Aptos" w:cs="Aptos"/>
          <w:szCs w:val="22"/>
        </w:rPr>
        <w:t xml:space="preserve"> by </w:t>
      </w:r>
      <w:proofErr w:type="gramStart"/>
      <w:r w:rsidRPr="00F977EE">
        <w:rPr>
          <w:rFonts w:ascii="Aptos" w:eastAsia="Aptos" w:hAnsi="Aptos" w:cs="Aptos"/>
          <w:szCs w:val="22"/>
        </w:rPr>
        <w:t>running:</w:t>
      </w:r>
      <w:proofErr w:type="gramEnd"/>
      <w:r w:rsidR="00F977EE">
        <w:rPr>
          <w:rFonts w:ascii="Aptos" w:eastAsia="Aptos" w:hAnsi="Aptos" w:cs="Aptos"/>
          <w:szCs w:val="22"/>
        </w:rPr>
        <w:t xml:space="preserve"> </w:t>
      </w:r>
      <w:r w:rsidRPr="00F977EE">
        <w:rPr>
          <w:rFonts w:ascii="Aptos" w:eastAsia="Arial" w:hAnsi="Aptos" w:cs="Arial"/>
          <w:b/>
          <w:color w:val="1F2328"/>
          <w:szCs w:val="22"/>
        </w:rPr>
        <w:t>python Refrapick.py</w:t>
      </w:r>
    </w:p>
    <w:p w14:paraId="4B244E2F" w14:textId="1B22A871" w:rsidR="00EF13FB" w:rsidRPr="00F977EE" w:rsidRDefault="00EF13FB" w:rsidP="00F977EE">
      <w:pPr>
        <w:pStyle w:val="ListParagraph"/>
        <w:numPr>
          <w:ilvl w:val="0"/>
          <w:numId w:val="0"/>
        </w:numPr>
        <w:ind w:left="720"/>
        <w:rPr>
          <w:rFonts w:ascii="Aptos" w:eastAsia="Arial" w:hAnsi="Aptos" w:cs="Arial"/>
          <w:color w:val="1F2328"/>
          <w:szCs w:val="22"/>
        </w:rPr>
      </w:pPr>
      <w:r w:rsidRPr="00F977EE">
        <w:rPr>
          <w:rFonts w:ascii="Aptos" w:eastAsia="Arial" w:hAnsi="Aptos" w:cs="Arial"/>
          <w:color w:val="1F2328"/>
          <w:szCs w:val="22"/>
        </w:rPr>
        <w:t xml:space="preserve">If you see a window that looks like Figure 4, then you have successfully launched </w:t>
      </w:r>
      <w:proofErr w:type="spellStart"/>
      <w:r w:rsidRPr="00F977EE">
        <w:rPr>
          <w:rFonts w:ascii="Aptos" w:eastAsia="Arial" w:hAnsi="Aptos" w:cs="Arial"/>
          <w:color w:val="1F2328"/>
          <w:szCs w:val="22"/>
        </w:rPr>
        <w:t>Refrapick</w:t>
      </w:r>
      <w:proofErr w:type="spellEnd"/>
      <w:r w:rsidRPr="00F977EE">
        <w:rPr>
          <w:rFonts w:ascii="Aptos" w:eastAsia="Arial" w:hAnsi="Aptos" w:cs="Arial"/>
          <w:color w:val="1F2328"/>
          <w:szCs w:val="22"/>
        </w:rPr>
        <w:t>!</w:t>
      </w:r>
      <w:r w:rsidRPr="00EF13FB">
        <w:rPr>
          <w:rFonts w:eastAsia="Aptos" w:cs="Aptos"/>
          <w:noProof/>
        </w:rPr>
        <w:drawing>
          <wp:inline distT="114300" distB="114300" distL="114300" distR="114300" wp14:anchorId="05C24CD7" wp14:editId="41330546">
            <wp:extent cx="5504381" cy="1998133"/>
            <wp:effectExtent l="0" t="0" r="0" b="0"/>
            <wp:docPr id="1854433154" name="image20.png" descr="Refrapick GUI window showing only the menu bar and an empty display. "/>
            <wp:cNvGraphicFramePr/>
            <a:graphic xmlns:a="http://schemas.openxmlformats.org/drawingml/2006/main">
              <a:graphicData uri="http://schemas.openxmlformats.org/drawingml/2006/picture">
                <pic:pic xmlns:pic="http://schemas.openxmlformats.org/drawingml/2006/picture">
                  <pic:nvPicPr>
                    <pic:cNvPr id="1854433154" name="image20.png" descr="Refrapick GUI window showing only the menu bar and an empty display. "/>
                    <pic:cNvPicPr preferRelativeResize="0"/>
                  </pic:nvPicPr>
                  <pic:blipFill>
                    <a:blip r:embed="rId23"/>
                    <a:srcRect r="8281"/>
                    <a:stretch>
                      <a:fillRect/>
                    </a:stretch>
                  </pic:blipFill>
                  <pic:spPr>
                    <a:xfrm>
                      <a:off x="0" y="0"/>
                      <a:ext cx="5553084" cy="2015813"/>
                    </a:xfrm>
                    <a:prstGeom prst="rect">
                      <a:avLst/>
                    </a:prstGeom>
                    <a:ln/>
                  </pic:spPr>
                </pic:pic>
              </a:graphicData>
            </a:graphic>
          </wp:inline>
        </w:drawing>
      </w:r>
    </w:p>
    <w:p w14:paraId="4AD8433B" w14:textId="77777777" w:rsid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4</w:t>
      </w:r>
      <w:r w:rsidRPr="00EF13FB">
        <w:rPr>
          <w:rFonts w:eastAsia="Aptos"/>
        </w:rPr>
        <w:fldChar w:fldCharType="end"/>
      </w:r>
      <w:r w:rsidRPr="00EF13FB">
        <w:rPr>
          <w:rFonts w:eastAsia="Aptos"/>
        </w:rPr>
        <w:t xml:space="preserve"> </w:t>
      </w:r>
      <w:proofErr w:type="spellStart"/>
      <w:r w:rsidRPr="00EF13FB">
        <w:rPr>
          <w:rFonts w:eastAsia="Aptos"/>
        </w:rPr>
        <w:t>Refrapick</w:t>
      </w:r>
      <w:proofErr w:type="spellEnd"/>
      <w:r w:rsidRPr="00EF13FB">
        <w:rPr>
          <w:rFonts w:eastAsia="Aptos"/>
        </w:rPr>
        <w:t xml:space="preserve"> GUI</w:t>
      </w:r>
    </w:p>
    <w:p w14:paraId="5AC2E8C3" w14:textId="77777777" w:rsidR="00F977EE" w:rsidRPr="00EF13FB" w:rsidRDefault="00F977EE" w:rsidP="00F977EE">
      <w:pPr>
        <w:pStyle w:val="Captiontext"/>
        <w:rPr>
          <w:rFonts w:eastAsia="Aptos"/>
        </w:rPr>
      </w:pPr>
    </w:p>
    <w:p w14:paraId="14377A78" w14:textId="05198CF3" w:rsidR="00EF13FB" w:rsidRPr="00DD294B" w:rsidRDefault="00EF13FB" w:rsidP="00DD294B">
      <w:pPr>
        <w:spacing w:after="0" w:line="259" w:lineRule="auto"/>
        <w:ind w:left="720"/>
        <w:rPr>
          <w:rFonts w:ascii="Aptos" w:eastAsia="Aptos" w:hAnsi="Aptos" w:cs="Aptos"/>
          <w:szCs w:val="22"/>
        </w:rPr>
      </w:pPr>
      <w:r w:rsidRPr="00EF13FB">
        <w:rPr>
          <w:rFonts w:ascii="Aptos" w:eastAsia="Aptos" w:hAnsi="Aptos" w:cs="Aptos"/>
          <w:szCs w:val="22"/>
        </w:rPr>
        <w:t xml:space="preserve">NOTE: If you only see a squished view of the </w:t>
      </w:r>
      <w:proofErr w:type="spellStart"/>
      <w:r w:rsidRPr="00EF13FB">
        <w:rPr>
          <w:rFonts w:ascii="Aptos" w:eastAsia="Aptos" w:hAnsi="Aptos" w:cs="Aptos"/>
          <w:szCs w:val="22"/>
        </w:rPr>
        <w:t>Refrapick</w:t>
      </w:r>
      <w:proofErr w:type="spellEnd"/>
      <w:r w:rsidRPr="00EF13FB">
        <w:rPr>
          <w:rFonts w:ascii="Aptos" w:eastAsia="Aptos" w:hAnsi="Aptos" w:cs="Aptos"/>
          <w:szCs w:val="22"/>
        </w:rPr>
        <w:t xml:space="preserve"> GUI on your Mac, double click on the Title bar (the bar containing the title, minimize, and close buttons) to expand your window to the full view. </w:t>
      </w:r>
    </w:p>
    <w:p w14:paraId="2F61F8AE" w14:textId="7EE64740" w:rsidR="00EF13FB" w:rsidRPr="00EF13FB" w:rsidRDefault="00EF13FB" w:rsidP="00F977EE">
      <w:pPr>
        <w:pStyle w:val="Heading1"/>
        <w:numPr>
          <w:ilvl w:val="0"/>
          <w:numId w:val="2"/>
        </w:numPr>
      </w:pPr>
      <w:r w:rsidRPr="00EF13FB">
        <w:t>Load your measured data</w:t>
      </w:r>
    </w:p>
    <w:p w14:paraId="6E4DB93D" w14:textId="1CB2EDA2" w:rsidR="00B55969" w:rsidRPr="00EF13FB" w:rsidRDefault="00B55969" w:rsidP="00B55969">
      <w:pPr>
        <w:numPr>
          <w:ilvl w:val="0"/>
          <w:numId w:val="5"/>
        </w:num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noProof/>
          <w:szCs w:val="22"/>
        </w:rPr>
        <w:drawing>
          <wp:anchor distT="114300" distB="114300" distL="114300" distR="114300" simplePos="0" relativeHeight="251662336" behindDoc="0" locked="0" layoutInCell="1" hidden="0" allowOverlap="1" wp14:anchorId="48E34705" wp14:editId="12065A0C">
            <wp:simplePos x="0" y="0"/>
            <wp:positionH relativeFrom="column">
              <wp:posOffset>457200</wp:posOffset>
            </wp:positionH>
            <wp:positionV relativeFrom="paragraph">
              <wp:posOffset>381000</wp:posOffset>
            </wp:positionV>
            <wp:extent cx="5474335" cy="575310"/>
            <wp:effectExtent l="0" t="0" r="0" b="0"/>
            <wp:wrapSquare wrapText="bothSides" distT="114300" distB="114300" distL="114300" distR="114300"/>
            <wp:docPr id="1854433149" name="image12.png" descr="Refrapick menu bar with the leftmost icon boxed in red. "/>
            <wp:cNvGraphicFramePr/>
            <a:graphic xmlns:a="http://schemas.openxmlformats.org/drawingml/2006/main">
              <a:graphicData uri="http://schemas.openxmlformats.org/drawingml/2006/picture">
                <pic:pic xmlns:pic="http://schemas.openxmlformats.org/drawingml/2006/picture">
                  <pic:nvPicPr>
                    <pic:cNvPr id="1854433149" name="image12.png" descr="Refrapick menu bar with the leftmost icon boxed in red. "/>
                    <pic:cNvPicPr preferRelativeResize="0"/>
                  </pic:nvPicPr>
                  <pic:blipFill rotWithShape="1">
                    <a:blip r:embed="rId24"/>
                    <a:srcRect r="263"/>
                    <a:stretch/>
                  </pic:blipFill>
                  <pic:spPr bwMode="auto">
                    <a:xfrm>
                      <a:off x="0" y="0"/>
                      <a:ext cx="547433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3FB" w:rsidRPr="00EF13FB">
        <w:rPr>
          <w:rFonts w:ascii="Aptos" w:eastAsia="Aptos" w:hAnsi="Aptos" w:cs="Aptos"/>
          <w:szCs w:val="22"/>
        </w:rPr>
        <w:t xml:space="preserve">Create a new project path by clicking on the leftmost icon in menu bar of </w:t>
      </w:r>
      <w:proofErr w:type="spellStart"/>
      <w:r w:rsidR="00EF13FB" w:rsidRPr="00EF13FB">
        <w:rPr>
          <w:rFonts w:ascii="Aptos" w:eastAsia="Aptos" w:hAnsi="Aptos" w:cs="Aptos"/>
          <w:szCs w:val="22"/>
        </w:rPr>
        <w:t>Refrapick</w:t>
      </w:r>
      <w:proofErr w:type="spellEnd"/>
    </w:p>
    <w:p w14:paraId="4C315A40" w14:textId="7E3D9CBD" w:rsidR="00EF13FB" w:rsidRPr="00EF13FB" w:rsidRDefault="00EF13FB" w:rsidP="00EF13FB">
      <w:pPr>
        <w:pBdr>
          <w:top w:val="nil"/>
          <w:left w:val="nil"/>
          <w:bottom w:val="nil"/>
          <w:right w:val="nil"/>
          <w:between w:val="nil"/>
        </w:pBdr>
        <w:spacing w:after="0" w:line="259" w:lineRule="auto"/>
        <w:ind w:left="1440"/>
        <w:jc w:val="center"/>
        <w:rPr>
          <w:rFonts w:ascii="Aptos" w:eastAsia="Aptos" w:hAnsi="Aptos" w:cs="Aptos"/>
          <w:color w:val="980000"/>
          <w:szCs w:val="22"/>
        </w:rPr>
      </w:pPr>
      <w:r w:rsidRPr="00EF13FB">
        <w:rPr>
          <w:rFonts w:ascii="Aptos" w:eastAsia="Aptos" w:hAnsi="Aptos" w:cs="Aptos"/>
          <w:noProof/>
          <w:szCs w:val="22"/>
        </w:rPr>
        <mc:AlternateContent>
          <mc:Choice Requires="wps">
            <w:drawing>
              <wp:anchor distT="0" distB="0" distL="114300" distR="114300" simplePos="0" relativeHeight="251665408" behindDoc="0" locked="0" layoutInCell="1" allowOverlap="1" wp14:anchorId="4E347101" wp14:editId="106FB1FF">
                <wp:simplePos x="0" y="0"/>
                <wp:positionH relativeFrom="column">
                  <wp:posOffset>882650</wp:posOffset>
                </wp:positionH>
                <wp:positionV relativeFrom="paragraph">
                  <wp:posOffset>733634</wp:posOffset>
                </wp:positionV>
                <wp:extent cx="5089525" cy="635"/>
                <wp:effectExtent l="0" t="0" r="3175" b="12065"/>
                <wp:wrapSquare wrapText="bothSides"/>
                <wp:docPr id="1716980288" name="Text Box 1"/>
                <wp:cNvGraphicFramePr/>
                <a:graphic xmlns:a="http://schemas.openxmlformats.org/drawingml/2006/main">
                  <a:graphicData uri="http://schemas.microsoft.com/office/word/2010/wordprocessingShape">
                    <wps:wsp>
                      <wps:cNvSpPr txBox="1"/>
                      <wps:spPr>
                        <a:xfrm>
                          <a:off x="0" y="0"/>
                          <a:ext cx="5089525" cy="635"/>
                        </a:xfrm>
                        <a:prstGeom prst="rect">
                          <a:avLst/>
                        </a:prstGeom>
                        <a:solidFill>
                          <a:prstClr val="white"/>
                        </a:solidFill>
                        <a:ln>
                          <a:noFill/>
                        </a:ln>
                      </wps:spPr>
                      <wps:txbx>
                        <w:txbxContent>
                          <w:p w14:paraId="3BB3D9FD" w14:textId="77777777" w:rsidR="00EF13FB" w:rsidRPr="00736734" w:rsidRDefault="00EF13FB" w:rsidP="00F977EE">
                            <w:pPr>
                              <w:pStyle w:val="Captiontext"/>
                              <w:rPr>
                                <w:color w:val="980000"/>
                              </w:rPr>
                            </w:pPr>
                            <w:r w:rsidRPr="00736734">
                              <w:t xml:space="preserve">Figure </w:t>
                            </w:r>
                            <w:fldSimple w:instr=" SEQ Figure \* ARABIC ">
                              <w:r>
                                <w:rPr>
                                  <w:noProof/>
                                </w:rPr>
                                <w:t>5</w:t>
                              </w:r>
                            </w:fldSimple>
                            <w:r w:rsidRPr="00736734">
                              <w:t xml:space="preserve"> Creat</w:t>
                            </w:r>
                            <w:r>
                              <w:t>e a</w:t>
                            </w:r>
                            <w:r w:rsidRPr="00736734">
                              <w:t xml:space="preserve"> new project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47101" id="_x0000_s1028" type="#_x0000_t202" style="position:absolute;left:0;text-align:left;margin-left:69.5pt;margin-top:57.75pt;width:400.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aUGgIAAD8EAAAOAAAAZHJzL2Uyb0RvYy54bWysU8Fu2zAMvQ/YPwi6L04ypO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6e2nxXzBmaTYzcdF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" stroked="f">
                <v:textbox style="mso-fit-shape-to-text:t" inset="0,0,0,0">
                  <w:txbxContent>
                    <w:p w14:paraId="3BB3D9FD" w14:textId="77777777" w:rsidR="00EF13FB" w:rsidRPr="00736734" w:rsidRDefault="00EF13FB" w:rsidP="00F977EE">
                      <w:pPr>
                        <w:pStyle w:val="Captiontext"/>
                        <w:rPr>
                          <w:color w:val="980000"/>
                        </w:rPr>
                      </w:pPr>
                      <w:r w:rsidRPr="00736734">
                        <w:t xml:space="preserve">Figure </w:t>
                      </w:r>
                      <w:fldSimple w:instr=" SEQ Figure \* ARABIC ">
                        <w:r>
                          <w:rPr>
                            <w:noProof/>
                          </w:rPr>
                          <w:t>5</w:t>
                        </w:r>
                      </w:fldSimple>
                      <w:r w:rsidRPr="00736734">
                        <w:t xml:space="preserve"> Creat</w:t>
                      </w:r>
                      <w:r>
                        <w:t>e a</w:t>
                      </w:r>
                      <w:r w:rsidRPr="00736734">
                        <w:t xml:space="preserve"> new project path</w:t>
                      </w:r>
                    </w:p>
                  </w:txbxContent>
                </v:textbox>
                <w10:wrap type="square"/>
              </v:shape>
            </w:pict>
          </mc:Fallback>
        </mc:AlternateContent>
      </w:r>
    </w:p>
    <w:p w14:paraId="1C603A3F" w14:textId="58AB6D5D" w:rsidR="00EF13FB" w:rsidRPr="00F977EE" w:rsidRDefault="00EF13FB" w:rsidP="00F977EE">
      <w:pPr>
        <w:pStyle w:val="ListParagraph"/>
        <w:numPr>
          <w:ilvl w:val="0"/>
          <w:numId w:val="5"/>
        </w:numPr>
        <w:pBdr>
          <w:top w:val="nil"/>
          <w:left w:val="nil"/>
          <w:bottom w:val="nil"/>
          <w:right w:val="nil"/>
          <w:between w:val="nil"/>
        </w:pBdr>
        <w:spacing w:line="259" w:lineRule="auto"/>
        <w:rPr>
          <w:rFonts w:ascii="Aptos" w:eastAsia="Aptos" w:hAnsi="Aptos" w:cs="Aptos"/>
          <w:szCs w:val="22"/>
        </w:rPr>
      </w:pPr>
      <w:r w:rsidRPr="00F977EE">
        <w:rPr>
          <w:rFonts w:ascii="Aptos" w:eastAsia="Aptos" w:hAnsi="Aptos" w:cs="Aptos"/>
          <w:szCs w:val="22"/>
        </w:rPr>
        <w:t xml:space="preserve">Choose the desired directory where you want to create a new project folder that includes empty folders to store waveform data, first-arrival picks, and more. Name your project folder and click OK once it has been successfully created. </w:t>
      </w:r>
    </w:p>
    <w:p w14:paraId="32A73311"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535EE525" w14:textId="77777777" w:rsidR="00EF13FB" w:rsidRPr="00EF13FB" w:rsidRDefault="00EF13FB" w:rsidP="00EF13FB">
      <w:pPr>
        <w:keepNext/>
        <w:pBdr>
          <w:top w:val="nil"/>
          <w:left w:val="nil"/>
          <w:bottom w:val="nil"/>
          <w:right w:val="nil"/>
          <w:between w:val="nil"/>
        </w:pBdr>
        <w:spacing w:after="0" w:line="259" w:lineRule="auto"/>
        <w:ind w:left="1440"/>
        <w:jc w:val="center"/>
        <w:rPr>
          <w:rFonts w:ascii="Aptos" w:eastAsia="Aptos" w:hAnsi="Aptos" w:cs="Aptos"/>
          <w:szCs w:val="22"/>
        </w:rPr>
      </w:pPr>
      <w:r w:rsidRPr="00EF13FB">
        <w:rPr>
          <w:rFonts w:ascii="Aptos" w:eastAsia="Aptos" w:hAnsi="Aptos" w:cs="Aptos"/>
          <w:noProof/>
          <w:szCs w:val="22"/>
        </w:rPr>
        <w:lastRenderedPageBreak/>
        <w:drawing>
          <wp:inline distT="114300" distB="114300" distL="114300" distR="114300" wp14:anchorId="757BD23D" wp14:editId="2A3D6F57">
            <wp:extent cx="3162300" cy="1335864"/>
            <wp:effectExtent l="0" t="0" r="0" b="0"/>
            <wp:docPr id="1854433137" name="image11.png" descr="Window that asks users to enter the name of the project path. "/>
            <wp:cNvGraphicFramePr/>
            <a:graphic xmlns:a="http://schemas.openxmlformats.org/drawingml/2006/main">
              <a:graphicData uri="http://schemas.openxmlformats.org/drawingml/2006/picture">
                <pic:pic xmlns:pic="http://schemas.openxmlformats.org/drawingml/2006/picture">
                  <pic:nvPicPr>
                    <pic:cNvPr id="1854433137" name="image11.png" descr="Window that asks users to enter the name of the project path. "/>
                    <pic:cNvPicPr preferRelativeResize="0"/>
                  </pic:nvPicPr>
                  <pic:blipFill>
                    <a:blip r:embed="rId25"/>
                    <a:srcRect/>
                    <a:stretch>
                      <a:fillRect/>
                    </a:stretch>
                  </pic:blipFill>
                  <pic:spPr>
                    <a:xfrm>
                      <a:off x="0" y="0"/>
                      <a:ext cx="3162300" cy="1335864"/>
                    </a:xfrm>
                    <a:prstGeom prst="rect">
                      <a:avLst/>
                    </a:prstGeom>
                    <a:ln/>
                  </pic:spPr>
                </pic:pic>
              </a:graphicData>
            </a:graphic>
          </wp:inline>
        </w:drawing>
      </w:r>
    </w:p>
    <w:p w14:paraId="0F732A80" w14:textId="175313C8" w:rsidR="00EF13FB" w:rsidRDefault="00EF13FB" w:rsidP="00B55969">
      <w:pPr>
        <w:pStyle w:val="Captiontext"/>
        <w:ind w:left="1440"/>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6</w:t>
      </w:r>
      <w:r w:rsidRPr="00EF13FB">
        <w:rPr>
          <w:rFonts w:eastAsia="Aptos"/>
        </w:rPr>
        <w:fldChar w:fldCharType="end"/>
      </w:r>
      <w:r w:rsidRPr="00EF13FB">
        <w:rPr>
          <w:rFonts w:eastAsia="Aptos"/>
        </w:rPr>
        <w:t xml:space="preserve"> Name your project</w:t>
      </w:r>
    </w:p>
    <w:p w14:paraId="73B2E229" w14:textId="77777777" w:rsidR="00CA3F11" w:rsidRPr="00EF13FB" w:rsidRDefault="00CA3F11" w:rsidP="00B55969">
      <w:pPr>
        <w:pStyle w:val="Captiontext"/>
        <w:ind w:left="1440"/>
        <w:rPr>
          <w:rFonts w:eastAsia="Aptos"/>
        </w:rPr>
      </w:pPr>
    </w:p>
    <w:p w14:paraId="50321763" w14:textId="6F028B56" w:rsidR="00EF13FB" w:rsidRPr="00F977EE" w:rsidRDefault="00EF13FB" w:rsidP="00F977EE">
      <w:pPr>
        <w:pStyle w:val="ListParagraph"/>
        <w:numPr>
          <w:ilvl w:val="0"/>
          <w:numId w:val="5"/>
        </w:numPr>
        <w:pBdr>
          <w:top w:val="nil"/>
          <w:left w:val="nil"/>
          <w:bottom w:val="nil"/>
          <w:right w:val="nil"/>
          <w:between w:val="nil"/>
        </w:pBdr>
        <w:spacing w:line="259" w:lineRule="auto"/>
        <w:rPr>
          <w:rFonts w:ascii="Aptos" w:eastAsia="Aptos" w:hAnsi="Aptos" w:cs="Aptos"/>
          <w:szCs w:val="22"/>
        </w:rPr>
      </w:pPr>
      <w:r w:rsidRPr="00F977EE">
        <w:rPr>
          <w:rFonts w:ascii="Aptos" w:eastAsia="Aptos" w:hAnsi="Aptos" w:cs="Aptos"/>
          <w:szCs w:val="22"/>
        </w:rPr>
        <w:t>Using your preferred file management application (Finder or File Explorer), copy your field data (.</w:t>
      </w:r>
      <w:proofErr w:type="spellStart"/>
      <w:r w:rsidRPr="00F977EE">
        <w:rPr>
          <w:rFonts w:ascii="Aptos" w:eastAsia="Aptos" w:hAnsi="Aptos" w:cs="Aptos"/>
          <w:szCs w:val="22"/>
        </w:rPr>
        <w:t>dat</w:t>
      </w:r>
      <w:proofErr w:type="spellEnd"/>
      <w:r w:rsidRPr="00F977EE">
        <w:rPr>
          <w:rFonts w:ascii="Aptos" w:eastAsia="Aptos" w:hAnsi="Aptos" w:cs="Aptos"/>
          <w:szCs w:val="22"/>
        </w:rPr>
        <w:t xml:space="preserve"> files preferably stored in a SEG2 format) to the </w:t>
      </w:r>
      <w:r w:rsidR="00675AA2">
        <w:rPr>
          <w:rFonts w:ascii="Aptos" w:eastAsia="Aptos" w:hAnsi="Aptos" w:cs="Aptos"/>
          <w:szCs w:val="22"/>
        </w:rPr>
        <w:t>“</w:t>
      </w:r>
      <w:r w:rsidRPr="00F977EE">
        <w:rPr>
          <w:rFonts w:ascii="Aptos" w:eastAsia="Aptos" w:hAnsi="Aptos" w:cs="Aptos"/>
          <w:szCs w:val="22"/>
        </w:rPr>
        <w:t>data</w:t>
      </w:r>
      <w:r w:rsidR="00675AA2">
        <w:rPr>
          <w:rFonts w:ascii="Aptos" w:eastAsia="Aptos" w:hAnsi="Aptos" w:cs="Aptos"/>
          <w:szCs w:val="22"/>
        </w:rPr>
        <w:t>”</w:t>
      </w:r>
      <w:r w:rsidRPr="00F977EE">
        <w:rPr>
          <w:rFonts w:ascii="Aptos" w:eastAsia="Aptos" w:hAnsi="Aptos" w:cs="Aptos"/>
          <w:szCs w:val="22"/>
        </w:rPr>
        <w:t xml:space="preserve"> folder of your new project folder.</w:t>
      </w:r>
    </w:p>
    <w:p w14:paraId="2CB81538"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color w:val="980000"/>
          <w:szCs w:val="22"/>
        </w:rPr>
      </w:pPr>
    </w:p>
    <w:p w14:paraId="2D12E088" w14:textId="576F7B1A" w:rsidR="00EF13FB" w:rsidRPr="00EF13FB" w:rsidRDefault="00EF13FB" w:rsidP="00F977EE">
      <w:pPr>
        <w:keepNext/>
        <w:pBdr>
          <w:top w:val="nil"/>
          <w:left w:val="nil"/>
          <w:bottom w:val="nil"/>
          <w:right w:val="nil"/>
          <w:between w:val="nil"/>
        </w:pBdr>
        <w:spacing w:after="0" w:line="259" w:lineRule="auto"/>
        <w:ind w:firstLine="720"/>
        <w:jc w:val="both"/>
        <w:rPr>
          <w:rFonts w:ascii="Aptos" w:eastAsia="Aptos" w:hAnsi="Aptos" w:cs="Aptos"/>
          <w:szCs w:val="22"/>
        </w:rPr>
      </w:pPr>
      <w:r w:rsidRPr="00EF13FB">
        <w:rPr>
          <w:rFonts w:ascii="Aptos" w:eastAsia="Aptos" w:hAnsi="Aptos" w:cs="Aptos"/>
          <w:noProof/>
          <w:color w:val="980000"/>
          <w:szCs w:val="22"/>
        </w:rPr>
        <w:drawing>
          <wp:inline distT="114300" distB="114300" distL="114300" distR="114300" wp14:anchorId="11E515C7" wp14:editId="2EA068E0">
            <wp:extent cx="5374452" cy="1667933"/>
            <wp:effectExtent l="0" t="0" r="0" b="0"/>
            <wp:docPr id="1854433147" name="image14.png" descr="Finder window showing three .dat files in the 'data' folder of the new project folder. "/>
            <wp:cNvGraphicFramePr/>
            <a:graphic xmlns:a="http://schemas.openxmlformats.org/drawingml/2006/main">
              <a:graphicData uri="http://schemas.openxmlformats.org/drawingml/2006/picture">
                <pic:pic xmlns:pic="http://schemas.openxmlformats.org/drawingml/2006/picture">
                  <pic:nvPicPr>
                    <pic:cNvPr id="1854433147" name="image14.png" descr="Finder window showing three .dat files in the 'data' folder of the new project folder. "/>
                    <pic:cNvPicPr preferRelativeResize="0"/>
                  </pic:nvPicPr>
                  <pic:blipFill>
                    <a:blip r:embed="rId26"/>
                    <a:srcRect/>
                    <a:stretch>
                      <a:fillRect/>
                    </a:stretch>
                  </pic:blipFill>
                  <pic:spPr>
                    <a:xfrm>
                      <a:off x="0" y="0"/>
                      <a:ext cx="5414292" cy="1680297"/>
                    </a:xfrm>
                    <a:prstGeom prst="rect">
                      <a:avLst/>
                    </a:prstGeom>
                    <a:ln/>
                  </pic:spPr>
                </pic:pic>
              </a:graphicData>
            </a:graphic>
          </wp:inline>
        </w:drawing>
      </w:r>
    </w:p>
    <w:p w14:paraId="483C9D6B" w14:textId="77777777" w:rsidR="00EF13FB" w:rsidRP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7</w:t>
      </w:r>
      <w:r w:rsidRPr="00EF13FB">
        <w:rPr>
          <w:rFonts w:eastAsia="Aptos"/>
        </w:rPr>
        <w:fldChar w:fldCharType="end"/>
      </w:r>
      <w:r w:rsidRPr="00EF13FB">
        <w:rPr>
          <w:rFonts w:eastAsia="Aptos"/>
        </w:rPr>
        <w:t xml:space="preserve"> Move waveform files to data folder</w:t>
      </w:r>
    </w:p>
    <w:p w14:paraId="586FEDCF" w14:textId="77777777" w:rsidR="00EF13FB" w:rsidRPr="00EF13FB" w:rsidRDefault="00EF13FB" w:rsidP="00EF13FB">
      <w:pPr>
        <w:spacing w:after="0" w:line="259" w:lineRule="auto"/>
        <w:rPr>
          <w:rFonts w:ascii="Aptos" w:eastAsia="Aptos" w:hAnsi="Aptos" w:cs="Aptos"/>
          <w:szCs w:val="22"/>
        </w:rPr>
      </w:pPr>
    </w:p>
    <w:p w14:paraId="5902F32B" w14:textId="3CEF5009" w:rsidR="00EF13FB" w:rsidRPr="00F977EE" w:rsidRDefault="00EF13FB" w:rsidP="00F977EE">
      <w:pPr>
        <w:pStyle w:val="ListParagraph"/>
        <w:numPr>
          <w:ilvl w:val="0"/>
          <w:numId w:val="5"/>
        </w:numPr>
        <w:pBdr>
          <w:top w:val="nil"/>
          <w:left w:val="nil"/>
          <w:bottom w:val="nil"/>
          <w:right w:val="nil"/>
          <w:between w:val="nil"/>
        </w:pBdr>
        <w:spacing w:line="259" w:lineRule="auto"/>
        <w:rPr>
          <w:rFonts w:ascii="Aptos" w:eastAsia="Aptos" w:hAnsi="Aptos" w:cs="Aptos"/>
          <w:szCs w:val="22"/>
        </w:rPr>
      </w:pPr>
      <w:r w:rsidRPr="00F977EE">
        <w:rPr>
          <w:rFonts w:ascii="Aptos" w:eastAsia="Aptos" w:hAnsi="Aptos" w:cs="Aptos"/>
          <w:szCs w:val="22"/>
        </w:rPr>
        <w:t xml:space="preserve">In the </w:t>
      </w:r>
      <w:proofErr w:type="spellStart"/>
      <w:r w:rsidRPr="00F977EE">
        <w:rPr>
          <w:rFonts w:ascii="Aptos" w:eastAsia="Aptos" w:hAnsi="Aptos" w:cs="Aptos"/>
          <w:szCs w:val="22"/>
        </w:rPr>
        <w:t>Refrapick</w:t>
      </w:r>
      <w:proofErr w:type="spellEnd"/>
      <w:r w:rsidRPr="00F977EE">
        <w:rPr>
          <w:rFonts w:ascii="Aptos" w:eastAsia="Aptos" w:hAnsi="Aptos" w:cs="Aptos"/>
          <w:szCs w:val="22"/>
        </w:rPr>
        <w:t xml:space="preserve"> GUI, click on the folder icon to open waveform file(s). </w:t>
      </w:r>
    </w:p>
    <w:p w14:paraId="613791B6"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2BDDCBD5" w14:textId="77777777" w:rsidR="00EF13FB" w:rsidRPr="00EF13FB" w:rsidRDefault="00EF13FB" w:rsidP="00F977EE">
      <w:pPr>
        <w:keepNext/>
        <w:pBdr>
          <w:top w:val="nil"/>
          <w:left w:val="nil"/>
          <w:bottom w:val="nil"/>
          <w:right w:val="nil"/>
          <w:between w:val="nil"/>
        </w:pBdr>
        <w:spacing w:after="0" w:line="259" w:lineRule="auto"/>
        <w:ind w:firstLine="720"/>
        <w:rPr>
          <w:rFonts w:ascii="Aptos" w:eastAsia="Aptos" w:hAnsi="Aptos" w:cs="Aptos"/>
          <w:szCs w:val="22"/>
        </w:rPr>
      </w:pPr>
      <w:r w:rsidRPr="00EF13FB">
        <w:rPr>
          <w:rFonts w:ascii="Aptos" w:eastAsia="Aptos" w:hAnsi="Aptos" w:cs="Aptos"/>
          <w:noProof/>
          <w:szCs w:val="22"/>
        </w:rPr>
        <w:drawing>
          <wp:inline distT="114300" distB="114300" distL="114300" distR="114300" wp14:anchorId="25201E0E" wp14:editId="469ABFF7">
            <wp:extent cx="5325533" cy="499110"/>
            <wp:effectExtent l="0" t="0" r="0" b="0"/>
            <wp:docPr id="1854433139" name="image3.png" descr="Refrapick menu bar with the folder icon boxed in red. "/>
            <wp:cNvGraphicFramePr/>
            <a:graphic xmlns:a="http://schemas.openxmlformats.org/drawingml/2006/main">
              <a:graphicData uri="http://schemas.openxmlformats.org/drawingml/2006/picture">
                <pic:pic xmlns:pic="http://schemas.openxmlformats.org/drawingml/2006/picture">
                  <pic:nvPicPr>
                    <pic:cNvPr id="1854433139" name="image3.png" descr="Refrapick menu bar with the folder icon boxed in red. "/>
                    <pic:cNvPicPr preferRelativeResize="0"/>
                  </pic:nvPicPr>
                  <pic:blipFill rotWithShape="1">
                    <a:blip r:embed="rId27"/>
                    <a:srcRect r="62615"/>
                    <a:stretch/>
                  </pic:blipFill>
                  <pic:spPr bwMode="auto">
                    <a:xfrm>
                      <a:off x="0" y="0"/>
                      <a:ext cx="5789302" cy="542575"/>
                    </a:xfrm>
                    <a:prstGeom prst="rect">
                      <a:avLst/>
                    </a:prstGeom>
                    <a:ln>
                      <a:noFill/>
                    </a:ln>
                    <a:extLst>
                      <a:ext uri="{53640926-AAD7-44D8-BBD7-CCE9431645EC}">
                        <a14:shadowObscured xmlns:a14="http://schemas.microsoft.com/office/drawing/2010/main"/>
                      </a:ext>
                    </a:extLst>
                  </pic:spPr>
                </pic:pic>
              </a:graphicData>
            </a:graphic>
          </wp:inline>
        </w:drawing>
      </w:r>
    </w:p>
    <w:p w14:paraId="76E1869D" w14:textId="77777777" w:rsid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8</w:t>
      </w:r>
      <w:r w:rsidRPr="00EF13FB">
        <w:rPr>
          <w:rFonts w:eastAsia="Aptos"/>
        </w:rPr>
        <w:fldChar w:fldCharType="end"/>
      </w:r>
      <w:r w:rsidRPr="00EF13FB">
        <w:rPr>
          <w:rFonts w:eastAsia="Aptos"/>
        </w:rPr>
        <w:t xml:space="preserve"> Open waveform file(s)</w:t>
      </w:r>
    </w:p>
    <w:p w14:paraId="651B61BC" w14:textId="77777777" w:rsidR="00F977EE" w:rsidRPr="00EF13FB" w:rsidRDefault="00F977EE" w:rsidP="00F977EE">
      <w:pPr>
        <w:pStyle w:val="Captiontext"/>
        <w:rPr>
          <w:rFonts w:eastAsia="Aptos"/>
        </w:rPr>
      </w:pPr>
    </w:p>
    <w:p w14:paraId="7B67E7CB" w14:textId="08DC9D37" w:rsidR="00F977EE" w:rsidRDefault="00EF13FB" w:rsidP="00F977EE">
      <w:pPr>
        <w:pStyle w:val="ListParagraph"/>
        <w:numPr>
          <w:ilvl w:val="0"/>
          <w:numId w:val="5"/>
        </w:numPr>
        <w:spacing w:line="259" w:lineRule="auto"/>
        <w:rPr>
          <w:rFonts w:ascii="Aptos" w:eastAsia="Aptos" w:hAnsi="Aptos" w:cs="Aptos"/>
          <w:szCs w:val="22"/>
        </w:rPr>
      </w:pPr>
      <w:r w:rsidRPr="00F977EE">
        <w:rPr>
          <w:rFonts w:ascii="Aptos" w:eastAsia="Aptos" w:hAnsi="Aptos" w:cs="Aptos"/>
          <w:szCs w:val="22"/>
        </w:rPr>
        <w:t xml:space="preserve">You will be automatically promoted to your </w:t>
      </w:r>
      <w:r w:rsidR="00675AA2">
        <w:rPr>
          <w:rFonts w:ascii="Aptos" w:eastAsia="Aptos" w:hAnsi="Aptos" w:cs="Aptos"/>
          <w:szCs w:val="22"/>
        </w:rPr>
        <w:t>“</w:t>
      </w:r>
      <w:r w:rsidRPr="00F977EE">
        <w:rPr>
          <w:rFonts w:ascii="Aptos" w:eastAsia="Aptos" w:hAnsi="Aptos" w:cs="Aptos"/>
          <w:szCs w:val="22"/>
        </w:rPr>
        <w:t>data</w:t>
      </w:r>
      <w:r w:rsidR="00675AA2">
        <w:rPr>
          <w:rFonts w:ascii="Aptos" w:eastAsia="Aptos" w:hAnsi="Aptos" w:cs="Aptos"/>
          <w:szCs w:val="22"/>
        </w:rPr>
        <w:t>”</w:t>
      </w:r>
      <w:r w:rsidRPr="00F977EE">
        <w:rPr>
          <w:rFonts w:ascii="Aptos" w:eastAsia="Aptos" w:hAnsi="Aptos" w:cs="Aptos"/>
          <w:szCs w:val="22"/>
        </w:rPr>
        <w:t xml:space="preserve"> folder. Select one of your .</w:t>
      </w:r>
      <w:proofErr w:type="spellStart"/>
      <w:r w:rsidRPr="00F977EE">
        <w:rPr>
          <w:rFonts w:ascii="Aptos" w:eastAsia="Aptos" w:hAnsi="Aptos" w:cs="Aptos"/>
          <w:szCs w:val="22"/>
        </w:rPr>
        <w:t>dat</w:t>
      </w:r>
      <w:proofErr w:type="spellEnd"/>
      <w:r w:rsidRPr="00F977EE">
        <w:rPr>
          <w:rFonts w:ascii="Aptos" w:eastAsia="Aptos" w:hAnsi="Aptos" w:cs="Aptos"/>
          <w:szCs w:val="22"/>
        </w:rPr>
        <w:t xml:space="preserve"> files and click Open. </w:t>
      </w:r>
    </w:p>
    <w:p w14:paraId="08FC15DF" w14:textId="77777777" w:rsidR="00F977EE" w:rsidRDefault="00F977EE" w:rsidP="00F977EE">
      <w:pPr>
        <w:pStyle w:val="ListParagraph"/>
        <w:numPr>
          <w:ilvl w:val="0"/>
          <w:numId w:val="0"/>
        </w:numPr>
        <w:spacing w:line="259" w:lineRule="auto"/>
        <w:ind w:left="720"/>
        <w:rPr>
          <w:rFonts w:ascii="Aptos" w:eastAsia="Aptos" w:hAnsi="Aptos" w:cs="Aptos"/>
          <w:szCs w:val="22"/>
        </w:rPr>
      </w:pPr>
    </w:p>
    <w:p w14:paraId="3217F158" w14:textId="7A863069" w:rsidR="00EF13FB" w:rsidRPr="00F977EE" w:rsidRDefault="00EF13FB" w:rsidP="00F977EE">
      <w:pPr>
        <w:pStyle w:val="ListParagraph"/>
        <w:numPr>
          <w:ilvl w:val="0"/>
          <w:numId w:val="0"/>
        </w:numPr>
        <w:spacing w:line="259" w:lineRule="auto"/>
        <w:ind w:left="720"/>
        <w:rPr>
          <w:rFonts w:ascii="Aptos" w:eastAsia="Aptos" w:hAnsi="Aptos" w:cs="Aptos"/>
          <w:szCs w:val="22"/>
        </w:rPr>
      </w:pPr>
      <w:r w:rsidRPr="00F977EE">
        <w:rPr>
          <w:rFonts w:ascii="Aptos" w:eastAsia="Aptos" w:hAnsi="Aptos" w:cs="Aptos"/>
          <w:szCs w:val="22"/>
        </w:rPr>
        <w:t>NOTE: You can also load multiple .</w:t>
      </w:r>
      <w:proofErr w:type="spellStart"/>
      <w:r w:rsidRPr="00F977EE">
        <w:rPr>
          <w:rFonts w:ascii="Aptos" w:eastAsia="Aptos" w:hAnsi="Aptos" w:cs="Aptos"/>
          <w:szCs w:val="22"/>
        </w:rPr>
        <w:t>dat</w:t>
      </w:r>
      <w:proofErr w:type="spellEnd"/>
      <w:r w:rsidRPr="00F977EE">
        <w:rPr>
          <w:rFonts w:ascii="Aptos" w:eastAsia="Aptos" w:hAnsi="Aptos" w:cs="Aptos"/>
          <w:szCs w:val="22"/>
        </w:rPr>
        <w:t xml:space="preserve"> files and flip through them using the green arrows in the </w:t>
      </w:r>
      <w:proofErr w:type="spellStart"/>
      <w:r w:rsidRPr="00F977EE">
        <w:rPr>
          <w:rFonts w:ascii="Aptos" w:eastAsia="Aptos" w:hAnsi="Aptos" w:cs="Aptos"/>
          <w:szCs w:val="22"/>
        </w:rPr>
        <w:t>Refrapick</w:t>
      </w:r>
      <w:proofErr w:type="spellEnd"/>
      <w:r w:rsidRPr="00F977EE">
        <w:rPr>
          <w:rFonts w:ascii="Aptos" w:eastAsia="Aptos" w:hAnsi="Aptos" w:cs="Aptos"/>
          <w:szCs w:val="22"/>
        </w:rPr>
        <w:t xml:space="preserve"> menu bar. </w:t>
      </w:r>
    </w:p>
    <w:p w14:paraId="23B37D05" w14:textId="77777777" w:rsidR="00F977EE" w:rsidRDefault="00F977EE" w:rsidP="00F977EE">
      <w:pPr>
        <w:spacing w:after="0" w:line="259" w:lineRule="auto"/>
        <w:ind w:firstLine="720"/>
        <w:rPr>
          <w:rFonts w:ascii="Aptos" w:eastAsia="Aptos" w:hAnsi="Aptos" w:cs="Aptos"/>
          <w:szCs w:val="22"/>
        </w:rPr>
      </w:pPr>
    </w:p>
    <w:p w14:paraId="21BEB43A" w14:textId="5241999B" w:rsidR="00EF13FB" w:rsidRPr="00EF13FB" w:rsidRDefault="00EF13FB" w:rsidP="00F977EE">
      <w:pPr>
        <w:spacing w:after="0" w:line="259" w:lineRule="auto"/>
        <w:ind w:firstLine="720"/>
        <w:rPr>
          <w:rFonts w:ascii="Aptos" w:eastAsia="Aptos" w:hAnsi="Aptos" w:cs="Aptos"/>
          <w:szCs w:val="22"/>
        </w:rPr>
      </w:pPr>
      <w:r w:rsidRPr="00EF13FB">
        <w:rPr>
          <w:rFonts w:ascii="Aptos" w:eastAsia="Aptos" w:hAnsi="Aptos" w:cs="Aptos"/>
          <w:szCs w:val="22"/>
        </w:rPr>
        <w:t xml:space="preserve">After successfully loading your data, your window should look something like </w:t>
      </w:r>
      <w:r w:rsidR="00F977EE">
        <w:rPr>
          <w:rFonts w:ascii="Aptos" w:eastAsia="Aptos" w:hAnsi="Aptos" w:cs="Aptos"/>
          <w:szCs w:val="22"/>
        </w:rPr>
        <w:t xml:space="preserve">Figure 9. </w:t>
      </w:r>
    </w:p>
    <w:p w14:paraId="2C14D9DB" w14:textId="77777777" w:rsidR="00EF13FB" w:rsidRPr="00EF13FB" w:rsidRDefault="00EF13FB" w:rsidP="00F977EE">
      <w:pPr>
        <w:keepNext/>
        <w:spacing w:after="0" w:line="259" w:lineRule="auto"/>
        <w:jc w:val="center"/>
        <w:rPr>
          <w:rFonts w:ascii="Aptos" w:eastAsia="Aptos" w:hAnsi="Aptos" w:cs="Aptos"/>
          <w:szCs w:val="22"/>
        </w:rPr>
      </w:pPr>
      <w:r w:rsidRPr="00EF13FB">
        <w:rPr>
          <w:rFonts w:ascii="Aptos" w:eastAsia="Aptos" w:hAnsi="Aptos" w:cs="Aptos"/>
          <w:noProof/>
          <w:szCs w:val="22"/>
        </w:rPr>
        <w:lastRenderedPageBreak/>
        <w:drawing>
          <wp:inline distT="114300" distB="114300" distL="114300" distR="114300" wp14:anchorId="62AED2E2" wp14:editId="36275EB5">
            <wp:extent cx="5003800" cy="3144219"/>
            <wp:effectExtent l="0" t="0" r="0" b="5715"/>
            <wp:docPr id="1854433151" name="image24.png" descr="Refrapick window with waveform data of 24 geophones . Time is on the vertical axis and extends from 0 to 0.25 s. Receiver position is on the horizontal axis and spans 0 to 50 m. "/>
            <wp:cNvGraphicFramePr/>
            <a:graphic xmlns:a="http://schemas.openxmlformats.org/drawingml/2006/main">
              <a:graphicData uri="http://schemas.openxmlformats.org/drawingml/2006/picture">
                <pic:pic xmlns:pic="http://schemas.openxmlformats.org/drawingml/2006/picture">
                  <pic:nvPicPr>
                    <pic:cNvPr id="1854433151" name="image24.png" descr="Refrapick window with waveform data of 24 geophones . Time is on the vertical axis and extends from 0 to 0.25 s. Receiver position is on the horizontal axis and spans 0 to 50 m. "/>
                    <pic:cNvPicPr preferRelativeResize="0"/>
                  </pic:nvPicPr>
                  <pic:blipFill>
                    <a:blip r:embed="rId28"/>
                    <a:srcRect/>
                    <a:stretch>
                      <a:fillRect/>
                    </a:stretch>
                  </pic:blipFill>
                  <pic:spPr>
                    <a:xfrm>
                      <a:off x="0" y="0"/>
                      <a:ext cx="5107564" cy="3209421"/>
                    </a:xfrm>
                    <a:prstGeom prst="rect">
                      <a:avLst/>
                    </a:prstGeom>
                    <a:ln/>
                  </pic:spPr>
                </pic:pic>
              </a:graphicData>
            </a:graphic>
          </wp:inline>
        </w:drawing>
      </w:r>
    </w:p>
    <w:p w14:paraId="36F676A8" w14:textId="77777777" w:rsidR="00EF13FB" w:rsidRP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9</w:t>
      </w:r>
      <w:r w:rsidRPr="00EF13FB">
        <w:rPr>
          <w:rFonts w:eastAsia="Aptos"/>
        </w:rPr>
        <w:fldChar w:fldCharType="end"/>
      </w:r>
      <w:r w:rsidRPr="00EF13FB">
        <w:rPr>
          <w:rFonts w:eastAsia="Aptos"/>
        </w:rPr>
        <w:t xml:space="preserve"> Loaded waveform data</w:t>
      </w:r>
    </w:p>
    <w:p w14:paraId="2832EB8A" w14:textId="77777777" w:rsidR="00EF13FB" w:rsidRPr="00EF13FB" w:rsidRDefault="00EF13FB" w:rsidP="00EF13FB">
      <w:pPr>
        <w:spacing w:after="0" w:line="259" w:lineRule="auto"/>
        <w:ind w:left="1440"/>
        <w:rPr>
          <w:rFonts w:ascii="Aptos" w:eastAsia="Aptos" w:hAnsi="Aptos" w:cs="Aptos"/>
          <w:szCs w:val="22"/>
        </w:rPr>
      </w:pPr>
    </w:p>
    <w:p w14:paraId="4482E52C" w14:textId="02E0FD02" w:rsidR="00EF13FB" w:rsidRPr="00EF13FB" w:rsidRDefault="00EF13FB" w:rsidP="00F977EE">
      <w:pPr>
        <w:pStyle w:val="Heading1"/>
        <w:numPr>
          <w:ilvl w:val="0"/>
          <w:numId w:val="2"/>
        </w:numPr>
      </w:pPr>
      <w:r w:rsidRPr="00EF13FB">
        <w:t>Adjust data display settings</w:t>
      </w:r>
    </w:p>
    <w:p w14:paraId="6C9EB33B" w14:textId="77777777" w:rsidR="00EF13FB" w:rsidRPr="00EF13FB" w:rsidRDefault="00EF13FB" w:rsidP="00F977EE">
      <w:pPr>
        <w:numPr>
          <w:ilvl w:val="0"/>
          <w:numId w:val="6"/>
        </w:numPr>
        <w:spacing w:after="0" w:line="259" w:lineRule="auto"/>
        <w:contextualSpacing/>
        <w:rPr>
          <w:rFonts w:ascii="Aptos" w:eastAsia="Aptos" w:hAnsi="Aptos" w:cs="Aptos"/>
          <w:szCs w:val="22"/>
        </w:rPr>
      </w:pPr>
      <w:r w:rsidRPr="00EF13FB">
        <w:rPr>
          <w:rFonts w:ascii="Aptos" w:eastAsia="Aptos" w:hAnsi="Aptos" w:cs="Aptos"/>
          <w:szCs w:val="22"/>
        </w:rPr>
        <w:t xml:space="preserve">Now, let us improve our display so that we can easily see the first arrival at each geophone trace. Click the two icons boxed in red below. The left boxed icon will shade the positive amplitudes of each trace black. The right boxed icon will clip the traces so that large amplitudes in a trace do not obscure the view of nearby traces. </w:t>
      </w:r>
    </w:p>
    <w:p w14:paraId="02814ACD" w14:textId="77777777" w:rsidR="00F977EE" w:rsidRDefault="00F977EE" w:rsidP="00F977EE">
      <w:pPr>
        <w:spacing w:after="0" w:line="259" w:lineRule="auto"/>
        <w:ind w:firstLine="720"/>
        <w:rPr>
          <w:rFonts w:ascii="Aptos" w:eastAsia="Aptos" w:hAnsi="Aptos" w:cs="Aptos"/>
          <w:szCs w:val="22"/>
        </w:rPr>
      </w:pPr>
    </w:p>
    <w:p w14:paraId="1F4ECE01" w14:textId="2BA8B700" w:rsidR="00EF13FB" w:rsidRPr="00EF13FB" w:rsidRDefault="00EF13FB" w:rsidP="00F977EE">
      <w:pPr>
        <w:spacing w:after="0" w:line="259" w:lineRule="auto"/>
        <w:ind w:firstLine="720"/>
        <w:rPr>
          <w:rFonts w:ascii="Aptos" w:eastAsia="Aptos" w:hAnsi="Aptos" w:cs="Aptos"/>
          <w:szCs w:val="22"/>
        </w:rPr>
      </w:pPr>
      <w:r w:rsidRPr="00EF13FB">
        <w:rPr>
          <w:rFonts w:ascii="Aptos" w:eastAsia="Aptos" w:hAnsi="Aptos" w:cs="Aptos"/>
          <w:noProof/>
          <w:szCs w:val="22"/>
        </w:rPr>
        <w:drawing>
          <wp:inline distT="0" distB="0" distL="0" distR="0" wp14:anchorId="2954B609" wp14:editId="428DE655">
            <wp:extent cx="4971254" cy="377825"/>
            <wp:effectExtent l="0" t="0" r="0" b="3175"/>
            <wp:docPr id="715463130" name="Picture 4" descr="Refrapick menu bar with two icons box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63130" name="Picture 4" descr="Refrapick menu bar with two icons boxed in red"/>
                    <pic:cNvPicPr/>
                  </pic:nvPicPr>
                  <pic:blipFill rotWithShape="1">
                    <a:blip r:embed="rId29">
                      <a:extLst>
                        <a:ext uri="{28A0092B-C50C-407E-A947-70E740481C1C}">
                          <a14:useLocalDpi xmlns:a14="http://schemas.microsoft.com/office/drawing/2010/main" val="0"/>
                        </a:ext>
                      </a:extLst>
                    </a:blip>
                    <a:srcRect r="4709"/>
                    <a:stretch/>
                  </pic:blipFill>
                  <pic:spPr bwMode="auto">
                    <a:xfrm>
                      <a:off x="0" y="0"/>
                      <a:ext cx="6209822" cy="471959"/>
                    </a:xfrm>
                    <a:prstGeom prst="rect">
                      <a:avLst/>
                    </a:prstGeom>
                    <a:ln>
                      <a:noFill/>
                    </a:ln>
                    <a:extLst>
                      <a:ext uri="{53640926-AAD7-44D8-BBD7-CCE9431645EC}">
                        <a14:shadowObscured xmlns:a14="http://schemas.microsoft.com/office/drawing/2010/main"/>
                      </a:ext>
                    </a:extLst>
                  </pic:spPr>
                </pic:pic>
              </a:graphicData>
            </a:graphic>
          </wp:inline>
        </w:drawing>
      </w:r>
    </w:p>
    <w:p w14:paraId="2D41C1AC" w14:textId="77777777" w:rsidR="00EF13FB" w:rsidRP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10</w:t>
      </w:r>
      <w:r w:rsidRPr="00EF13FB">
        <w:rPr>
          <w:rFonts w:eastAsia="Aptos"/>
        </w:rPr>
        <w:fldChar w:fldCharType="end"/>
      </w:r>
      <w:r w:rsidRPr="00EF13FB">
        <w:rPr>
          <w:rFonts w:eastAsia="Aptos"/>
        </w:rPr>
        <w:t xml:space="preserve"> Shade and clip </w:t>
      </w:r>
      <w:r w:rsidRPr="00F977EE">
        <w:t>traces</w:t>
      </w:r>
    </w:p>
    <w:p w14:paraId="4193D7DC" w14:textId="77777777" w:rsidR="00F977EE" w:rsidRDefault="00F977EE" w:rsidP="00F977EE">
      <w:pPr>
        <w:pBdr>
          <w:top w:val="nil"/>
          <w:left w:val="nil"/>
          <w:bottom w:val="nil"/>
          <w:right w:val="nil"/>
          <w:between w:val="nil"/>
        </w:pBdr>
        <w:spacing w:after="0" w:line="259" w:lineRule="auto"/>
        <w:rPr>
          <w:rFonts w:ascii="Aptos" w:eastAsia="Aptos" w:hAnsi="Aptos" w:cs="Aptos"/>
          <w:szCs w:val="22"/>
        </w:rPr>
      </w:pPr>
      <w:r>
        <w:rPr>
          <w:rFonts w:ascii="Aptos" w:eastAsia="Aptos" w:hAnsi="Aptos" w:cs="Aptos"/>
          <w:szCs w:val="22"/>
        </w:rPr>
        <w:t xml:space="preserve"> </w:t>
      </w:r>
    </w:p>
    <w:p w14:paraId="4718C9A9" w14:textId="1F7AB58E" w:rsidR="00EF13FB" w:rsidRPr="00EF13FB" w:rsidRDefault="00EF13FB" w:rsidP="00F977EE">
      <w:pPr>
        <w:pBdr>
          <w:top w:val="nil"/>
          <w:left w:val="nil"/>
          <w:bottom w:val="nil"/>
          <w:right w:val="nil"/>
          <w:between w:val="nil"/>
        </w:pBdr>
        <w:spacing w:after="0" w:line="259" w:lineRule="auto"/>
        <w:ind w:firstLine="720"/>
        <w:rPr>
          <w:rFonts w:ascii="Aptos" w:eastAsia="Aptos" w:hAnsi="Aptos" w:cs="Aptos"/>
          <w:szCs w:val="22"/>
          <w:highlight w:val="yellow"/>
        </w:rPr>
      </w:pPr>
      <w:r w:rsidRPr="00EF13FB">
        <w:rPr>
          <w:rFonts w:ascii="Aptos" w:eastAsia="Aptos" w:hAnsi="Aptos" w:cs="Aptos"/>
          <w:szCs w:val="22"/>
        </w:rPr>
        <w:t>Now, your window should look something like display in Figure 11.</w:t>
      </w:r>
    </w:p>
    <w:p w14:paraId="1CFD330F"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highlight w:val="yellow"/>
        </w:rPr>
      </w:pPr>
    </w:p>
    <w:p w14:paraId="389C980C"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highlight w:val="yellow"/>
        </w:rPr>
      </w:pPr>
    </w:p>
    <w:p w14:paraId="6A81D6C7"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highlight w:val="yellow"/>
        </w:rPr>
      </w:pPr>
    </w:p>
    <w:p w14:paraId="12198901"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highlight w:val="yellow"/>
        </w:rPr>
      </w:pPr>
    </w:p>
    <w:p w14:paraId="78A9B6BD"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highlight w:val="yellow"/>
        </w:rPr>
      </w:pPr>
    </w:p>
    <w:p w14:paraId="21D46686"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highlight w:val="yellow"/>
        </w:rPr>
      </w:pPr>
    </w:p>
    <w:p w14:paraId="6C6DF1E0"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highlight w:val="yellow"/>
        </w:rPr>
      </w:pPr>
    </w:p>
    <w:p w14:paraId="50E51E5A"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highlight w:val="yellow"/>
        </w:rPr>
      </w:pPr>
    </w:p>
    <w:p w14:paraId="00CA45D4" w14:textId="77777777" w:rsidR="00EF13FB" w:rsidRPr="00EF13FB" w:rsidRDefault="00EF13FB" w:rsidP="00F977EE">
      <w:pPr>
        <w:keepNext/>
        <w:pBdr>
          <w:top w:val="nil"/>
          <w:left w:val="nil"/>
          <w:bottom w:val="nil"/>
          <w:right w:val="nil"/>
          <w:between w:val="nil"/>
        </w:pBdr>
        <w:spacing w:after="0" w:line="259" w:lineRule="auto"/>
        <w:jc w:val="center"/>
        <w:rPr>
          <w:rFonts w:ascii="Aptos" w:eastAsia="Aptos" w:hAnsi="Aptos" w:cs="Aptos"/>
          <w:szCs w:val="22"/>
        </w:rPr>
      </w:pPr>
      <w:r w:rsidRPr="00EF13FB">
        <w:rPr>
          <w:rFonts w:ascii="Aptos" w:eastAsia="Aptos" w:hAnsi="Aptos" w:cs="Aptos"/>
          <w:noProof/>
          <w:szCs w:val="22"/>
        </w:rPr>
        <w:lastRenderedPageBreak/>
        <w:drawing>
          <wp:inline distT="0" distB="0" distL="0" distR="0" wp14:anchorId="528CD244" wp14:editId="2BAC1846">
            <wp:extent cx="4874656" cy="2963333"/>
            <wp:effectExtent l="0" t="0" r="2540" b="0"/>
            <wp:docPr id="665075552" name="Picture 7" descr="Figure similar to Figure 9 but positive amplitudes are shaded and large amplitudes are clipped. A red box outlines traces within 0 to 0.5 sec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75552" name="Picture 7" descr="Figure similar to Figure 9 but positive amplitudes are shaded and large amplitudes are clipped. A red box outlines traces within 0 to 0.5 second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91635" cy="2973654"/>
                    </a:xfrm>
                    <a:prstGeom prst="rect">
                      <a:avLst/>
                    </a:prstGeom>
                  </pic:spPr>
                </pic:pic>
              </a:graphicData>
            </a:graphic>
          </wp:inline>
        </w:drawing>
      </w:r>
    </w:p>
    <w:p w14:paraId="2362AB91" w14:textId="77777777" w:rsidR="00F977EE" w:rsidRDefault="00EF13FB" w:rsidP="00F977EE">
      <w:pPr>
        <w:pStyle w:val="Captiontext"/>
        <w:ind w:firstLine="360"/>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11</w:t>
      </w:r>
      <w:r w:rsidRPr="00EF13FB">
        <w:rPr>
          <w:rFonts w:eastAsia="Aptos"/>
        </w:rPr>
        <w:fldChar w:fldCharType="end"/>
      </w:r>
      <w:r w:rsidRPr="00EF13FB">
        <w:rPr>
          <w:rFonts w:eastAsia="Aptos"/>
        </w:rPr>
        <w:t xml:space="preserve"> Waveform data with desired signals outlined by a red box</w:t>
      </w:r>
    </w:p>
    <w:p w14:paraId="3823FEBF" w14:textId="77777777" w:rsidR="00F977EE" w:rsidRDefault="00F977EE" w:rsidP="00F977EE">
      <w:pPr>
        <w:pStyle w:val="Captiontext"/>
        <w:rPr>
          <w:rFonts w:eastAsia="Aptos"/>
        </w:rPr>
      </w:pPr>
    </w:p>
    <w:p w14:paraId="434D56E2" w14:textId="00E8C8EC" w:rsidR="00EF13FB" w:rsidRPr="00CA3F11" w:rsidRDefault="00EF13FB" w:rsidP="00CA3F11">
      <w:pPr>
        <w:pStyle w:val="ListParagraph"/>
        <w:numPr>
          <w:ilvl w:val="0"/>
          <w:numId w:val="6"/>
        </w:numPr>
        <w:spacing w:after="200"/>
        <w:rPr>
          <w:rFonts w:ascii="Aptos" w:eastAsia="Aptos" w:hAnsi="Aptos" w:cs="Aptos"/>
          <w:iCs/>
          <w:color w:val="0E2841"/>
          <w:szCs w:val="22"/>
        </w:rPr>
      </w:pPr>
      <w:r w:rsidRPr="00F977EE">
        <w:rPr>
          <w:rFonts w:ascii="Aptos" w:eastAsia="Aptos" w:hAnsi="Aptos" w:cs="Aptos"/>
          <w:szCs w:val="22"/>
        </w:rPr>
        <w:t>We can see the whole data set now but the signals we want to analyze are just in the area boxed in red in Figure 11, within the first 50 msec of each time series. Let us zoom into this area and amplify the arrivals by using the following icons</w:t>
      </w:r>
    </w:p>
    <w:p w14:paraId="090AF785" w14:textId="4ACDBB44" w:rsidR="00EF13FB" w:rsidRPr="00EF13FB" w:rsidRDefault="00EF13FB" w:rsidP="00F977EE">
      <w:pPr>
        <w:keepNext/>
        <w:pBdr>
          <w:top w:val="nil"/>
          <w:left w:val="nil"/>
          <w:bottom w:val="nil"/>
          <w:right w:val="nil"/>
          <w:between w:val="nil"/>
        </w:pBdr>
        <w:spacing w:after="0" w:line="259" w:lineRule="auto"/>
        <w:jc w:val="center"/>
        <w:rPr>
          <w:rFonts w:ascii="Aptos" w:eastAsia="Aptos" w:hAnsi="Aptos" w:cs="Aptos"/>
          <w:szCs w:val="22"/>
        </w:rPr>
      </w:pPr>
      <w:r w:rsidRPr="00EF13FB">
        <w:rPr>
          <w:rFonts w:ascii="Aptos" w:eastAsia="Aptos" w:hAnsi="Aptos" w:cs="Aptos"/>
          <w:noProof/>
          <w:szCs w:val="22"/>
        </w:rPr>
        <w:drawing>
          <wp:inline distT="114300" distB="114300" distL="114300" distR="114300" wp14:anchorId="54913EEA" wp14:editId="63278992">
            <wp:extent cx="4967605" cy="407019"/>
            <wp:effectExtent l="0" t="0" r="0" b="0"/>
            <wp:docPr id="1854433141" name="image2.png" descr="Refrapy window with orange arrows and yellow signs boxed in red. "/>
            <wp:cNvGraphicFramePr/>
            <a:graphic xmlns:a="http://schemas.openxmlformats.org/drawingml/2006/main">
              <a:graphicData uri="http://schemas.openxmlformats.org/drawingml/2006/picture">
                <pic:pic xmlns:pic="http://schemas.openxmlformats.org/drawingml/2006/picture">
                  <pic:nvPicPr>
                    <pic:cNvPr id="1854433141" name="image2.png" descr="Refrapy window with orange arrows and yellow signs boxed in red. "/>
                    <pic:cNvPicPr preferRelativeResize="0"/>
                  </pic:nvPicPr>
                  <pic:blipFill rotWithShape="1">
                    <a:blip r:embed="rId31"/>
                    <a:srcRect r="48785" b="14078"/>
                    <a:stretch/>
                  </pic:blipFill>
                  <pic:spPr bwMode="auto">
                    <a:xfrm>
                      <a:off x="0" y="0"/>
                      <a:ext cx="5254078" cy="430491"/>
                    </a:xfrm>
                    <a:prstGeom prst="rect">
                      <a:avLst/>
                    </a:prstGeom>
                    <a:ln>
                      <a:noFill/>
                    </a:ln>
                    <a:extLst>
                      <a:ext uri="{53640926-AAD7-44D8-BBD7-CCE9431645EC}">
                        <a14:shadowObscured xmlns:a14="http://schemas.microsoft.com/office/drawing/2010/main"/>
                      </a:ext>
                    </a:extLst>
                  </pic:spPr>
                </pic:pic>
              </a:graphicData>
            </a:graphic>
          </wp:inline>
        </w:drawing>
      </w:r>
    </w:p>
    <w:p w14:paraId="04C64D83" w14:textId="77777777" w:rsid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12</w:t>
      </w:r>
      <w:r w:rsidRPr="00EF13FB">
        <w:rPr>
          <w:rFonts w:eastAsia="Aptos"/>
        </w:rPr>
        <w:fldChar w:fldCharType="end"/>
      </w:r>
      <w:r w:rsidRPr="00EF13FB">
        <w:rPr>
          <w:rFonts w:eastAsia="Aptos"/>
        </w:rPr>
        <w:t xml:space="preserve"> Adjust axis limits and gain</w:t>
      </w:r>
    </w:p>
    <w:p w14:paraId="5723DC97" w14:textId="77777777" w:rsidR="00F977EE" w:rsidRPr="00EF13FB" w:rsidRDefault="00F977EE" w:rsidP="00F977EE">
      <w:pPr>
        <w:pStyle w:val="Captiontext"/>
        <w:rPr>
          <w:rFonts w:eastAsia="Aptos"/>
        </w:rPr>
      </w:pPr>
    </w:p>
    <w:p w14:paraId="469843CD" w14:textId="15D2687F" w:rsidR="00EF13FB" w:rsidRPr="00EF13FB" w:rsidRDefault="00EF13FB" w:rsidP="00EF13FB">
      <w:p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ab/>
      </w:r>
      <w:r w:rsidRPr="00EF13FB">
        <w:rPr>
          <w:rFonts w:ascii="Aptos" w:eastAsia="Aptos" w:hAnsi="Aptos" w:cs="Aptos"/>
          <w:b/>
          <w:szCs w:val="22"/>
        </w:rPr>
        <w:t xml:space="preserve">Orange arrows: </w:t>
      </w:r>
      <w:r w:rsidRPr="00EF13FB">
        <w:rPr>
          <w:rFonts w:ascii="Aptos" w:eastAsia="Aptos" w:hAnsi="Aptos" w:cs="Aptos"/>
          <w:szCs w:val="22"/>
        </w:rPr>
        <w:t>Decrease/increase time axis limits</w:t>
      </w:r>
    </w:p>
    <w:p w14:paraId="5A6DE590" w14:textId="43FF893B" w:rsidR="00EF13FB" w:rsidRPr="00EF13FB" w:rsidRDefault="00EF13FB" w:rsidP="00EF13FB">
      <w:p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ab/>
      </w:r>
      <w:r w:rsidRPr="00EF13FB">
        <w:rPr>
          <w:rFonts w:ascii="Aptos" w:eastAsia="Aptos" w:hAnsi="Aptos" w:cs="Aptos"/>
          <w:b/>
          <w:szCs w:val="22"/>
        </w:rPr>
        <w:t>Yellow plus/minus signs</w:t>
      </w:r>
      <w:r w:rsidRPr="00EF13FB">
        <w:rPr>
          <w:rFonts w:ascii="Aptos" w:eastAsia="Aptos" w:hAnsi="Aptos" w:cs="Aptos"/>
          <w:szCs w:val="22"/>
        </w:rPr>
        <w:t>: Increase/decrease scale gain</w:t>
      </w:r>
    </w:p>
    <w:p w14:paraId="450CBA33" w14:textId="77777777" w:rsidR="00EF13FB" w:rsidRPr="00EF13FB" w:rsidRDefault="00EF13FB" w:rsidP="00EF13FB">
      <w:pPr>
        <w:pBdr>
          <w:top w:val="nil"/>
          <w:left w:val="nil"/>
          <w:bottom w:val="nil"/>
          <w:right w:val="nil"/>
          <w:between w:val="nil"/>
        </w:pBdr>
        <w:spacing w:after="0" w:line="259" w:lineRule="auto"/>
        <w:rPr>
          <w:rFonts w:ascii="Aptos" w:eastAsia="Aptos" w:hAnsi="Aptos" w:cs="Aptos"/>
          <w:szCs w:val="22"/>
        </w:rPr>
      </w:pPr>
    </w:p>
    <w:p w14:paraId="14501E28" w14:textId="77777777" w:rsidR="00EF13FB" w:rsidRPr="00EF13FB" w:rsidRDefault="00EF13FB" w:rsidP="00F977EE">
      <w:pPr>
        <w:pBdr>
          <w:top w:val="nil"/>
          <w:left w:val="nil"/>
          <w:bottom w:val="nil"/>
          <w:right w:val="nil"/>
          <w:between w:val="nil"/>
        </w:pBdr>
        <w:spacing w:after="0" w:line="259" w:lineRule="auto"/>
        <w:ind w:left="720"/>
        <w:rPr>
          <w:rFonts w:ascii="Aptos" w:eastAsia="Arial" w:hAnsi="Aptos" w:cs="Arial"/>
          <w:szCs w:val="22"/>
        </w:rPr>
      </w:pPr>
      <w:r w:rsidRPr="00EF13FB">
        <w:rPr>
          <w:rFonts w:ascii="Aptos" w:eastAsia="Aptos" w:hAnsi="Aptos" w:cs="Aptos"/>
          <w:szCs w:val="22"/>
        </w:rPr>
        <w:t xml:space="preserve">Decrease the time axis limits and adjust the gain until you have a display that looks like Figure 13, </w:t>
      </w:r>
      <w:r w:rsidRPr="00EF13FB">
        <w:rPr>
          <w:rFonts w:ascii="Aptos" w:eastAsia="Arial" w:hAnsi="Aptos" w:cs="Arial"/>
          <w:szCs w:val="22"/>
        </w:rPr>
        <w:t>with the refraction first arrivals clearly following a linear trend dipping to the right (this will vary depending on the shot point of the dataset you chose. In this case, the shot point is at geophone 1).</w:t>
      </w:r>
    </w:p>
    <w:p w14:paraId="60A1A006" w14:textId="77777777" w:rsidR="00EF13FB" w:rsidRPr="00EF13FB" w:rsidRDefault="00EF13FB" w:rsidP="00EF13FB">
      <w:pPr>
        <w:tabs>
          <w:tab w:val="center" w:pos="4680"/>
          <w:tab w:val="right" w:pos="9360"/>
        </w:tabs>
        <w:spacing w:after="0"/>
        <w:rPr>
          <w:rFonts w:ascii="Aptos" w:eastAsia="Aptos" w:hAnsi="Aptos" w:cs="Aptos"/>
          <w:szCs w:val="22"/>
        </w:rPr>
      </w:pPr>
    </w:p>
    <w:p w14:paraId="3384E890" w14:textId="77777777" w:rsidR="00EF13FB" w:rsidRPr="00EF13FB" w:rsidRDefault="00EF13FB" w:rsidP="00EF13FB">
      <w:pPr>
        <w:tabs>
          <w:tab w:val="center" w:pos="4680"/>
          <w:tab w:val="right" w:pos="9360"/>
        </w:tabs>
        <w:spacing w:after="0"/>
        <w:rPr>
          <w:rFonts w:ascii="Aptos" w:eastAsia="Aptos" w:hAnsi="Aptos" w:cs="Aptos"/>
          <w:szCs w:val="22"/>
        </w:rPr>
      </w:pPr>
    </w:p>
    <w:p w14:paraId="0CDAA2C0" w14:textId="77777777" w:rsidR="00EF13FB" w:rsidRPr="00EF13FB" w:rsidRDefault="00EF13FB" w:rsidP="00EF13FB">
      <w:pPr>
        <w:tabs>
          <w:tab w:val="center" w:pos="4680"/>
          <w:tab w:val="right" w:pos="9360"/>
        </w:tabs>
        <w:spacing w:after="0"/>
        <w:rPr>
          <w:rFonts w:ascii="Aptos" w:eastAsia="Aptos" w:hAnsi="Aptos" w:cs="Aptos"/>
          <w:szCs w:val="22"/>
        </w:rPr>
      </w:pPr>
    </w:p>
    <w:p w14:paraId="3AA24956" w14:textId="77777777" w:rsidR="00EF13FB" w:rsidRPr="00EF13FB" w:rsidRDefault="00EF13FB" w:rsidP="00EF13FB">
      <w:pPr>
        <w:tabs>
          <w:tab w:val="center" w:pos="4680"/>
          <w:tab w:val="right" w:pos="9360"/>
        </w:tabs>
        <w:spacing w:after="0"/>
        <w:rPr>
          <w:rFonts w:ascii="Aptos" w:eastAsia="Aptos" w:hAnsi="Aptos" w:cs="Aptos"/>
          <w:szCs w:val="22"/>
        </w:rPr>
      </w:pPr>
    </w:p>
    <w:p w14:paraId="7EE43ACF" w14:textId="77777777" w:rsidR="00EF13FB" w:rsidRPr="00EF13FB" w:rsidRDefault="00EF13FB" w:rsidP="00EF13FB">
      <w:pPr>
        <w:tabs>
          <w:tab w:val="center" w:pos="4680"/>
          <w:tab w:val="right" w:pos="9360"/>
        </w:tabs>
        <w:spacing w:after="0"/>
        <w:rPr>
          <w:rFonts w:ascii="Aptos" w:eastAsia="Aptos" w:hAnsi="Aptos" w:cs="Aptos"/>
          <w:szCs w:val="22"/>
        </w:rPr>
      </w:pPr>
    </w:p>
    <w:p w14:paraId="14B11DD9" w14:textId="77777777" w:rsidR="00EF13FB" w:rsidRPr="00EF13FB" w:rsidRDefault="00EF13FB" w:rsidP="00EF13FB">
      <w:pPr>
        <w:tabs>
          <w:tab w:val="center" w:pos="4680"/>
          <w:tab w:val="right" w:pos="9360"/>
        </w:tabs>
        <w:spacing w:after="0"/>
        <w:rPr>
          <w:rFonts w:ascii="Aptos" w:eastAsia="Aptos" w:hAnsi="Aptos" w:cs="Aptos"/>
          <w:szCs w:val="22"/>
        </w:rPr>
      </w:pPr>
    </w:p>
    <w:p w14:paraId="69D2D10A" w14:textId="77777777" w:rsidR="00EF13FB" w:rsidRPr="00EF13FB" w:rsidRDefault="00EF13FB" w:rsidP="00EF13FB">
      <w:pPr>
        <w:tabs>
          <w:tab w:val="center" w:pos="4680"/>
          <w:tab w:val="right" w:pos="9360"/>
        </w:tabs>
        <w:spacing w:after="0"/>
        <w:rPr>
          <w:rFonts w:ascii="Aptos" w:eastAsia="Aptos" w:hAnsi="Aptos" w:cs="Aptos"/>
          <w:szCs w:val="22"/>
        </w:rPr>
      </w:pPr>
    </w:p>
    <w:p w14:paraId="57AA6A36" w14:textId="77777777" w:rsidR="00EF13FB" w:rsidRPr="00EF13FB" w:rsidRDefault="00EF13FB" w:rsidP="00EF13FB">
      <w:pPr>
        <w:tabs>
          <w:tab w:val="center" w:pos="4680"/>
          <w:tab w:val="right" w:pos="9360"/>
        </w:tabs>
        <w:spacing w:after="0"/>
        <w:rPr>
          <w:rFonts w:ascii="Aptos" w:eastAsia="Aptos" w:hAnsi="Aptos" w:cs="Aptos"/>
          <w:szCs w:val="22"/>
        </w:rPr>
      </w:pPr>
    </w:p>
    <w:p w14:paraId="3FB983F1" w14:textId="77777777" w:rsidR="00EF13FB" w:rsidRPr="00EF13FB" w:rsidRDefault="00EF13FB" w:rsidP="00EF13FB">
      <w:pPr>
        <w:tabs>
          <w:tab w:val="center" w:pos="4680"/>
          <w:tab w:val="right" w:pos="9360"/>
        </w:tabs>
        <w:spacing w:after="0"/>
        <w:rPr>
          <w:rFonts w:ascii="Aptos" w:eastAsia="Aptos" w:hAnsi="Aptos" w:cs="Aptos"/>
          <w:szCs w:val="22"/>
        </w:rPr>
      </w:pPr>
    </w:p>
    <w:p w14:paraId="4B0784B9" w14:textId="77777777" w:rsidR="00EF13FB" w:rsidRPr="00EF13FB" w:rsidRDefault="00EF13FB" w:rsidP="00EF13FB">
      <w:pPr>
        <w:tabs>
          <w:tab w:val="center" w:pos="4680"/>
          <w:tab w:val="right" w:pos="9360"/>
        </w:tabs>
        <w:spacing w:after="0"/>
        <w:rPr>
          <w:rFonts w:ascii="Aptos" w:eastAsia="Aptos" w:hAnsi="Aptos" w:cs="Aptos"/>
          <w:szCs w:val="22"/>
        </w:rPr>
      </w:pPr>
    </w:p>
    <w:p w14:paraId="7A7B94AE" w14:textId="77777777" w:rsidR="00EF13FB" w:rsidRPr="00EF13FB" w:rsidRDefault="00EF13FB" w:rsidP="00EF13FB">
      <w:pPr>
        <w:tabs>
          <w:tab w:val="center" w:pos="4680"/>
          <w:tab w:val="right" w:pos="9360"/>
        </w:tabs>
        <w:spacing w:after="0"/>
        <w:rPr>
          <w:rFonts w:ascii="Aptos" w:eastAsia="Aptos" w:hAnsi="Aptos" w:cs="Aptos"/>
          <w:szCs w:val="22"/>
        </w:rPr>
      </w:pPr>
    </w:p>
    <w:p w14:paraId="7203D17E" w14:textId="77777777" w:rsidR="00EF13FB" w:rsidRPr="00EF13FB" w:rsidRDefault="00EF13FB" w:rsidP="00EF13FB">
      <w:pPr>
        <w:tabs>
          <w:tab w:val="center" w:pos="4680"/>
          <w:tab w:val="right" w:pos="9360"/>
        </w:tabs>
        <w:spacing w:after="0"/>
        <w:rPr>
          <w:rFonts w:ascii="Aptos" w:eastAsia="Aptos" w:hAnsi="Aptos" w:cs="Aptos"/>
          <w:szCs w:val="22"/>
        </w:rPr>
      </w:pPr>
    </w:p>
    <w:p w14:paraId="1788B966" w14:textId="77777777" w:rsidR="00EF13FB" w:rsidRPr="00EF13FB" w:rsidRDefault="00EF13FB" w:rsidP="00EF13FB">
      <w:pPr>
        <w:tabs>
          <w:tab w:val="center" w:pos="4680"/>
          <w:tab w:val="right" w:pos="9360"/>
        </w:tabs>
        <w:spacing w:after="160" w:line="256" w:lineRule="auto"/>
        <w:ind w:left="1440"/>
        <w:rPr>
          <w:rFonts w:ascii="Aptos" w:hAnsi="Aptos"/>
          <w:sz w:val="14"/>
          <w:szCs w:val="14"/>
        </w:rPr>
      </w:pPr>
    </w:p>
    <w:p w14:paraId="733D43CF" w14:textId="77777777" w:rsidR="00EF13FB" w:rsidRPr="00EF13FB" w:rsidRDefault="00EF13FB" w:rsidP="00F977EE">
      <w:pPr>
        <w:keepNext/>
        <w:tabs>
          <w:tab w:val="center" w:pos="4680"/>
          <w:tab w:val="right" w:pos="9360"/>
        </w:tabs>
        <w:spacing w:after="160" w:line="256" w:lineRule="auto"/>
        <w:jc w:val="center"/>
        <w:rPr>
          <w:rFonts w:ascii="Aptos" w:eastAsia="Aptos" w:hAnsi="Aptos" w:cs="Aptos"/>
          <w:szCs w:val="22"/>
        </w:rPr>
      </w:pPr>
      <w:r w:rsidRPr="00EF13FB">
        <w:rPr>
          <w:rFonts w:ascii="Aptos" w:eastAsia="Aptos" w:hAnsi="Aptos" w:cs="Aptos"/>
          <w:noProof/>
          <w:szCs w:val="22"/>
        </w:rPr>
        <w:lastRenderedPageBreak/>
        <w:drawing>
          <wp:inline distT="0" distB="0" distL="0" distR="0" wp14:anchorId="7ED59BD3" wp14:editId="73C07DB5">
            <wp:extent cx="5009322" cy="2661470"/>
            <wp:effectExtent l="0" t="0" r="0" b="5715"/>
            <wp:docPr id="269178921" name="Picture 8" descr="Waveform data that is now visualized from 0 to about 0.05 s. Amplitudes are amplified so that first arrivals are clear. A blue box outlines noisy background data for geophones at positions of 25 m and gre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78921" name="Picture 8" descr="Waveform data that is now visualized from 0 to about 0.05 s. Amplitudes are amplified so that first arrivals are clear. A blue box outlines noisy background data for geophones at positions of 25 m and greater.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57307" cy="2686965"/>
                    </a:xfrm>
                    <a:prstGeom prst="rect">
                      <a:avLst/>
                    </a:prstGeom>
                  </pic:spPr>
                </pic:pic>
              </a:graphicData>
            </a:graphic>
          </wp:inline>
        </w:drawing>
      </w:r>
    </w:p>
    <w:p w14:paraId="105F6087" w14:textId="7D3E9334" w:rsidR="00EF13FB" w:rsidRDefault="00EF13FB" w:rsidP="00F977EE">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13</w:t>
      </w:r>
      <w:r w:rsidRPr="00EF13FB">
        <w:rPr>
          <w:rFonts w:eastAsia="Aptos"/>
        </w:rPr>
        <w:fldChar w:fldCharType="end"/>
      </w:r>
      <w:r w:rsidR="00F977EE">
        <w:rPr>
          <w:rFonts w:eastAsia="Aptos"/>
        </w:rPr>
        <w:t xml:space="preserve"> </w:t>
      </w:r>
      <w:r w:rsidRPr="00EF13FB">
        <w:rPr>
          <w:rFonts w:eastAsia="Aptos"/>
        </w:rPr>
        <w:t xml:space="preserve"> Zoomed-in view of data with ambient noise outlined in a blue box.</w:t>
      </w:r>
    </w:p>
    <w:p w14:paraId="0F1EDA9B" w14:textId="67858049" w:rsidR="00F977EE" w:rsidRDefault="00F977EE" w:rsidP="00F977EE">
      <w:pPr>
        <w:tabs>
          <w:tab w:val="center" w:pos="4680"/>
          <w:tab w:val="right" w:pos="9360"/>
        </w:tabs>
        <w:spacing w:after="160" w:line="256" w:lineRule="auto"/>
        <w:rPr>
          <w:rFonts w:ascii="Aptos" w:hAnsi="Aptos"/>
          <w:sz w:val="14"/>
          <w:szCs w:val="14"/>
        </w:rPr>
      </w:pPr>
    </w:p>
    <w:p w14:paraId="674FCA41" w14:textId="3BB10352" w:rsidR="00B55969" w:rsidRPr="00B55969" w:rsidRDefault="00F977EE" w:rsidP="00B55969">
      <w:pPr>
        <w:tabs>
          <w:tab w:val="center" w:pos="4680"/>
          <w:tab w:val="right" w:pos="9360"/>
        </w:tabs>
        <w:spacing w:after="160" w:line="256" w:lineRule="auto"/>
        <w:ind w:left="720"/>
        <w:rPr>
          <w:rFonts w:ascii="Aptos" w:eastAsia="Arial" w:hAnsi="Aptos" w:cs="Arial"/>
          <w:szCs w:val="22"/>
        </w:rPr>
      </w:pPr>
      <w:r>
        <w:rPr>
          <w:rFonts w:ascii="Aptos" w:hAnsi="Aptos"/>
          <w:sz w:val="14"/>
          <w:szCs w:val="14"/>
        </w:rPr>
        <w:tab/>
      </w:r>
      <w:r w:rsidR="00EF13FB" w:rsidRPr="00EF13FB">
        <w:rPr>
          <w:rFonts w:ascii="Aptos" w:eastAsia="Arial" w:hAnsi="Aptos" w:cs="Arial"/>
          <w:szCs w:val="22"/>
        </w:rPr>
        <w:t xml:space="preserve">Inside the blue outlined area in Figure 13, you can see that the ambient noise is amplified. We don’t need to address this because it won’t impact our analysis too much. Just remember to ignore the </w:t>
      </w:r>
      <w:r w:rsidR="00675AA2">
        <w:rPr>
          <w:rFonts w:ascii="Aptos" w:eastAsia="Arial" w:hAnsi="Aptos" w:cs="Arial"/>
          <w:szCs w:val="22"/>
        </w:rPr>
        <w:t>“</w:t>
      </w:r>
      <w:r w:rsidR="00EF13FB" w:rsidRPr="00EF13FB">
        <w:rPr>
          <w:rFonts w:ascii="Aptos" w:eastAsia="Arial" w:hAnsi="Aptos" w:cs="Arial"/>
          <w:szCs w:val="22"/>
        </w:rPr>
        <w:t>random</w:t>
      </w:r>
      <w:r w:rsidR="00675AA2">
        <w:rPr>
          <w:rFonts w:ascii="Aptos" w:eastAsia="Arial" w:hAnsi="Aptos" w:cs="Arial"/>
          <w:szCs w:val="22"/>
        </w:rPr>
        <w:t>”</w:t>
      </w:r>
      <w:r w:rsidR="00EF13FB" w:rsidRPr="00EF13FB">
        <w:rPr>
          <w:rFonts w:ascii="Aptos" w:eastAsia="Arial" w:hAnsi="Aptos" w:cs="Arial"/>
          <w:szCs w:val="22"/>
        </w:rPr>
        <w:t xml:space="preserve"> noise in this area of the seismogram.</w:t>
      </w:r>
    </w:p>
    <w:p w14:paraId="3CE5E4BB" w14:textId="18536E66" w:rsidR="00EF13FB" w:rsidRPr="00EF13FB" w:rsidRDefault="00EF13FB" w:rsidP="00F977EE">
      <w:pPr>
        <w:pStyle w:val="Heading1"/>
        <w:numPr>
          <w:ilvl w:val="0"/>
          <w:numId w:val="2"/>
        </w:numPr>
      </w:pPr>
      <w:r w:rsidRPr="00EF13FB">
        <w:t>Analyze</w:t>
      </w:r>
    </w:p>
    <w:p w14:paraId="12255E75" w14:textId="21DD8EE8" w:rsidR="00B55969" w:rsidRPr="00B55969" w:rsidRDefault="00EF13FB" w:rsidP="00B55969">
      <w:pPr>
        <w:pStyle w:val="ListParagraph"/>
        <w:keepNext/>
        <w:keepLines/>
        <w:numPr>
          <w:ilvl w:val="0"/>
          <w:numId w:val="9"/>
        </w:numPr>
        <w:spacing w:before="360" w:after="80" w:line="259" w:lineRule="auto"/>
        <w:outlineLvl w:val="0"/>
        <w:rPr>
          <w:rFonts w:ascii="Aptos" w:hAnsi="Aptos"/>
          <w:bCs/>
          <w:color w:val="000000"/>
          <w:szCs w:val="40"/>
        </w:rPr>
      </w:pPr>
      <w:r w:rsidRPr="00B55969">
        <w:rPr>
          <w:rFonts w:ascii="Aptos" w:eastAsia="Arial" w:hAnsi="Aptos"/>
          <w:bCs/>
          <w:color w:val="000000"/>
          <w:szCs w:val="40"/>
        </w:rPr>
        <w:t>At this point, you can take a screenshot of your display and print the seismogram to provide to students for manual picking (picking = digitizing the travel</w:t>
      </w:r>
      <w:r w:rsidR="00675AA2">
        <w:rPr>
          <w:rFonts w:ascii="Aptos" w:eastAsia="Arial" w:hAnsi="Aptos"/>
          <w:bCs/>
          <w:color w:val="000000"/>
          <w:szCs w:val="40"/>
        </w:rPr>
        <w:t xml:space="preserve"> </w:t>
      </w:r>
      <w:r w:rsidRPr="00B55969">
        <w:rPr>
          <w:rFonts w:ascii="Aptos" w:eastAsia="Arial" w:hAnsi="Aptos"/>
          <w:bCs/>
          <w:color w:val="000000"/>
          <w:szCs w:val="40"/>
        </w:rPr>
        <w:t>time</w:t>
      </w:r>
      <w:r w:rsidR="00675AA2">
        <w:rPr>
          <w:rFonts w:ascii="Aptos" w:eastAsia="Arial" w:hAnsi="Aptos"/>
          <w:bCs/>
          <w:color w:val="000000"/>
          <w:szCs w:val="40"/>
        </w:rPr>
        <w:t>-</w:t>
      </w:r>
      <w:r w:rsidRPr="00B55969">
        <w:rPr>
          <w:rFonts w:ascii="Aptos" w:eastAsia="Arial" w:hAnsi="Aptos"/>
          <w:bCs/>
          <w:color w:val="000000"/>
          <w:szCs w:val="40"/>
        </w:rPr>
        <w:t>offset data points)</w:t>
      </w:r>
    </w:p>
    <w:p w14:paraId="3F81ADA1" w14:textId="77777777" w:rsidR="00B55969" w:rsidRDefault="00B55969" w:rsidP="00B55969">
      <w:pPr>
        <w:pStyle w:val="ListParagraph"/>
        <w:keepNext/>
        <w:keepLines/>
        <w:numPr>
          <w:ilvl w:val="0"/>
          <w:numId w:val="0"/>
        </w:numPr>
        <w:spacing w:before="360" w:after="80" w:line="259" w:lineRule="auto"/>
        <w:ind w:left="720"/>
        <w:outlineLvl w:val="0"/>
        <w:rPr>
          <w:rFonts w:ascii="Aptos" w:eastAsia="Arial" w:hAnsi="Aptos"/>
          <w:bCs/>
          <w:color w:val="000000"/>
          <w:szCs w:val="40"/>
        </w:rPr>
      </w:pPr>
    </w:p>
    <w:p w14:paraId="314A7515" w14:textId="3FF8F6C0" w:rsidR="00EF13FB" w:rsidRPr="00B55969" w:rsidRDefault="00EF13FB" w:rsidP="00B55969">
      <w:pPr>
        <w:pStyle w:val="ListParagraph"/>
        <w:keepNext/>
        <w:keepLines/>
        <w:numPr>
          <w:ilvl w:val="0"/>
          <w:numId w:val="9"/>
        </w:numPr>
        <w:spacing w:before="360" w:after="80" w:line="259" w:lineRule="auto"/>
        <w:outlineLvl w:val="0"/>
        <w:rPr>
          <w:rFonts w:ascii="Aptos" w:hAnsi="Aptos"/>
          <w:bCs/>
          <w:color w:val="000000"/>
          <w:szCs w:val="40"/>
        </w:rPr>
      </w:pPr>
      <w:r w:rsidRPr="00B55969">
        <w:rPr>
          <w:rFonts w:ascii="Aptos" w:hAnsi="Aptos"/>
          <w:bCs/>
          <w:color w:val="000000"/>
          <w:szCs w:val="40"/>
        </w:rPr>
        <w:t xml:space="preserve">Alternatively, you can use the Pick mode to pick your first arrivals by selecting </w:t>
      </w:r>
      <w:r w:rsidR="006E5977" w:rsidRPr="00B55969">
        <w:rPr>
          <w:rFonts w:ascii="Aptos" w:hAnsi="Aptos"/>
          <w:bCs/>
          <w:color w:val="000000"/>
          <w:szCs w:val="40"/>
        </w:rPr>
        <w:t>f</w:t>
      </w:r>
      <w:r w:rsidRPr="00B55969">
        <w:rPr>
          <w:rFonts w:ascii="Aptos" w:hAnsi="Aptos"/>
          <w:bCs/>
          <w:color w:val="000000"/>
          <w:szCs w:val="40"/>
        </w:rPr>
        <w:t xml:space="preserve">ollowing icon. </w:t>
      </w:r>
    </w:p>
    <w:p w14:paraId="107A8438" w14:textId="77777777" w:rsidR="00EF13FB" w:rsidRPr="00EF13FB" w:rsidRDefault="00EF13FB" w:rsidP="00B55969">
      <w:pPr>
        <w:keepNext/>
        <w:pBdr>
          <w:top w:val="nil"/>
          <w:left w:val="nil"/>
          <w:bottom w:val="nil"/>
          <w:right w:val="nil"/>
          <w:between w:val="nil"/>
        </w:pBdr>
        <w:spacing w:after="0" w:line="259" w:lineRule="auto"/>
        <w:ind w:firstLine="720"/>
        <w:rPr>
          <w:rFonts w:ascii="Aptos" w:eastAsia="Aptos" w:hAnsi="Aptos" w:cs="Aptos"/>
          <w:szCs w:val="22"/>
        </w:rPr>
      </w:pPr>
      <w:r w:rsidRPr="00EF13FB">
        <w:rPr>
          <w:rFonts w:ascii="Aptos" w:eastAsia="Arial" w:hAnsi="Aptos" w:cs="Arial"/>
          <w:noProof/>
          <w:szCs w:val="22"/>
        </w:rPr>
        <w:drawing>
          <wp:inline distT="114300" distB="114300" distL="114300" distR="114300" wp14:anchorId="05565AD5" wp14:editId="2540C2DD">
            <wp:extent cx="5207000" cy="299125"/>
            <wp:effectExtent l="0" t="0" r="0" b="5715"/>
            <wp:docPr id="1854433146" name="image5.png" descr="Refrapy menu bar with an icon, with a mouse, boxed in red. "/>
            <wp:cNvGraphicFramePr/>
            <a:graphic xmlns:a="http://schemas.openxmlformats.org/drawingml/2006/main">
              <a:graphicData uri="http://schemas.openxmlformats.org/drawingml/2006/picture">
                <pic:pic xmlns:pic="http://schemas.openxmlformats.org/drawingml/2006/picture">
                  <pic:nvPicPr>
                    <pic:cNvPr id="1854433146" name="image5.png" descr="Refrapy menu bar with an icon, with a mouse, boxed in red. "/>
                    <pic:cNvPicPr preferRelativeResize="0"/>
                  </pic:nvPicPr>
                  <pic:blipFill>
                    <a:blip r:embed="rId33"/>
                    <a:srcRect r="31052"/>
                    <a:stretch>
                      <a:fillRect/>
                    </a:stretch>
                  </pic:blipFill>
                  <pic:spPr>
                    <a:xfrm>
                      <a:off x="0" y="0"/>
                      <a:ext cx="5504359" cy="316207"/>
                    </a:xfrm>
                    <a:prstGeom prst="rect">
                      <a:avLst/>
                    </a:prstGeom>
                    <a:ln/>
                  </pic:spPr>
                </pic:pic>
              </a:graphicData>
            </a:graphic>
          </wp:inline>
        </w:drawing>
      </w:r>
    </w:p>
    <w:p w14:paraId="472F06CD" w14:textId="77777777" w:rsidR="00EF13FB" w:rsidRPr="00EF13FB" w:rsidRDefault="00EF13FB" w:rsidP="006E5977">
      <w:pPr>
        <w:pStyle w:val="Captiontext"/>
        <w:rPr>
          <w:rFonts w:eastAsia="Arial"/>
          <w:u w:val="single"/>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14</w:t>
      </w:r>
      <w:r w:rsidRPr="00EF13FB">
        <w:rPr>
          <w:rFonts w:eastAsia="Aptos"/>
        </w:rPr>
        <w:fldChar w:fldCharType="end"/>
      </w:r>
      <w:r w:rsidRPr="00EF13FB">
        <w:rPr>
          <w:rFonts w:eastAsia="Aptos"/>
        </w:rPr>
        <w:t xml:space="preserve"> Enable Pick mode</w:t>
      </w:r>
    </w:p>
    <w:p w14:paraId="7224B19F" w14:textId="77777777" w:rsidR="00EF13FB" w:rsidRPr="00EF13FB" w:rsidRDefault="00EF13FB" w:rsidP="00EF13FB">
      <w:pPr>
        <w:pBdr>
          <w:top w:val="nil"/>
          <w:left w:val="nil"/>
          <w:bottom w:val="nil"/>
          <w:right w:val="nil"/>
          <w:between w:val="nil"/>
        </w:pBdr>
        <w:spacing w:after="0" w:line="259" w:lineRule="auto"/>
        <w:ind w:left="1440"/>
        <w:rPr>
          <w:rFonts w:ascii="Aptos" w:eastAsia="Arial" w:hAnsi="Aptos" w:cs="Arial"/>
          <w:szCs w:val="22"/>
          <w:u w:val="single"/>
        </w:rPr>
      </w:pPr>
    </w:p>
    <w:p w14:paraId="04BF2816" w14:textId="058B567A" w:rsidR="00EF13FB" w:rsidRPr="00B55969" w:rsidRDefault="00EF13FB" w:rsidP="00B55969">
      <w:pPr>
        <w:pBdr>
          <w:top w:val="nil"/>
          <w:left w:val="nil"/>
          <w:bottom w:val="nil"/>
          <w:right w:val="nil"/>
          <w:between w:val="nil"/>
        </w:pBdr>
        <w:spacing w:line="259" w:lineRule="auto"/>
        <w:ind w:left="720"/>
        <w:rPr>
          <w:rFonts w:ascii="Aptos" w:eastAsia="Aptos" w:hAnsi="Aptos" w:cs="Aptos"/>
          <w:szCs w:val="22"/>
        </w:rPr>
      </w:pPr>
      <w:r w:rsidRPr="00B55969">
        <w:rPr>
          <w:rFonts w:ascii="Aptos" w:eastAsia="Arial" w:hAnsi="Aptos" w:cs="Arial"/>
          <w:szCs w:val="22"/>
          <w:u w:val="single"/>
        </w:rPr>
        <w:t xml:space="preserve">TEACHING TIP: </w:t>
      </w:r>
      <w:r w:rsidRPr="00B55969">
        <w:rPr>
          <w:rFonts w:ascii="Aptos" w:eastAsia="Arial" w:hAnsi="Aptos" w:cs="Arial"/>
          <w:szCs w:val="22"/>
        </w:rPr>
        <w:t xml:space="preserve">You can do this for the students, or you could ask them to use </w:t>
      </w:r>
      <w:proofErr w:type="spellStart"/>
      <w:r w:rsidRPr="00B55969">
        <w:rPr>
          <w:rFonts w:ascii="Aptos" w:eastAsia="Arial" w:hAnsi="Aptos" w:cs="Arial"/>
          <w:szCs w:val="22"/>
        </w:rPr>
        <w:t>Refrapy</w:t>
      </w:r>
      <w:proofErr w:type="spellEnd"/>
      <w:r w:rsidRPr="00B55969">
        <w:rPr>
          <w:rFonts w:ascii="Aptos" w:eastAsia="Arial" w:hAnsi="Aptos" w:cs="Arial"/>
          <w:szCs w:val="22"/>
        </w:rPr>
        <w:t xml:space="preserve"> themselves and follow this guide. Since </w:t>
      </w:r>
      <w:proofErr w:type="spellStart"/>
      <w:r w:rsidRPr="00B55969">
        <w:rPr>
          <w:rFonts w:ascii="Aptos" w:eastAsia="Arial" w:hAnsi="Aptos" w:cs="Arial"/>
          <w:szCs w:val="22"/>
        </w:rPr>
        <w:t>Refrapy</w:t>
      </w:r>
      <w:proofErr w:type="spellEnd"/>
      <w:r w:rsidRPr="00B55969">
        <w:rPr>
          <w:rFonts w:ascii="Aptos" w:eastAsia="Arial" w:hAnsi="Aptos" w:cs="Arial"/>
          <w:szCs w:val="22"/>
        </w:rPr>
        <w:t xml:space="preserve"> installation and launching may take some time and troubleshooting, we recommend </w:t>
      </w:r>
      <w:proofErr w:type="spellStart"/>
      <w:r w:rsidRPr="00B55969">
        <w:rPr>
          <w:rFonts w:ascii="Aptos" w:eastAsia="Arial" w:hAnsi="Aptos" w:cs="Arial"/>
          <w:szCs w:val="22"/>
        </w:rPr>
        <w:t>Refrapy</w:t>
      </w:r>
      <w:proofErr w:type="spellEnd"/>
      <w:r w:rsidRPr="00B55969">
        <w:rPr>
          <w:rFonts w:ascii="Aptos" w:eastAsia="Arial" w:hAnsi="Aptos" w:cs="Arial"/>
          <w:szCs w:val="22"/>
        </w:rPr>
        <w:t xml:space="preserve"> for graduate students or upper-level undergraduates with some programming experience. There is also an opportunity, outside the scope of this guide, for graduate students to use </w:t>
      </w:r>
      <w:proofErr w:type="spellStart"/>
      <w:r w:rsidRPr="00B55969">
        <w:rPr>
          <w:rFonts w:ascii="Aptos" w:eastAsia="Arial" w:hAnsi="Aptos" w:cs="Arial"/>
          <w:szCs w:val="22"/>
        </w:rPr>
        <w:t>Refrainv</w:t>
      </w:r>
      <w:proofErr w:type="spellEnd"/>
      <w:r w:rsidRPr="00B55969">
        <w:rPr>
          <w:rFonts w:ascii="Aptos" w:eastAsia="Arial" w:hAnsi="Aptos" w:cs="Arial"/>
          <w:szCs w:val="22"/>
        </w:rPr>
        <w:t xml:space="preserve"> and engage with inversion methods to create a more realistic subsurface velocity model. </w:t>
      </w:r>
    </w:p>
    <w:p w14:paraId="3471891E"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szCs w:val="22"/>
        </w:rPr>
      </w:pPr>
    </w:p>
    <w:p w14:paraId="02A6156D" w14:textId="74D044DE" w:rsidR="00EF13FB" w:rsidRPr="00B55969" w:rsidRDefault="00EF13FB" w:rsidP="00B55969">
      <w:pPr>
        <w:spacing w:after="160" w:line="259" w:lineRule="auto"/>
        <w:ind w:left="720"/>
        <w:rPr>
          <w:rFonts w:ascii="Aptos" w:eastAsia="Aptos" w:hAnsi="Aptos" w:cs="Aptos"/>
          <w:szCs w:val="22"/>
        </w:rPr>
      </w:pPr>
      <w:r w:rsidRPr="00B55969">
        <w:rPr>
          <w:rFonts w:ascii="Aptos" w:eastAsia="Aptos" w:hAnsi="Aptos" w:cs="Aptos"/>
          <w:szCs w:val="22"/>
        </w:rPr>
        <w:t>Once you have enabled the Pick mode, simply use the mouse to click on the location where you see the first change in waveform amplitude along each trace. If you want to move your pick, click on a new location and the pick will automatically change. You can connect a line through each pick by selecting the following boxed icon.</w:t>
      </w:r>
    </w:p>
    <w:p w14:paraId="38909BB0" w14:textId="77777777" w:rsidR="00EF13FB" w:rsidRPr="00EF13FB" w:rsidRDefault="00EF13FB" w:rsidP="00B55969">
      <w:pPr>
        <w:keepNext/>
        <w:spacing w:after="0" w:line="259" w:lineRule="auto"/>
        <w:ind w:firstLine="720"/>
        <w:rPr>
          <w:rFonts w:ascii="Aptos" w:eastAsia="Aptos" w:hAnsi="Aptos" w:cs="Aptos"/>
          <w:szCs w:val="22"/>
        </w:rPr>
      </w:pPr>
      <w:r w:rsidRPr="00EF13FB">
        <w:rPr>
          <w:rFonts w:ascii="Aptos" w:eastAsia="Aptos" w:hAnsi="Aptos" w:cs="Aptos"/>
          <w:noProof/>
          <w:szCs w:val="22"/>
        </w:rPr>
        <w:lastRenderedPageBreak/>
        <w:drawing>
          <wp:inline distT="114300" distB="114300" distL="114300" distR="114300" wp14:anchorId="2E5572EB" wp14:editId="1DE9C654">
            <wp:extent cx="5068570" cy="440266"/>
            <wp:effectExtent l="0" t="0" r="0" b="4445"/>
            <wp:docPr id="1854433159" name="image15.png" descr="Refrapy menu bar with an icon, showing two connected lines, boxed in red. "/>
            <wp:cNvGraphicFramePr/>
            <a:graphic xmlns:a="http://schemas.openxmlformats.org/drawingml/2006/main">
              <a:graphicData uri="http://schemas.openxmlformats.org/drawingml/2006/picture">
                <pic:pic xmlns:pic="http://schemas.openxmlformats.org/drawingml/2006/picture">
                  <pic:nvPicPr>
                    <pic:cNvPr id="1854433159" name="image15.png" descr="Refrapy menu bar with an icon, showing two connected lines, boxed in red. "/>
                    <pic:cNvPicPr preferRelativeResize="0"/>
                  </pic:nvPicPr>
                  <pic:blipFill>
                    <a:blip r:embed="rId34"/>
                    <a:srcRect l="24092" r="23639"/>
                    <a:stretch>
                      <a:fillRect/>
                    </a:stretch>
                  </pic:blipFill>
                  <pic:spPr>
                    <a:xfrm>
                      <a:off x="0" y="0"/>
                      <a:ext cx="5080894" cy="441337"/>
                    </a:xfrm>
                    <a:prstGeom prst="rect">
                      <a:avLst/>
                    </a:prstGeom>
                    <a:ln/>
                  </pic:spPr>
                </pic:pic>
              </a:graphicData>
            </a:graphic>
          </wp:inline>
        </w:drawing>
      </w:r>
    </w:p>
    <w:p w14:paraId="1EB18569" w14:textId="77777777" w:rsidR="00EF13FB" w:rsidRPr="006E5977" w:rsidRDefault="00EF13FB" w:rsidP="00B55969">
      <w:pPr>
        <w:pStyle w:val="Captiontext"/>
        <w:rPr>
          <w:highlight w:val="yellow"/>
        </w:rPr>
      </w:pPr>
      <w:r w:rsidRPr="006E5977">
        <w:t xml:space="preserve">Figure </w:t>
      </w:r>
      <w:fldSimple w:instr=" SEQ Figure \* ARABIC ">
        <w:r w:rsidRPr="006E5977">
          <w:t>15</w:t>
        </w:r>
      </w:fldSimple>
      <w:r w:rsidRPr="006E5977">
        <w:t xml:space="preserve"> Connect first arrivals with a red line</w:t>
      </w:r>
    </w:p>
    <w:p w14:paraId="2AF7E156" w14:textId="77777777" w:rsidR="006E5977" w:rsidRDefault="006E5977" w:rsidP="006E5977">
      <w:pPr>
        <w:spacing w:after="160" w:line="259" w:lineRule="auto"/>
        <w:rPr>
          <w:rFonts w:ascii="Aptos" w:eastAsia="Aptos" w:hAnsi="Aptos" w:cs="Aptos"/>
          <w:szCs w:val="22"/>
        </w:rPr>
      </w:pPr>
    </w:p>
    <w:p w14:paraId="1B57C8CA" w14:textId="1929E273" w:rsidR="00EF13FB" w:rsidRPr="00B55969" w:rsidRDefault="00EF13FB" w:rsidP="00B55969">
      <w:pPr>
        <w:spacing w:after="160" w:line="259" w:lineRule="auto"/>
        <w:ind w:left="720"/>
        <w:rPr>
          <w:rFonts w:ascii="Aptos" w:eastAsia="Aptos" w:hAnsi="Aptos" w:cs="Aptos"/>
          <w:szCs w:val="22"/>
        </w:rPr>
      </w:pPr>
      <w:r w:rsidRPr="00B55969">
        <w:rPr>
          <w:rFonts w:ascii="Aptos" w:eastAsia="Aptos" w:hAnsi="Aptos" w:cs="Aptos"/>
          <w:szCs w:val="22"/>
        </w:rPr>
        <w:t>Figure 16 shows an example of the picked arrivals.</w:t>
      </w:r>
    </w:p>
    <w:p w14:paraId="11BEB757" w14:textId="77777777" w:rsidR="00EF13FB" w:rsidRPr="00EF13FB" w:rsidRDefault="00EF13FB" w:rsidP="00B55969">
      <w:pPr>
        <w:keepNext/>
        <w:pBdr>
          <w:top w:val="nil"/>
          <w:left w:val="nil"/>
          <w:bottom w:val="nil"/>
          <w:right w:val="nil"/>
          <w:between w:val="nil"/>
        </w:pBdr>
        <w:spacing w:after="0" w:line="259" w:lineRule="auto"/>
        <w:ind w:firstLine="720"/>
        <w:rPr>
          <w:rFonts w:ascii="Aptos" w:eastAsia="Aptos" w:hAnsi="Aptos" w:cs="Aptos"/>
          <w:szCs w:val="22"/>
        </w:rPr>
      </w:pPr>
      <w:r w:rsidRPr="00EF13FB">
        <w:rPr>
          <w:rFonts w:ascii="Aptos" w:eastAsia="Aptos" w:hAnsi="Aptos" w:cs="Aptos"/>
          <w:noProof/>
          <w:szCs w:val="22"/>
        </w:rPr>
        <w:drawing>
          <wp:inline distT="0" distB="0" distL="0" distR="0" wp14:anchorId="1E552634" wp14:editId="262D1C86">
            <wp:extent cx="5144947" cy="2773103"/>
            <wp:effectExtent l="0" t="0" r="0" b="0"/>
            <wp:docPr id="1961936724" name="Picture 18" descr="Waveform data with first arrivals connected by red lines. Geophones after 25 m do not have picks. Some traces before 25 m also do not have picks if a clear arrival is hard to disc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36724" name="Picture 18" descr="Waveform data with first arrivals connected by red lines. Geophones after 25 m do not have picks. Some traces before 25 m also do not have picks if a clear arrival is hard to discern.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46806" cy="2774105"/>
                    </a:xfrm>
                    <a:prstGeom prst="rect">
                      <a:avLst/>
                    </a:prstGeom>
                  </pic:spPr>
                </pic:pic>
              </a:graphicData>
            </a:graphic>
          </wp:inline>
        </w:drawing>
      </w:r>
    </w:p>
    <w:p w14:paraId="5C8C42CB" w14:textId="77777777" w:rsidR="00EF13FB" w:rsidRPr="00EF13FB" w:rsidRDefault="00EF13FB" w:rsidP="006E5977">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16</w:t>
      </w:r>
      <w:r w:rsidRPr="00EF13FB">
        <w:rPr>
          <w:rFonts w:eastAsia="Aptos"/>
        </w:rPr>
        <w:fldChar w:fldCharType="end"/>
      </w:r>
      <w:r w:rsidRPr="00EF13FB">
        <w:rPr>
          <w:rFonts w:eastAsia="Aptos"/>
        </w:rPr>
        <w:t xml:space="preserve"> Waveform data with picked arrivals</w:t>
      </w:r>
    </w:p>
    <w:p w14:paraId="0BEB5CD0" w14:textId="77777777" w:rsidR="00EF13FB" w:rsidRPr="00EF13FB" w:rsidRDefault="00EF13FB" w:rsidP="00EF13FB">
      <w:pPr>
        <w:pBdr>
          <w:top w:val="nil"/>
          <w:left w:val="nil"/>
          <w:bottom w:val="nil"/>
          <w:right w:val="nil"/>
          <w:between w:val="nil"/>
        </w:pBdr>
        <w:spacing w:after="0" w:line="259" w:lineRule="auto"/>
        <w:ind w:left="1440"/>
        <w:jc w:val="center"/>
        <w:rPr>
          <w:rFonts w:ascii="Aptos" w:eastAsia="Aptos" w:hAnsi="Aptos" w:cs="Aptos"/>
          <w:i/>
          <w:szCs w:val="22"/>
        </w:rPr>
      </w:pPr>
    </w:p>
    <w:p w14:paraId="68FBF6F9" w14:textId="3F9D03E3" w:rsidR="006E5977" w:rsidRPr="00B55969" w:rsidRDefault="00EF13FB" w:rsidP="00B55969">
      <w:pPr>
        <w:pStyle w:val="ListParagraph"/>
        <w:numPr>
          <w:ilvl w:val="0"/>
          <w:numId w:val="9"/>
        </w:numPr>
        <w:spacing w:line="259" w:lineRule="auto"/>
        <w:rPr>
          <w:rFonts w:ascii="Aptos" w:eastAsia="Aptos" w:hAnsi="Aptos" w:cs="Aptos"/>
          <w:szCs w:val="22"/>
        </w:rPr>
      </w:pPr>
      <w:r w:rsidRPr="00B55969">
        <w:rPr>
          <w:rFonts w:ascii="Aptos" w:eastAsia="Aptos" w:hAnsi="Aptos" w:cs="Aptos"/>
          <w:szCs w:val="22"/>
          <w:u w:val="single"/>
        </w:rPr>
        <w:t>CLASS DISCUSSION TOPIC:</w:t>
      </w:r>
      <w:r w:rsidRPr="00B55969">
        <w:rPr>
          <w:rFonts w:ascii="Aptos" w:eastAsia="Aptos" w:hAnsi="Aptos" w:cs="Aptos"/>
          <w:szCs w:val="22"/>
        </w:rPr>
        <w:t xml:space="preserve"> There is a lot of judgment in the role of seismic interpretation. Sometimes the waveforms will not be totally clean, but you can get a sense for which is the right place to pick based on the adjacent traces. You can see that we did not pick arrivals on some traces. On the right side of the image where the noise starts to encroach on the data, we stopped picking because it was too hard to distinguish between signal and noise. This is fine for our purposes where we just want to calculate a 2-layer velocity model.  </w:t>
      </w:r>
    </w:p>
    <w:p w14:paraId="0955E8F8" w14:textId="77777777" w:rsidR="006E5977" w:rsidRDefault="006E5977" w:rsidP="006E5977">
      <w:pPr>
        <w:pStyle w:val="ListParagraph"/>
        <w:numPr>
          <w:ilvl w:val="0"/>
          <w:numId w:val="0"/>
        </w:numPr>
        <w:spacing w:line="259" w:lineRule="auto"/>
        <w:ind w:left="1080"/>
        <w:rPr>
          <w:rFonts w:ascii="Aptos" w:eastAsia="Aptos" w:hAnsi="Aptos" w:cs="Aptos"/>
          <w:szCs w:val="22"/>
          <w:u w:val="single"/>
        </w:rPr>
      </w:pPr>
    </w:p>
    <w:p w14:paraId="5256D89C" w14:textId="7EB8B9A9" w:rsidR="00EF13FB" w:rsidRPr="00B55969" w:rsidRDefault="00EF13FB" w:rsidP="00B55969">
      <w:pPr>
        <w:spacing w:line="259" w:lineRule="auto"/>
        <w:ind w:left="720"/>
        <w:rPr>
          <w:rFonts w:ascii="Aptos" w:eastAsia="Aptos" w:hAnsi="Aptos" w:cs="Aptos"/>
          <w:szCs w:val="22"/>
        </w:rPr>
      </w:pPr>
      <w:r w:rsidRPr="00B55969">
        <w:rPr>
          <w:rFonts w:ascii="Aptos" w:eastAsia="Aptos" w:hAnsi="Aptos" w:cs="Aptos"/>
          <w:szCs w:val="22"/>
        </w:rPr>
        <w:t>[Optional step] To save these picks, select the following boxed icon (you can say No to loading a topography file) and save the file with your preferred name.</w:t>
      </w:r>
    </w:p>
    <w:p w14:paraId="73C1DBCA" w14:textId="77777777" w:rsidR="006E5977" w:rsidRDefault="006E5977" w:rsidP="006E5977">
      <w:pPr>
        <w:keepNext/>
        <w:spacing w:after="0" w:line="259" w:lineRule="auto"/>
        <w:rPr>
          <w:rFonts w:ascii="Aptos" w:eastAsia="Aptos" w:hAnsi="Aptos" w:cs="Aptos"/>
          <w:szCs w:val="22"/>
        </w:rPr>
      </w:pPr>
    </w:p>
    <w:p w14:paraId="4295E862" w14:textId="41E11A7C" w:rsidR="00EF13FB" w:rsidRPr="00EF13FB" w:rsidRDefault="00EF13FB" w:rsidP="00B55969">
      <w:pPr>
        <w:keepNext/>
        <w:spacing w:after="0" w:line="259" w:lineRule="auto"/>
        <w:ind w:firstLine="720"/>
        <w:rPr>
          <w:rFonts w:ascii="Aptos" w:eastAsia="Aptos" w:hAnsi="Aptos" w:cs="Aptos"/>
          <w:szCs w:val="22"/>
        </w:rPr>
      </w:pPr>
      <w:r w:rsidRPr="00EF13FB">
        <w:rPr>
          <w:rFonts w:ascii="Aptos" w:eastAsia="Aptos" w:hAnsi="Aptos" w:cs="Aptos"/>
          <w:noProof/>
          <w:szCs w:val="22"/>
        </w:rPr>
        <w:drawing>
          <wp:inline distT="114300" distB="114300" distL="114300" distR="114300" wp14:anchorId="04DE9BAD" wp14:editId="6B06F7CA">
            <wp:extent cx="5031581" cy="384930"/>
            <wp:effectExtent l="0" t="0" r="0" b="0"/>
            <wp:docPr id="1854433136" name="image4.png" descr="Refrapy menu bar with a file icon boxed in red. "/>
            <wp:cNvGraphicFramePr/>
            <a:graphic xmlns:a="http://schemas.openxmlformats.org/drawingml/2006/main">
              <a:graphicData uri="http://schemas.openxmlformats.org/drawingml/2006/picture">
                <pic:pic xmlns:pic="http://schemas.openxmlformats.org/drawingml/2006/picture">
                  <pic:nvPicPr>
                    <pic:cNvPr id="1854433136" name="image4.png" descr="Refrapy menu bar with a file icon boxed in red. "/>
                    <pic:cNvPicPr preferRelativeResize="0"/>
                  </pic:nvPicPr>
                  <pic:blipFill>
                    <a:blip r:embed="rId36"/>
                    <a:srcRect l="46116" r="1201"/>
                    <a:stretch>
                      <a:fillRect/>
                    </a:stretch>
                  </pic:blipFill>
                  <pic:spPr>
                    <a:xfrm>
                      <a:off x="0" y="0"/>
                      <a:ext cx="5031581" cy="384930"/>
                    </a:xfrm>
                    <a:prstGeom prst="rect">
                      <a:avLst/>
                    </a:prstGeom>
                    <a:ln/>
                  </pic:spPr>
                </pic:pic>
              </a:graphicData>
            </a:graphic>
          </wp:inline>
        </w:drawing>
      </w:r>
    </w:p>
    <w:p w14:paraId="17BD1EB9" w14:textId="7D70BB74" w:rsidR="00EF13FB" w:rsidRPr="00EF13FB" w:rsidRDefault="00EF13FB" w:rsidP="00CA3F11">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17</w:t>
      </w:r>
      <w:r w:rsidRPr="00EF13FB">
        <w:rPr>
          <w:rFonts w:eastAsia="Aptos"/>
        </w:rPr>
        <w:fldChar w:fldCharType="end"/>
      </w:r>
      <w:r w:rsidRPr="00EF13FB">
        <w:rPr>
          <w:rFonts w:eastAsia="Aptos"/>
        </w:rPr>
        <w:t xml:space="preserve"> Save your picks</w:t>
      </w:r>
    </w:p>
    <w:p w14:paraId="4D5066EA" w14:textId="5462AC85" w:rsidR="00EF13FB" w:rsidRPr="00B55969" w:rsidRDefault="00EF13FB" w:rsidP="00B55969">
      <w:pPr>
        <w:pStyle w:val="ListParagraph"/>
        <w:keepNext/>
        <w:keepLines/>
        <w:numPr>
          <w:ilvl w:val="0"/>
          <w:numId w:val="9"/>
        </w:numPr>
        <w:spacing w:before="360" w:after="80" w:line="259" w:lineRule="auto"/>
        <w:outlineLvl w:val="0"/>
        <w:rPr>
          <w:rFonts w:ascii="Aptos" w:hAnsi="Aptos"/>
          <w:b/>
          <w:color w:val="000000"/>
          <w:szCs w:val="40"/>
        </w:rPr>
      </w:pPr>
      <w:r w:rsidRPr="00B55969">
        <w:rPr>
          <w:rFonts w:ascii="Aptos" w:eastAsia="Aptos" w:hAnsi="Aptos" w:cs="Aptos"/>
          <w:color w:val="000000"/>
          <w:szCs w:val="22"/>
        </w:rPr>
        <w:t xml:space="preserve">One way to make it more clear which parts of the seismogram to pick is to draw lines on the image that might represent refractions from different layers. If possible, it is best to have each refraction arrival line defined by at least </w:t>
      </w:r>
      <w:r w:rsidR="00675AA2">
        <w:rPr>
          <w:rFonts w:ascii="Aptos" w:eastAsia="Aptos" w:hAnsi="Aptos" w:cs="Aptos"/>
          <w:color w:val="000000"/>
          <w:szCs w:val="22"/>
        </w:rPr>
        <w:t>four</w:t>
      </w:r>
      <w:r w:rsidRPr="00B55969">
        <w:rPr>
          <w:rFonts w:ascii="Aptos" w:eastAsia="Aptos" w:hAnsi="Aptos" w:cs="Aptos"/>
          <w:color w:val="000000"/>
          <w:szCs w:val="22"/>
        </w:rPr>
        <w:t xml:space="preserve"> traces. Here are examples of two ways that this dataset might be interpreted.</w:t>
      </w:r>
    </w:p>
    <w:p w14:paraId="2088F255" w14:textId="77777777" w:rsidR="00EF13FB" w:rsidRDefault="00EF13FB" w:rsidP="00EF13FB">
      <w:pPr>
        <w:pBdr>
          <w:top w:val="nil"/>
          <w:left w:val="nil"/>
          <w:bottom w:val="nil"/>
          <w:right w:val="nil"/>
          <w:between w:val="nil"/>
        </w:pBdr>
        <w:spacing w:after="0" w:line="259" w:lineRule="auto"/>
        <w:ind w:left="1440"/>
        <w:rPr>
          <w:rFonts w:ascii="Aptos" w:eastAsia="Aptos" w:hAnsi="Aptos" w:cs="Aptos"/>
          <w:i/>
          <w:szCs w:val="22"/>
        </w:rPr>
      </w:pPr>
    </w:p>
    <w:p w14:paraId="47274176" w14:textId="77777777" w:rsidR="00CA3F11" w:rsidRPr="00EF13FB" w:rsidRDefault="00CA3F11" w:rsidP="00EF13FB">
      <w:pPr>
        <w:pBdr>
          <w:top w:val="nil"/>
          <w:left w:val="nil"/>
          <w:bottom w:val="nil"/>
          <w:right w:val="nil"/>
          <w:between w:val="nil"/>
        </w:pBdr>
        <w:spacing w:after="0" w:line="259" w:lineRule="auto"/>
        <w:ind w:left="1440"/>
        <w:rPr>
          <w:rFonts w:ascii="Aptos" w:eastAsia="Aptos" w:hAnsi="Aptos" w:cs="Aptos"/>
          <w:i/>
          <w:szCs w:val="22"/>
        </w:rPr>
      </w:pPr>
    </w:p>
    <w:p w14:paraId="40C559C1" w14:textId="46D5382F" w:rsidR="00EF13FB" w:rsidRPr="00EF13FB" w:rsidRDefault="00EF13FB" w:rsidP="00B55969">
      <w:pPr>
        <w:pBdr>
          <w:top w:val="nil"/>
          <w:left w:val="nil"/>
          <w:bottom w:val="nil"/>
          <w:right w:val="nil"/>
          <w:between w:val="nil"/>
        </w:pBdr>
        <w:spacing w:after="0" w:line="259" w:lineRule="auto"/>
        <w:ind w:firstLine="720"/>
        <w:rPr>
          <w:rFonts w:ascii="Aptos" w:eastAsia="Aptos" w:hAnsi="Aptos" w:cs="Aptos"/>
          <w:i/>
          <w:szCs w:val="22"/>
        </w:rPr>
      </w:pPr>
      <w:r w:rsidRPr="00EF13FB">
        <w:rPr>
          <w:rFonts w:ascii="Aptos" w:eastAsia="Aptos" w:hAnsi="Aptos" w:cs="Aptos"/>
          <w:i/>
          <w:szCs w:val="22"/>
        </w:rPr>
        <w:lastRenderedPageBreak/>
        <w:t>Three-layer structure</w:t>
      </w:r>
    </w:p>
    <w:p w14:paraId="6E1127C3"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i/>
          <w:szCs w:val="22"/>
        </w:rPr>
      </w:pPr>
    </w:p>
    <w:p w14:paraId="232F5E33" w14:textId="77777777" w:rsidR="00EF13FB" w:rsidRPr="00EF13FB" w:rsidRDefault="00EF13FB" w:rsidP="00B55969">
      <w:pPr>
        <w:keepNext/>
        <w:pBdr>
          <w:top w:val="nil"/>
          <w:left w:val="nil"/>
          <w:bottom w:val="nil"/>
          <w:right w:val="nil"/>
          <w:between w:val="nil"/>
        </w:pBdr>
        <w:spacing w:after="0" w:line="259" w:lineRule="auto"/>
        <w:ind w:left="360" w:firstLine="360"/>
        <w:rPr>
          <w:rFonts w:ascii="Aptos" w:eastAsia="Aptos" w:hAnsi="Aptos" w:cs="Aptos"/>
          <w:szCs w:val="22"/>
        </w:rPr>
      </w:pPr>
      <w:r w:rsidRPr="00EF13FB">
        <w:rPr>
          <w:rFonts w:ascii="Aptos" w:eastAsia="Aptos" w:hAnsi="Aptos" w:cs="Aptos"/>
          <w:noProof/>
          <w:szCs w:val="22"/>
        </w:rPr>
        <w:drawing>
          <wp:inline distT="0" distB="0" distL="0" distR="0" wp14:anchorId="055CE637" wp14:editId="32313E3B">
            <wp:extent cx="5046562" cy="2720075"/>
            <wp:effectExtent l="0" t="0" r="0" b="0"/>
            <wp:docPr id="1952724914" name="Picture 19" descr="Figure similar to Figure 16 with three lines overlaying the first arrival picks. The three lines are connected and the lines closest to the shot location on the left have larger slo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24914" name="Picture 19" descr="Figure similar to Figure 16 with three lines overlaying the first arrival picks. The three lines are connected and the lines closest to the shot location on the left have larger slope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6364" cy="2763088"/>
                    </a:xfrm>
                    <a:prstGeom prst="rect">
                      <a:avLst/>
                    </a:prstGeom>
                  </pic:spPr>
                </pic:pic>
              </a:graphicData>
            </a:graphic>
          </wp:inline>
        </w:drawing>
      </w:r>
    </w:p>
    <w:p w14:paraId="6B3D95D4" w14:textId="77777777" w:rsidR="00EF13FB" w:rsidRPr="00EF13FB" w:rsidRDefault="00EF13FB" w:rsidP="00B55969">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18</w:t>
      </w:r>
      <w:r w:rsidRPr="00EF13FB">
        <w:rPr>
          <w:rFonts w:eastAsia="Aptos"/>
        </w:rPr>
        <w:fldChar w:fldCharType="end"/>
      </w:r>
      <w:r w:rsidRPr="00EF13FB">
        <w:rPr>
          <w:rFonts w:eastAsia="Aptos"/>
        </w:rPr>
        <w:t xml:space="preserve"> </w:t>
      </w:r>
      <w:r w:rsidRPr="00B55969">
        <w:t>Waveform</w:t>
      </w:r>
      <w:r w:rsidRPr="00EF13FB">
        <w:rPr>
          <w:rFonts w:eastAsia="Aptos"/>
        </w:rPr>
        <w:t xml:space="preserve"> data with annotated lines corresponding to three velocity layers</w:t>
      </w:r>
    </w:p>
    <w:p w14:paraId="34A9D4E9" w14:textId="77777777" w:rsidR="00EF13FB" w:rsidRDefault="00EF13FB" w:rsidP="00EF13FB">
      <w:pPr>
        <w:pBdr>
          <w:top w:val="nil"/>
          <w:left w:val="nil"/>
          <w:bottom w:val="nil"/>
          <w:right w:val="nil"/>
          <w:between w:val="nil"/>
        </w:pBdr>
        <w:spacing w:after="0" w:line="259" w:lineRule="auto"/>
        <w:ind w:left="1440"/>
        <w:rPr>
          <w:rFonts w:ascii="Aptos" w:eastAsia="Aptos" w:hAnsi="Aptos" w:cs="Aptos"/>
          <w:b/>
          <w:color w:val="000000"/>
          <w:szCs w:val="22"/>
        </w:rPr>
      </w:pPr>
    </w:p>
    <w:p w14:paraId="6E3985F7" w14:textId="77777777" w:rsidR="00B55969" w:rsidRPr="00EF13FB" w:rsidRDefault="00B55969" w:rsidP="00EF13FB">
      <w:pPr>
        <w:pBdr>
          <w:top w:val="nil"/>
          <w:left w:val="nil"/>
          <w:bottom w:val="nil"/>
          <w:right w:val="nil"/>
          <w:between w:val="nil"/>
        </w:pBdr>
        <w:spacing w:after="0" w:line="259" w:lineRule="auto"/>
        <w:ind w:left="1440"/>
        <w:rPr>
          <w:rFonts w:ascii="Aptos" w:eastAsia="Aptos" w:hAnsi="Aptos" w:cs="Aptos"/>
          <w:b/>
          <w:color w:val="000000"/>
          <w:szCs w:val="22"/>
        </w:rPr>
      </w:pPr>
    </w:p>
    <w:p w14:paraId="7259C1E3" w14:textId="1C7E0A84" w:rsidR="00EF13FB" w:rsidRPr="00B55969" w:rsidRDefault="00EF13FB" w:rsidP="00B55969">
      <w:pPr>
        <w:pBdr>
          <w:top w:val="nil"/>
          <w:left w:val="nil"/>
          <w:bottom w:val="nil"/>
          <w:right w:val="nil"/>
          <w:between w:val="nil"/>
        </w:pBdr>
        <w:spacing w:line="259" w:lineRule="auto"/>
        <w:ind w:left="720"/>
        <w:jc w:val="both"/>
        <w:rPr>
          <w:rFonts w:ascii="Aptos" w:eastAsia="Aptos" w:hAnsi="Aptos" w:cs="Aptos"/>
          <w:i/>
          <w:color w:val="000000"/>
          <w:szCs w:val="22"/>
        </w:rPr>
      </w:pPr>
      <w:r w:rsidRPr="00B55969">
        <w:rPr>
          <w:rFonts w:ascii="Aptos" w:eastAsia="Aptos" w:hAnsi="Aptos" w:cs="Aptos"/>
          <w:i/>
          <w:color w:val="000000"/>
          <w:szCs w:val="22"/>
        </w:rPr>
        <w:t>Two Layer Structure:</w:t>
      </w:r>
    </w:p>
    <w:p w14:paraId="78701A19" w14:textId="77777777" w:rsidR="00EF13FB" w:rsidRPr="00EF13FB" w:rsidRDefault="00EF13FB" w:rsidP="00B55969">
      <w:pPr>
        <w:keepNext/>
        <w:pBdr>
          <w:top w:val="nil"/>
          <w:left w:val="nil"/>
          <w:bottom w:val="nil"/>
          <w:right w:val="nil"/>
          <w:between w:val="nil"/>
        </w:pBdr>
        <w:spacing w:after="0" w:line="259" w:lineRule="auto"/>
        <w:ind w:firstLine="720"/>
        <w:rPr>
          <w:rFonts w:ascii="Aptos" w:eastAsia="Aptos" w:hAnsi="Aptos" w:cs="Aptos"/>
          <w:szCs w:val="22"/>
        </w:rPr>
      </w:pPr>
      <w:r w:rsidRPr="00EF13FB">
        <w:rPr>
          <w:rFonts w:ascii="Aptos" w:eastAsia="Aptos" w:hAnsi="Aptos" w:cs="Aptos"/>
          <w:noProof/>
          <w:szCs w:val="22"/>
        </w:rPr>
        <w:drawing>
          <wp:inline distT="0" distB="0" distL="0" distR="0" wp14:anchorId="72640700" wp14:editId="4C194354">
            <wp:extent cx="4994476" cy="2692001"/>
            <wp:effectExtent l="0" t="0" r="0" b="635"/>
            <wp:docPr id="604490887" name="Picture 20" descr="Figure similar to Figure 16 with two lines overlaying the first arrival picks. The two lines are connected and the lines closest to the shot location on the left have larger slopes. These lines match the first arrivals more poorly than the three lines in Figure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887" name="Picture 20" descr="Figure similar to Figure 16 with two lines overlaying the first arrival picks. The two lines are connected and the lines closest to the shot location on the left have larger slopes. These lines match the first arrivals more poorly than the three lines in Figure 18.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7582" cy="2715235"/>
                    </a:xfrm>
                    <a:prstGeom prst="rect">
                      <a:avLst/>
                    </a:prstGeom>
                  </pic:spPr>
                </pic:pic>
              </a:graphicData>
            </a:graphic>
          </wp:inline>
        </w:drawing>
      </w:r>
    </w:p>
    <w:p w14:paraId="7FA61BDA" w14:textId="77777777" w:rsidR="00EF13FB" w:rsidRPr="00EF13FB" w:rsidRDefault="00EF13FB" w:rsidP="00B55969">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19</w:t>
      </w:r>
      <w:r w:rsidRPr="00EF13FB">
        <w:rPr>
          <w:rFonts w:eastAsia="Aptos"/>
        </w:rPr>
        <w:fldChar w:fldCharType="end"/>
      </w:r>
      <w:r w:rsidRPr="00EF13FB">
        <w:rPr>
          <w:rFonts w:eastAsia="Aptos"/>
        </w:rPr>
        <w:t xml:space="preserve"> Waveform data with </w:t>
      </w:r>
      <w:r w:rsidRPr="00B55969">
        <w:t>annotated</w:t>
      </w:r>
      <w:r w:rsidRPr="00EF13FB">
        <w:rPr>
          <w:rFonts w:eastAsia="Aptos"/>
        </w:rPr>
        <w:t xml:space="preserve"> lines corresponding to two velocity layers</w:t>
      </w:r>
    </w:p>
    <w:p w14:paraId="6020368B" w14:textId="77777777" w:rsidR="00B55969" w:rsidRDefault="00B55969" w:rsidP="00B55969">
      <w:pPr>
        <w:pBdr>
          <w:top w:val="nil"/>
          <w:left w:val="nil"/>
          <w:bottom w:val="nil"/>
          <w:right w:val="nil"/>
          <w:between w:val="nil"/>
        </w:pBdr>
        <w:spacing w:line="259" w:lineRule="auto"/>
        <w:ind w:left="720"/>
        <w:rPr>
          <w:rFonts w:ascii="Aptos" w:eastAsia="Aptos" w:hAnsi="Aptos" w:cs="Aptos"/>
          <w:color w:val="000000"/>
          <w:szCs w:val="22"/>
        </w:rPr>
      </w:pPr>
    </w:p>
    <w:p w14:paraId="4183B768" w14:textId="0D3A8912" w:rsidR="00EF13FB" w:rsidRPr="00B55969" w:rsidRDefault="00EF13FB" w:rsidP="00B55969">
      <w:pPr>
        <w:pBdr>
          <w:top w:val="nil"/>
          <w:left w:val="nil"/>
          <w:bottom w:val="nil"/>
          <w:right w:val="nil"/>
          <w:between w:val="nil"/>
        </w:pBdr>
        <w:spacing w:line="259" w:lineRule="auto"/>
        <w:ind w:left="720"/>
        <w:rPr>
          <w:rFonts w:ascii="Aptos" w:eastAsia="Aptos" w:hAnsi="Aptos" w:cs="Aptos"/>
          <w:color w:val="000000"/>
          <w:szCs w:val="22"/>
        </w:rPr>
      </w:pPr>
      <w:r w:rsidRPr="00B55969">
        <w:rPr>
          <w:rFonts w:ascii="Aptos" w:eastAsia="Aptos" w:hAnsi="Aptos" w:cs="Aptos"/>
          <w:color w:val="000000"/>
          <w:szCs w:val="22"/>
        </w:rPr>
        <w:t xml:space="preserve">When interpreting the data, we need to have a conceptual model in mind for what structure we will try to recover. In some cases, there may be outside data (e.g., boreholes) that could directly tell us if a 2-layer or 3-layer case is most appropriate. Otherwise, we need to make this </w:t>
      </w:r>
      <w:r w:rsidRPr="00B55969">
        <w:rPr>
          <w:rFonts w:ascii="Aptos" w:eastAsia="Aptos" w:hAnsi="Aptos" w:cs="Aptos"/>
          <w:szCs w:val="22"/>
        </w:rPr>
        <w:t>judgment</w:t>
      </w:r>
      <w:r w:rsidRPr="00B55969">
        <w:rPr>
          <w:rFonts w:ascii="Aptos" w:eastAsia="Aptos" w:hAnsi="Aptos" w:cs="Aptos"/>
          <w:color w:val="000000"/>
          <w:szCs w:val="22"/>
        </w:rPr>
        <w:t xml:space="preserve"> based on the data alone.  Generally, we want to choose the simplest possible structure that appears to be appropriate for the data. Specifically, we want to identify the locations of sharp changes in the slope of the first arrivals that might indicate refraction to </w:t>
      </w:r>
      <w:r w:rsidRPr="00B55969">
        <w:rPr>
          <w:rFonts w:ascii="Aptos" w:eastAsia="Aptos" w:hAnsi="Aptos" w:cs="Aptos"/>
          <w:color w:val="000000"/>
          <w:szCs w:val="22"/>
        </w:rPr>
        <w:lastRenderedPageBreak/>
        <w:t>progressively faster velocity layers as we go deeper. In this example data, you can see that the change in slope as you move toward larger distances is gradual</w:t>
      </w:r>
      <w:r w:rsidR="00C564FA">
        <w:rPr>
          <w:rFonts w:ascii="Aptos" w:eastAsia="Aptos" w:hAnsi="Aptos" w:cs="Aptos"/>
          <w:color w:val="000000"/>
          <w:szCs w:val="22"/>
        </w:rPr>
        <w:t>—</w:t>
      </w:r>
      <w:r w:rsidRPr="00B55969">
        <w:rPr>
          <w:rFonts w:ascii="Aptos" w:eastAsia="Aptos" w:hAnsi="Aptos" w:cs="Aptos"/>
          <w:color w:val="000000"/>
          <w:szCs w:val="22"/>
        </w:rPr>
        <w:t>sharp changes are not easy to identify. This is not uncommon and often occurs when the geology transitions gradually between layers.  Nonetheless, for our analysis approach to work, we must define layers. As you can see by the thick lines overlaid on the seismogram for the 3-layer case, this seems to do a pretty good job of falling along the first arrival threshold. In contrast, the thick lines drawn on the 2-layer case don’t seem to fall right on the threshold of first arrivals quite as well. However, 2 layers is simpler than 3 layers, so that might make the simpler option more desirable. (the thick lines shown are purely a visual approximation – you may choose to shift the locations of these lines however you want for your dataset).</w:t>
      </w:r>
    </w:p>
    <w:p w14:paraId="6F26D0B3" w14:textId="77777777" w:rsidR="006E5977" w:rsidRPr="006E5977" w:rsidRDefault="006E5977" w:rsidP="006E5977">
      <w:pPr>
        <w:pStyle w:val="ListParagraph"/>
        <w:numPr>
          <w:ilvl w:val="0"/>
          <w:numId w:val="0"/>
        </w:numPr>
        <w:pBdr>
          <w:top w:val="nil"/>
          <w:left w:val="nil"/>
          <w:bottom w:val="nil"/>
          <w:right w:val="nil"/>
          <w:between w:val="nil"/>
        </w:pBdr>
        <w:spacing w:line="259" w:lineRule="auto"/>
        <w:ind w:left="1080"/>
        <w:rPr>
          <w:rFonts w:ascii="Aptos" w:eastAsia="Aptos" w:hAnsi="Aptos" w:cs="Aptos"/>
          <w:szCs w:val="22"/>
        </w:rPr>
      </w:pPr>
    </w:p>
    <w:p w14:paraId="751FE9CB" w14:textId="0E3BD8EE" w:rsidR="00EF13FB" w:rsidRPr="00B55969" w:rsidRDefault="00EF13FB" w:rsidP="00B55969">
      <w:pPr>
        <w:pStyle w:val="ListParagraph"/>
        <w:keepNext/>
        <w:keepLines/>
        <w:numPr>
          <w:ilvl w:val="0"/>
          <w:numId w:val="9"/>
        </w:numPr>
        <w:spacing w:before="360" w:after="80" w:line="259" w:lineRule="auto"/>
        <w:outlineLvl w:val="0"/>
        <w:rPr>
          <w:rFonts w:ascii="Aptos" w:hAnsi="Aptos"/>
          <w:b/>
          <w:color w:val="000000"/>
          <w:szCs w:val="40"/>
        </w:rPr>
      </w:pPr>
      <w:r w:rsidRPr="00B55969">
        <w:rPr>
          <w:rFonts w:ascii="Aptos" w:eastAsia="Aptos" w:hAnsi="Aptos" w:cs="Aptos"/>
          <w:color w:val="000000"/>
          <w:szCs w:val="22"/>
        </w:rPr>
        <w:t>Example: Shot in the middle of the line</w:t>
      </w:r>
    </w:p>
    <w:p w14:paraId="645908DB" w14:textId="77777777" w:rsidR="00EF13FB" w:rsidRPr="00EF13FB" w:rsidRDefault="00EF13FB" w:rsidP="00B55969">
      <w:pPr>
        <w:keepNext/>
        <w:pBdr>
          <w:top w:val="nil"/>
          <w:left w:val="nil"/>
          <w:bottom w:val="nil"/>
          <w:right w:val="nil"/>
          <w:between w:val="nil"/>
        </w:pBdr>
        <w:spacing w:after="0" w:line="259" w:lineRule="auto"/>
        <w:ind w:firstLine="720"/>
        <w:rPr>
          <w:rFonts w:ascii="Aptos" w:eastAsia="Aptos" w:hAnsi="Aptos" w:cs="Aptos"/>
          <w:szCs w:val="22"/>
        </w:rPr>
      </w:pPr>
      <w:r w:rsidRPr="00EF13FB">
        <w:rPr>
          <w:rFonts w:ascii="Aptos" w:eastAsia="Aptos" w:hAnsi="Aptos" w:cs="Aptos"/>
          <w:noProof/>
          <w:szCs w:val="22"/>
        </w:rPr>
        <w:drawing>
          <wp:inline distT="0" distB="0" distL="0" distR="0" wp14:anchorId="4062518D" wp14:editId="27C10032">
            <wp:extent cx="5029046" cy="2782094"/>
            <wp:effectExtent l="0" t="0" r="635" b="0"/>
            <wp:docPr id="2116715509" name="Picture 14" descr="Waveform data where the shot location is at 25 m. Data looks symmetrical about the line x= 25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5509" name="Picture 14" descr="Waveform data where the shot location is at 25 m. Data looks symmetrical about the line x= 25 m.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05580" cy="2824433"/>
                    </a:xfrm>
                    <a:prstGeom prst="rect">
                      <a:avLst/>
                    </a:prstGeom>
                  </pic:spPr>
                </pic:pic>
              </a:graphicData>
            </a:graphic>
          </wp:inline>
        </w:drawing>
      </w:r>
    </w:p>
    <w:p w14:paraId="46B599FE" w14:textId="77777777" w:rsidR="00EF13FB" w:rsidRPr="00EF13FB" w:rsidRDefault="00EF13FB" w:rsidP="00B55969">
      <w:pPr>
        <w:pStyle w:val="Captiontext"/>
        <w:rPr>
          <w:rFonts w:eastAsia="Aptos"/>
          <w:color w:val="000000"/>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20</w:t>
      </w:r>
      <w:r w:rsidRPr="00EF13FB">
        <w:rPr>
          <w:rFonts w:eastAsia="Aptos"/>
        </w:rPr>
        <w:fldChar w:fldCharType="end"/>
      </w:r>
      <w:r w:rsidRPr="00EF13FB">
        <w:rPr>
          <w:rFonts w:eastAsia="Aptos"/>
        </w:rPr>
        <w:t xml:space="preserve"> Waveform data with short location at 25 m</w:t>
      </w:r>
    </w:p>
    <w:p w14:paraId="24B6C89B" w14:textId="77777777" w:rsidR="006E5977" w:rsidRDefault="006E5977" w:rsidP="006E5977">
      <w:pPr>
        <w:pStyle w:val="ListParagraph"/>
        <w:numPr>
          <w:ilvl w:val="0"/>
          <w:numId w:val="0"/>
        </w:numPr>
        <w:pBdr>
          <w:top w:val="nil"/>
          <w:left w:val="nil"/>
          <w:bottom w:val="nil"/>
          <w:right w:val="nil"/>
          <w:between w:val="nil"/>
        </w:pBdr>
        <w:spacing w:line="259" w:lineRule="auto"/>
        <w:ind w:left="1080"/>
        <w:rPr>
          <w:rFonts w:ascii="Aptos" w:eastAsia="Aptos" w:hAnsi="Aptos" w:cs="Aptos"/>
          <w:color w:val="000000"/>
          <w:szCs w:val="22"/>
        </w:rPr>
      </w:pPr>
    </w:p>
    <w:p w14:paraId="3FE17659" w14:textId="19A92AA5" w:rsidR="00EF13FB" w:rsidRPr="00B55969" w:rsidRDefault="00EF13FB" w:rsidP="00B55969">
      <w:pPr>
        <w:pBdr>
          <w:top w:val="nil"/>
          <w:left w:val="nil"/>
          <w:bottom w:val="nil"/>
          <w:right w:val="nil"/>
          <w:between w:val="nil"/>
        </w:pBdr>
        <w:spacing w:line="259" w:lineRule="auto"/>
        <w:ind w:left="720"/>
        <w:rPr>
          <w:rFonts w:ascii="Aptos" w:eastAsia="Aptos" w:hAnsi="Aptos" w:cs="Aptos"/>
          <w:color w:val="000000"/>
          <w:szCs w:val="22"/>
        </w:rPr>
      </w:pPr>
      <w:r w:rsidRPr="00B55969">
        <w:rPr>
          <w:rFonts w:ascii="Aptos" w:eastAsia="Aptos" w:hAnsi="Aptos" w:cs="Aptos"/>
          <w:color w:val="000000"/>
          <w:szCs w:val="22"/>
        </w:rPr>
        <w:t xml:space="preserve">In this raw seismogram, you can see that the shot/source location is at 25 m because this is where the first arrivals are closest to 0 </w:t>
      </w:r>
      <w:proofErr w:type="spellStart"/>
      <w:r w:rsidRPr="00B55969">
        <w:rPr>
          <w:rFonts w:ascii="Aptos" w:eastAsia="Aptos" w:hAnsi="Aptos" w:cs="Aptos"/>
          <w:color w:val="000000"/>
          <w:szCs w:val="22"/>
        </w:rPr>
        <w:t>ms</w:t>
      </w:r>
      <w:proofErr w:type="spellEnd"/>
      <w:r w:rsidRPr="00B55969">
        <w:rPr>
          <w:rFonts w:ascii="Aptos" w:eastAsia="Aptos" w:hAnsi="Aptos" w:cs="Aptos"/>
          <w:color w:val="000000"/>
          <w:szCs w:val="22"/>
        </w:rPr>
        <w:t xml:space="preserve"> travel time. Since we have geophones on both sides of the shot, we get two refraction arrivals that we can analyze. In this image you can see that the change in slope is much sharper than in the previous demonstration dataset and this confirms that it would be most appropriate to use a 2-layer model. </w:t>
      </w:r>
    </w:p>
    <w:p w14:paraId="7A2E5E6F" w14:textId="77777777" w:rsidR="00EF13FB" w:rsidRPr="00EF13FB" w:rsidRDefault="00EF13FB" w:rsidP="00B55969">
      <w:pPr>
        <w:keepNext/>
        <w:pBdr>
          <w:top w:val="nil"/>
          <w:left w:val="nil"/>
          <w:bottom w:val="nil"/>
          <w:right w:val="nil"/>
          <w:between w:val="nil"/>
        </w:pBdr>
        <w:spacing w:after="0" w:line="259" w:lineRule="auto"/>
        <w:ind w:left="720"/>
        <w:rPr>
          <w:rFonts w:ascii="Aptos" w:eastAsia="Aptos" w:hAnsi="Aptos" w:cs="Aptos"/>
          <w:szCs w:val="22"/>
        </w:rPr>
      </w:pPr>
      <w:r w:rsidRPr="00EF13FB">
        <w:rPr>
          <w:rFonts w:ascii="Aptos" w:eastAsia="Aptos" w:hAnsi="Aptos" w:cs="Aptos"/>
          <w:noProof/>
          <w:szCs w:val="22"/>
        </w:rPr>
        <w:lastRenderedPageBreak/>
        <w:drawing>
          <wp:inline distT="0" distB="0" distL="0" distR="0" wp14:anchorId="12748454" wp14:editId="79D627C7">
            <wp:extent cx="4996149" cy="2763895"/>
            <wp:effectExtent l="0" t="0" r="0" b="5080"/>
            <wp:docPr id="107648139" name="Picture 15" descr="Waveform data with a central shot location overlayed with four lines following the first arrivals. Lines in the x&gt;25 m region are dashed and match the colors of the lines between 0 and 25 m. Lines closes to the shot location have larger slo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8139" name="Picture 15" descr="Waveform data with a central shot location overlayed with four lines following the first arrivals. Lines in the x&gt;25 m region are dashed and match the colors of the lines between 0 and 25 m. Lines closes to the shot location have larger slopes.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99965" cy="2821327"/>
                    </a:xfrm>
                    <a:prstGeom prst="rect">
                      <a:avLst/>
                    </a:prstGeom>
                  </pic:spPr>
                </pic:pic>
              </a:graphicData>
            </a:graphic>
          </wp:inline>
        </w:drawing>
      </w:r>
    </w:p>
    <w:p w14:paraId="5FE9B771" w14:textId="77777777" w:rsidR="00EF13FB" w:rsidRPr="00EF13FB" w:rsidRDefault="00EF13FB" w:rsidP="00B55969">
      <w:pPr>
        <w:pStyle w:val="Captiontext"/>
        <w:rPr>
          <w:rFonts w:eastAsia="Aptos"/>
          <w:color w:val="000000"/>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21</w:t>
      </w:r>
      <w:r w:rsidRPr="00EF13FB">
        <w:rPr>
          <w:rFonts w:eastAsia="Aptos"/>
        </w:rPr>
        <w:fldChar w:fldCharType="end"/>
      </w:r>
      <w:r w:rsidRPr="00EF13FB">
        <w:rPr>
          <w:rFonts w:eastAsia="Aptos"/>
        </w:rPr>
        <w:t xml:space="preserve"> Waveform data with annotated lines corresponding to two velocity layers</w:t>
      </w:r>
    </w:p>
    <w:p w14:paraId="7B1CB504" w14:textId="77777777" w:rsidR="006E5977" w:rsidRDefault="006E5977" w:rsidP="00EF13FB">
      <w:pPr>
        <w:pBdr>
          <w:top w:val="nil"/>
          <w:left w:val="nil"/>
          <w:bottom w:val="nil"/>
          <w:right w:val="nil"/>
          <w:between w:val="nil"/>
        </w:pBdr>
        <w:spacing w:after="0" w:line="259" w:lineRule="auto"/>
        <w:ind w:left="1440"/>
        <w:rPr>
          <w:rFonts w:ascii="Aptos" w:eastAsia="Aptos" w:hAnsi="Aptos" w:cs="Aptos"/>
          <w:color w:val="000000"/>
          <w:szCs w:val="22"/>
        </w:rPr>
      </w:pPr>
    </w:p>
    <w:p w14:paraId="242F5247" w14:textId="09D5AAC6" w:rsidR="00EF13FB" w:rsidRPr="00B55969" w:rsidRDefault="00EF13FB" w:rsidP="00B55969">
      <w:pPr>
        <w:pBdr>
          <w:top w:val="nil"/>
          <w:left w:val="nil"/>
          <w:bottom w:val="nil"/>
          <w:right w:val="nil"/>
          <w:between w:val="nil"/>
        </w:pBdr>
        <w:spacing w:line="259" w:lineRule="auto"/>
        <w:ind w:left="720"/>
        <w:rPr>
          <w:rFonts w:ascii="Aptos" w:eastAsia="Aptos" w:hAnsi="Aptos" w:cs="Aptos"/>
          <w:color w:val="000000"/>
          <w:szCs w:val="22"/>
        </w:rPr>
      </w:pPr>
      <w:r w:rsidRPr="00B55969">
        <w:rPr>
          <w:rFonts w:ascii="Aptos" w:eastAsia="Aptos" w:hAnsi="Aptos" w:cs="Aptos"/>
          <w:color w:val="000000"/>
          <w:szCs w:val="22"/>
        </w:rPr>
        <w:t xml:space="preserve">Here is the same raw seismogram as </w:t>
      </w:r>
      <w:r w:rsidR="00CA3F11">
        <w:rPr>
          <w:rFonts w:ascii="Aptos" w:eastAsia="Aptos" w:hAnsi="Aptos" w:cs="Aptos"/>
          <w:color w:val="000000"/>
          <w:szCs w:val="22"/>
        </w:rPr>
        <w:t>Figure 20</w:t>
      </w:r>
      <w:r w:rsidRPr="00B55969">
        <w:rPr>
          <w:rFonts w:ascii="Aptos" w:eastAsia="Aptos" w:hAnsi="Aptos" w:cs="Aptos"/>
          <w:color w:val="000000"/>
          <w:szCs w:val="22"/>
        </w:rPr>
        <w:t xml:space="preserve">, but with the two refraction arrivals highlighted with thick lines. In a case like this, the solid line refractions should be analyzed separately from the dashed line refractions, but both may be used to estimate velocity and layer thickness. </w:t>
      </w:r>
    </w:p>
    <w:p w14:paraId="46743AAB" w14:textId="77777777" w:rsidR="00EF13FB" w:rsidRPr="00EF13FB" w:rsidRDefault="00EF13FB" w:rsidP="00EF13FB">
      <w:pPr>
        <w:pBdr>
          <w:top w:val="nil"/>
          <w:left w:val="nil"/>
          <w:bottom w:val="nil"/>
          <w:right w:val="nil"/>
          <w:between w:val="nil"/>
        </w:pBdr>
        <w:spacing w:after="0" w:line="259" w:lineRule="auto"/>
        <w:ind w:left="1440"/>
        <w:rPr>
          <w:rFonts w:ascii="Aptos" w:eastAsia="Aptos" w:hAnsi="Aptos" w:cs="Aptos"/>
          <w:color w:val="000000"/>
          <w:szCs w:val="22"/>
        </w:rPr>
      </w:pPr>
    </w:p>
    <w:p w14:paraId="73FB99E5" w14:textId="55BF83BA" w:rsidR="00EF13FB" w:rsidRPr="00B55969" w:rsidRDefault="00EF13FB" w:rsidP="00B55969">
      <w:pPr>
        <w:pStyle w:val="ListParagraph"/>
        <w:keepNext/>
        <w:numPr>
          <w:ilvl w:val="0"/>
          <w:numId w:val="9"/>
        </w:numPr>
        <w:pBdr>
          <w:top w:val="nil"/>
          <w:left w:val="nil"/>
          <w:bottom w:val="nil"/>
          <w:right w:val="nil"/>
          <w:between w:val="nil"/>
        </w:pBdr>
        <w:spacing w:line="259" w:lineRule="auto"/>
        <w:rPr>
          <w:rFonts w:ascii="Aptos" w:eastAsia="Aptos" w:hAnsi="Aptos" w:cs="Aptos"/>
          <w:color w:val="000000"/>
          <w:szCs w:val="22"/>
        </w:rPr>
      </w:pPr>
      <w:r w:rsidRPr="00B55969">
        <w:rPr>
          <w:rFonts w:ascii="Aptos" w:eastAsia="Aptos" w:hAnsi="Aptos" w:cs="Aptos"/>
          <w:color w:val="000000"/>
          <w:szCs w:val="22"/>
        </w:rPr>
        <w:t>Example: Shot on the far end of the line</w:t>
      </w:r>
    </w:p>
    <w:p w14:paraId="164BD5FD" w14:textId="77777777" w:rsidR="00EF13FB" w:rsidRPr="00EF13FB" w:rsidRDefault="00EF13FB" w:rsidP="00B55969">
      <w:pPr>
        <w:keepNext/>
        <w:pBdr>
          <w:top w:val="nil"/>
          <w:left w:val="nil"/>
          <w:bottom w:val="nil"/>
          <w:right w:val="nil"/>
          <w:between w:val="nil"/>
        </w:pBdr>
        <w:spacing w:after="0" w:line="259" w:lineRule="auto"/>
        <w:ind w:firstLine="720"/>
        <w:contextualSpacing/>
        <w:rPr>
          <w:rFonts w:ascii="Aptos" w:eastAsia="Aptos" w:hAnsi="Aptos" w:cs="Aptos"/>
          <w:szCs w:val="22"/>
        </w:rPr>
      </w:pPr>
      <w:r w:rsidRPr="00EF13FB">
        <w:rPr>
          <w:rFonts w:ascii="Aptos" w:eastAsia="Aptos" w:hAnsi="Aptos" w:cs="Aptos"/>
          <w:noProof/>
          <w:szCs w:val="22"/>
        </w:rPr>
        <w:drawing>
          <wp:inline distT="0" distB="0" distL="0" distR="0" wp14:anchorId="34923AA7" wp14:editId="0D831C02">
            <wp:extent cx="4990641" cy="2685669"/>
            <wp:effectExtent l="0" t="0" r="635" b="0"/>
            <wp:docPr id="1486753183" name="Picture 16" descr="Waveform data with the shot location at the far right of the window. First arrivals are dipping to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53183" name="Picture 16" descr="Waveform data with the shot location at the far right of the window. First arrivals are dipping to the left.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87809" cy="2737959"/>
                    </a:xfrm>
                    <a:prstGeom prst="rect">
                      <a:avLst/>
                    </a:prstGeom>
                  </pic:spPr>
                </pic:pic>
              </a:graphicData>
            </a:graphic>
          </wp:inline>
        </w:drawing>
      </w:r>
    </w:p>
    <w:p w14:paraId="765CFEAF" w14:textId="2B932F6B" w:rsidR="00EF13FB" w:rsidRPr="00EF13FB" w:rsidRDefault="00EF13FB" w:rsidP="00B55969">
      <w:pPr>
        <w:pStyle w:val="Captiontext"/>
        <w:rPr>
          <w:rFonts w:eastAsia="Aptos"/>
        </w:rPr>
      </w:pPr>
      <w:r w:rsidRPr="00B55969">
        <w:t>Figure</w:t>
      </w:r>
      <w:r w:rsidRPr="00EF13FB">
        <w:rPr>
          <w:rFonts w:eastAsia="Aptos"/>
        </w:rPr>
        <w:t xml:space="preserv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22</w:t>
      </w:r>
      <w:r w:rsidRPr="00EF13FB">
        <w:rPr>
          <w:rFonts w:eastAsia="Aptos"/>
        </w:rPr>
        <w:fldChar w:fldCharType="end"/>
      </w:r>
      <w:r w:rsidRPr="00EF13FB">
        <w:rPr>
          <w:rFonts w:eastAsia="Aptos"/>
        </w:rPr>
        <w:t xml:space="preserve"> Waveform data with a shot location at 47 m</w:t>
      </w:r>
    </w:p>
    <w:p w14:paraId="1CFDF65E" w14:textId="77777777" w:rsidR="006E5977" w:rsidRDefault="006E5977" w:rsidP="006E5977">
      <w:pPr>
        <w:pStyle w:val="ListParagraph"/>
        <w:numPr>
          <w:ilvl w:val="0"/>
          <w:numId w:val="0"/>
        </w:numPr>
        <w:pBdr>
          <w:top w:val="nil"/>
          <w:left w:val="nil"/>
          <w:bottom w:val="nil"/>
          <w:right w:val="nil"/>
          <w:between w:val="nil"/>
        </w:pBdr>
        <w:spacing w:line="259" w:lineRule="auto"/>
        <w:ind w:left="1080"/>
        <w:rPr>
          <w:rFonts w:ascii="Aptos" w:eastAsia="Aptos" w:hAnsi="Aptos" w:cs="Aptos"/>
          <w:color w:val="000000"/>
          <w:szCs w:val="22"/>
        </w:rPr>
      </w:pPr>
    </w:p>
    <w:p w14:paraId="68A36D1E" w14:textId="3BA751E8" w:rsidR="00EF13FB" w:rsidRPr="00B55969" w:rsidRDefault="00EF13FB" w:rsidP="00B55969">
      <w:pPr>
        <w:pBdr>
          <w:top w:val="nil"/>
          <w:left w:val="nil"/>
          <w:bottom w:val="nil"/>
          <w:right w:val="nil"/>
          <w:between w:val="nil"/>
        </w:pBdr>
        <w:spacing w:line="259" w:lineRule="auto"/>
        <w:ind w:left="720"/>
        <w:rPr>
          <w:rFonts w:ascii="Aptos" w:eastAsia="Aptos" w:hAnsi="Aptos" w:cs="Aptos"/>
          <w:color w:val="000000"/>
          <w:szCs w:val="22"/>
        </w:rPr>
      </w:pPr>
      <w:r w:rsidRPr="00B55969">
        <w:rPr>
          <w:rFonts w:ascii="Aptos" w:eastAsia="Aptos" w:hAnsi="Aptos" w:cs="Aptos"/>
          <w:color w:val="000000"/>
          <w:szCs w:val="22"/>
        </w:rPr>
        <w:t xml:space="preserve">Here is an example where the shot point is at the far end of the line from the seismograph. This looks just like the example used above, except in this image the change in slope of the first arrivals is much sharper.  </w:t>
      </w:r>
    </w:p>
    <w:p w14:paraId="609E072A" w14:textId="77777777" w:rsidR="00EF13FB" w:rsidRPr="00EF13FB" w:rsidRDefault="00EF13FB" w:rsidP="00B55969">
      <w:pPr>
        <w:keepNext/>
        <w:pBdr>
          <w:top w:val="nil"/>
          <w:left w:val="nil"/>
          <w:bottom w:val="nil"/>
          <w:right w:val="nil"/>
          <w:between w:val="nil"/>
        </w:pBdr>
        <w:spacing w:after="0" w:line="259" w:lineRule="auto"/>
        <w:ind w:firstLine="720"/>
        <w:rPr>
          <w:rFonts w:ascii="Aptos" w:eastAsia="Aptos" w:hAnsi="Aptos" w:cs="Aptos"/>
          <w:szCs w:val="22"/>
        </w:rPr>
      </w:pPr>
      <w:r w:rsidRPr="00EF13FB">
        <w:rPr>
          <w:rFonts w:ascii="Aptos" w:eastAsia="Aptos" w:hAnsi="Aptos" w:cs="Aptos"/>
          <w:noProof/>
          <w:szCs w:val="22"/>
        </w:rPr>
        <w:lastRenderedPageBreak/>
        <w:drawing>
          <wp:inline distT="0" distB="0" distL="0" distR="0" wp14:anchorId="159F5B1D" wp14:editId="4566A2DF">
            <wp:extent cx="4985133" cy="2682705"/>
            <wp:effectExtent l="0" t="0" r="0" b="0"/>
            <wp:docPr id="834901112" name="Picture 17" descr="Figure 22 overlayed with two lines following the first arrivals. The line closest to the shot location has a larger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01112" name="Picture 17" descr="Figure 22 overlayed with two lines following the first arrivals. The line closest to the shot location has a larger slope.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81740" cy="2734693"/>
                    </a:xfrm>
                    <a:prstGeom prst="rect">
                      <a:avLst/>
                    </a:prstGeom>
                  </pic:spPr>
                </pic:pic>
              </a:graphicData>
            </a:graphic>
          </wp:inline>
        </w:drawing>
      </w:r>
    </w:p>
    <w:p w14:paraId="2985CC59" w14:textId="77777777" w:rsidR="00EF13FB" w:rsidRDefault="00EF13FB" w:rsidP="00B55969">
      <w:pPr>
        <w:pStyle w:val="Captiontext"/>
        <w:rPr>
          <w:rFonts w:eastAsia="Aptos"/>
        </w:rPr>
      </w:pPr>
      <w:r w:rsidRPr="00EF13FB">
        <w:rPr>
          <w:rFonts w:eastAsia="Aptos"/>
        </w:rPr>
        <w:t xml:space="preserve">Figure </w:t>
      </w:r>
      <w:r w:rsidRPr="00EF13FB">
        <w:rPr>
          <w:rFonts w:eastAsia="Aptos"/>
        </w:rPr>
        <w:fldChar w:fldCharType="begin"/>
      </w:r>
      <w:r w:rsidRPr="00EF13FB">
        <w:rPr>
          <w:rFonts w:eastAsia="Aptos"/>
        </w:rPr>
        <w:instrText xml:space="preserve"> SEQ Figure \* ARABIC </w:instrText>
      </w:r>
      <w:r w:rsidRPr="00EF13FB">
        <w:rPr>
          <w:rFonts w:eastAsia="Aptos"/>
        </w:rPr>
        <w:fldChar w:fldCharType="separate"/>
      </w:r>
      <w:r w:rsidRPr="00EF13FB">
        <w:rPr>
          <w:rFonts w:eastAsia="Aptos"/>
          <w:noProof/>
        </w:rPr>
        <w:t>23</w:t>
      </w:r>
      <w:r w:rsidRPr="00EF13FB">
        <w:rPr>
          <w:rFonts w:eastAsia="Aptos"/>
        </w:rPr>
        <w:fldChar w:fldCharType="end"/>
      </w:r>
      <w:r w:rsidRPr="00EF13FB">
        <w:rPr>
          <w:rFonts w:eastAsia="Aptos"/>
        </w:rPr>
        <w:t xml:space="preserve"> Waveform data with </w:t>
      </w:r>
      <w:r w:rsidRPr="00B55969">
        <w:t>annotated</w:t>
      </w:r>
      <w:r w:rsidRPr="00EF13FB">
        <w:rPr>
          <w:rFonts w:eastAsia="Aptos"/>
        </w:rPr>
        <w:t xml:space="preserve"> lines corresponding to two velocity layers</w:t>
      </w:r>
    </w:p>
    <w:p w14:paraId="43F63157" w14:textId="77777777" w:rsidR="003A442B" w:rsidRPr="00EF13FB" w:rsidRDefault="003A442B" w:rsidP="003A442B">
      <w:pPr>
        <w:pStyle w:val="Captiontext"/>
        <w:ind w:firstLine="720"/>
        <w:rPr>
          <w:rFonts w:eastAsia="Aptos"/>
          <w:color w:val="000000"/>
        </w:rPr>
      </w:pPr>
    </w:p>
    <w:p w14:paraId="0CFD3000" w14:textId="56450638" w:rsidR="00EF13FB" w:rsidRPr="00B55969" w:rsidRDefault="00EF13FB" w:rsidP="00CA3F11">
      <w:pPr>
        <w:pBdr>
          <w:top w:val="nil"/>
          <w:left w:val="nil"/>
          <w:bottom w:val="nil"/>
          <w:right w:val="nil"/>
          <w:between w:val="nil"/>
        </w:pBdr>
        <w:spacing w:after="0" w:line="259" w:lineRule="auto"/>
        <w:ind w:left="720"/>
        <w:rPr>
          <w:rFonts w:ascii="Aptos" w:eastAsia="Aptos" w:hAnsi="Aptos" w:cs="Aptos"/>
          <w:color w:val="000000"/>
          <w:szCs w:val="22"/>
        </w:rPr>
      </w:pPr>
      <w:r w:rsidRPr="00B55969">
        <w:rPr>
          <w:rFonts w:ascii="Aptos" w:eastAsia="Aptos" w:hAnsi="Aptos" w:cs="Aptos"/>
          <w:color w:val="000000"/>
          <w:szCs w:val="22"/>
        </w:rPr>
        <w:t xml:space="preserve">Here are annotated lines illustrating that a 2-layer model is appropriate in this case. This data can be analyzed the same way as the example dataset, but the x-direction values should be reversed so the shot is at 0 and the geophones are increasing positive values. </w:t>
      </w:r>
    </w:p>
    <w:p w14:paraId="6A9B477C" w14:textId="77777777" w:rsidR="006E5977" w:rsidRDefault="006E5977" w:rsidP="00CA3F11">
      <w:pPr>
        <w:pBdr>
          <w:top w:val="nil"/>
          <w:left w:val="nil"/>
          <w:bottom w:val="nil"/>
          <w:right w:val="nil"/>
          <w:between w:val="nil"/>
        </w:pBdr>
        <w:spacing w:after="0" w:line="259" w:lineRule="auto"/>
        <w:rPr>
          <w:rFonts w:ascii="Aptos" w:eastAsia="Aptos" w:hAnsi="Aptos" w:cs="Aptos"/>
          <w:color w:val="000000"/>
          <w:szCs w:val="22"/>
        </w:rPr>
      </w:pPr>
    </w:p>
    <w:p w14:paraId="12217482" w14:textId="77777777" w:rsidR="00B55969" w:rsidRDefault="00EF13FB" w:rsidP="00B55969">
      <w:pPr>
        <w:pBdr>
          <w:top w:val="nil"/>
          <w:left w:val="nil"/>
          <w:bottom w:val="nil"/>
          <w:right w:val="nil"/>
          <w:between w:val="nil"/>
        </w:pBdr>
        <w:spacing w:line="259" w:lineRule="auto"/>
        <w:ind w:left="720"/>
        <w:rPr>
          <w:rFonts w:ascii="Aptos" w:eastAsia="Aptos" w:hAnsi="Aptos" w:cs="Aptos"/>
          <w:color w:val="000000"/>
          <w:szCs w:val="22"/>
        </w:rPr>
      </w:pPr>
      <w:r w:rsidRPr="00B55969">
        <w:rPr>
          <w:rFonts w:ascii="Aptos" w:eastAsia="Aptos" w:hAnsi="Aptos" w:cs="Aptos"/>
          <w:color w:val="000000"/>
          <w:szCs w:val="22"/>
          <w:u w:val="single"/>
        </w:rPr>
        <w:t>TEACHING TIP</w:t>
      </w:r>
      <w:r w:rsidRPr="00C564FA">
        <w:rPr>
          <w:rFonts w:ascii="Aptos" w:eastAsia="Aptos" w:hAnsi="Aptos" w:cs="Aptos"/>
          <w:color w:val="000000"/>
          <w:szCs w:val="22"/>
        </w:rPr>
        <w:t xml:space="preserve">: </w:t>
      </w:r>
      <w:r w:rsidRPr="00B55969">
        <w:rPr>
          <w:rFonts w:ascii="Aptos" w:eastAsia="Aptos" w:hAnsi="Aptos" w:cs="Aptos"/>
          <w:color w:val="000000"/>
          <w:szCs w:val="22"/>
        </w:rPr>
        <w:t>If you are discussing data quality, errors, and/or uncertainty in your classroom, a good point of discussion is how different people will pick a given dataset and how each set of picks will result in a slightly different set of velocity/thickness results. This can be turned into a synthesis exercise by calculating summary statistics (mean, median, standard deviation) based on the thickness/velocity results from several students or groups within the class.</w:t>
      </w:r>
    </w:p>
    <w:p w14:paraId="4ECB2A7D" w14:textId="77777777" w:rsidR="006439A7" w:rsidRDefault="006439A7" w:rsidP="006439A7">
      <w:pPr>
        <w:pStyle w:val="ListParagraph"/>
        <w:numPr>
          <w:ilvl w:val="0"/>
          <w:numId w:val="2"/>
        </w:numPr>
        <w:rPr>
          <w:rFonts w:eastAsia="Aptos"/>
          <w:b/>
          <w:bCs/>
        </w:rPr>
      </w:pPr>
      <w:r>
        <w:rPr>
          <w:rFonts w:eastAsia="Aptos"/>
          <w:b/>
          <w:bCs/>
        </w:rPr>
        <w:t>Exporting Data and Working in Excel</w:t>
      </w:r>
    </w:p>
    <w:p w14:paraId="65942891" w14:textId="21A135D6" w:rsidR="00052B14" w:rsidRDefault="00052B14" w:rsidP="006439A7">
      <w:pPr>
        <w:pBdr>
          <w:top w:val="nil"/>
          <w:left w:val="nil"/>
          <w:bottom w:val="nil"/>
          <w:right w:val="nil"/>
          <w:between w:val="nil"/>
        </w:pBdr>
        <w:spacing w:line="259" w:lineRule="auto"/>
        <w:rPr>
          <w:rFonts w:ascii="Aptos" w:eastAsia="Aptos" w:hAnsi="Aptos" w:cs="Aptos"/>
          <w:color w:val="000000"/>
          <w:szCs w:val="22"/>
        </w:rPr>
      </w:pPr>
    </w:p>
    <w:p w14:paraId="241FBAE1" w14:textId="60DE1FDD" w:rsidR="00F92838" w:rsidRDefault="00847C55" w:rsidP="00F92838">
      <w:pPr>
        <w:pStyle w:val="ListParagraph"/>
        <w:numPr>
          <w:ilvl w:val="1"/>
          <w:numId w:val="2"/>
        </w:numPr>
        <w:pBdr>
          <w:top w:val="nil"/>
          <w:left w:val="nil"/>
          <w:bottom w:val="nil"/>
          <w:right w:val="nil"/>
          <w:between w:val="nil"/>
        </w:pBdr>
        <w:spacing w:line="259" w:lineRule="auto"/>
        <w:rPr>
          <w:rFonts w:ascii="Aptos" w:eastAsia="Aptos" w:hAnsi="Aptos" w:cs="Aptos"/>
          <w:color w:val="000000"/>
          <w:szCs w:val="22"/>
        </w:rPr>
      </w:pPr>
      <w:r>
        <w:rPr>
          <w:rFonts w:ascii="Aptos" w:eastAsia="Aptos" w:hAnsi="Aptos" w:cs="Aptos"/>
          <w:color w:val="000000"/>
          <w:szCs w:val="22"/>
        </w:rPr>
        <w:t xml:space="preserve">To save the </w:t>
      </w:r>
      <w:r w:rsidR="00F92838">
        <w:rPr>
          <w:rFonts w:ascii="Aptos" w:eastAsia="Aptos" w:hAnsi="Aptos" w:cs="Aptos"/>
          <w:color w:val="000000"/>
          <w:szCs w:val="22"/>
        </w:rPr>
        <w:t xml:space="preserve">distance and time data for your picks, select the Save pick file button, outline in red on image below. </w:t>
      </w:r>
      <w:r w:rsidR="002148B4">
        <w:rPr>
          <w:rFonts w:ascii="Aptos" w:eastAsia="Aptos" w:hAnsi="Aptos" w:cs="Aptos"/>
          <w:color w:val="000000"/>
          <w:szCs w:val="22"/>
        </w:rPr>
        <w:t xml:space="preserve">You can select No when asked to load a topography file. </w:t>
      </w:r>
      <w:r w:rsidR="0065254E">
        <w:rPr>
          <w:rFonts w:ascii="Aptos" w:eastAsia="Aptos" w:hAnsi="Aptos" w:cs="Aptos"/>
          <w:color w:val="000000"/>
          <w:szCs w:val="22"/>
        </w:rPr>
        <w:t>The data will be saved as a .</w:t>
      </w:r>
      <w:proofErr w:type="spellStart"/>
      <w:r w:rsidR="0065254E">
        <w:rPr>
          <w:rFonts w:ascii="Aptos" w:eastAsia="Aptos" w:hAnsi="Aptos" w:cs="Aptos"/>
          <w:color w:val="000000"/>
          <w:szCs w:val="22"/>
        </w:rPr>
        <w:t>sgt</w:t>
      </w:r>
      <w:proofErr w:type="spellEnd"/>
      <w:r w:rsidR="0065254E">
        <w:rPr>
          <w:rFonts w:ascii="Aptos" w:eastAsia="Aptos" w:hAnsi="Aptos" w:cs="Aptos"/>
          <w:color w:val="000000"/>
          <w:szCs w:val="22"/>
        </w:rPr>
        <w:t xml:space="preserve"> file.</w:t>
      </w:r>
    </w:p>
    <w:p w14:paraId="4D60E675" w14:textId="77777777" w:rsidR="00F92838" w:rsidRDefault="00F92838" w:rsidP="00F92838">
      <w:pPr>
        <w:pBdr>
          <w:top w:val="nil"/>
          <w:left w:val="nil"/>
          <w:bottom w:val="nil"/>
          <w:right w:val="nil"/>
          <w:between w:val="nil"/>
        </w:pBdr>
        <w:spacing w:line="259" w:lineRule="auto"/>
        <w:rPr>
          <w:rFonts w:ascii="Aptos" w:eastAsia="Aptos" w:hAnsi="Aptos" w:cs="Aptos"/>
          <w:color w:val="000000"/>
          <w:szCs w:val="22"/>
        </w:rPr>
      </w:pPr>
    </w:p>
    <w:p w14:paraId="102B6ED7" w14:textId="2A1EDB72" w:rsidR="00F92838" w:rsidRPr="00F92838" w:rsidRDefault="00F92838" w:rsidP="00F92838">
      <w:pPr>
        <w:pBdr>
          <w:top w:val="nil"/>
          <w:left w:val="nil"/>
          <w:bottom w:val="nil"/>
          <w:right w:val="nil"/>
          <w:between w:val="nil"/>
        </w:pBdr>
        <w:spacing w:line="259" w:lineRule="auto"/>
        <w:jc w:val="center"/>
        <w:rPr>
          <w:rFonts w:ascii="Aptos" w:eastAsia="Aptos" w:hAnsi="Aptos" w:cs="Aptos"/>
          <w:color w:val="000000"/>
          <w:szCs w:val="22"/>
        </w:rPr>
      </w:pPr>
      <w:r>
        <w:rPr>
          <w:rFonts w:ascii="Aptos" w:eastAsia="Aptos" w:hAnsi="Aptos" w:cs="Aptos"/>
          <w:noProof/>
          <w:color w:val="000000"/>
          <w:szCs w:val="22"/>
        </w:rPr>
        <mc:AlternateContent>
          <mc:Choice Requires="wps">
            <w:drawing>
              <wp:anchor distT="0" distB="0" distL="114300" distR="114300" simplePos="0" relativeHeight="251666432" behindDoc="0" locked="0" layoutInCell="1" allowOverlap="1" wp14:anchorId="7CD56992" wp14:editId="35C6ABAE">
                <wp:simplePos x="0" y="0"/>
                <wp:positionH relativeFrom="column">
                  <wp:posOffset>2749550</wp:posOffset>
                </wp:positionH>
                <wp:positionV relativeFrom="paragraph">
                  <wp:posOffset>148590</wp:posOffset>
                </wp:positionV>
                <wp:extent cx="393700" cy="381000"/>
                <wp:effectExtent l="0" t="0" r="25400" b="19050"/>
                <wp:wrapNone/>
                <wp:docPr id="664232726" name="Rectangle 5"/>
                <wp:cNvGraphicFramePr/>
                <a:graphic xmlns:a="http://schemas.openxmlformats.org/drawingml/2006/main">
                  <a:graphicData uri="http://schemas.microsoft.com/office/word/2010/wordprocessingShape">
                    <wps:wsp>
                      <wps:cNvSpPr/>
                      <wps:spPr>
                        <a:xfrm>
                          <a:off x="0" y="0"/>
                          <a:ext cx="393700" cy="381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338D75" w14:textId="21B4F473" w:rsidR="000F1B3B" w:rsidRDefault="000F1B3B" w:rsidP="000F1B3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56992" id="Rectangle 5" o:spid="_x0000_s1029" style="position:absolute;left:0;text-align:left;margin-left:216.5pt;margin-top:11.7pt;width:31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" filled="f" strokecolor="#e00" strokeweight="2pt">
                <v:textbox>
                  <w:txbxContent>
                    <w:p w14:paraId="55338D75" w14:textId="21B4F473" w:rsidR="000F1B3B" w:rsidRDefault="000F1B3B" w:rsidP="000F1B3B">
                      <w:pPr>
                        <w:jc w:val="center"/>
                      </w:pPr>
                      <w:r>
                        <w:t xml:space="preserve"> </w:t>
                      </w:r>
                    </w:p>
                  </w:txbxContent>
                </v:textbox>
              </v:rect>
            </w:pict>
          </mc:Fallback>
        </mc:AlternateContent>
      </w:r>
      <w:r>
        <w:rPr>
          <w:rFonts w:ascii="Aptos" w:eastAsia="Aptos" w:hAnsi="Aptos" w:cs="Aptos"/>
          <w:noProof/>
          <w:color w:val="000000"/>
          <w:szCs w:val="22"/>
        </w:rPr>
        <w:drawing>
          <wp:inline distT="0" distB="0" distL="0" distR="0" wp14:anchorId="3150C257" wp14:editId="22DB1225">
            <wp:extent cx="1631950" cy="800100"/>
            <wp:effectExtent l="0" t="0" r="6350" b="0"/>
            <wp:docPr id="1011346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1950" cy="800100"/>
                    </a:xfrm>
                    <a:prstGeom prst="rect">
                      <a:avLst/>
                    </a:prstGeom>
                    <a:noFill/>
                    <a:ln>
                      <a:noFill/>
                    </a:ln>
                  </pic:spPr>
                </pic:pic>
              </a:graphicData>
            </a:graphic>
          </wp:inline>
        </w:drawing>
      </w:r>
    </w:p>
    <w:p w14:paraId="7C8AADE7" w14:textId="77777777" w:rsidR="009653EC" w:rsidRPr="00104418" w:rsidRDefault="009653EC" w:rsidP="009653EC">
      <w:pPr>
        <w:pStyle w:val="ListParagraph"/>
        <w:numPr>
          <w:ilvl w:val="1"/>
          <w:numId w:val="2"/>
        </w:numPr>
        <w:rPr>
          <w:rFonts w:eastAsia="Aptos"/>
          <w:b/>
          <w:bCs/>
        </w:rPr>
      </w:pPr>
      <w:r>
        <w:rPr>
          <w:rFonts w:eastAsia="Aptos"/>
        </w:rPr>
        <w:t>To open this file type in excel:</w:t>
      </w:r>
    </w:p>
    <w:p w14:paraId="6F3E6A9B" w14:textId="77777777" w:rsidR="009653EC" w:rsidRPr="009653EC" w:rsidRDefault="009653EC" w:rsidP="009653EC">
      <w:pPr>
        <w:pStyle w:val="ListParagraph"/>
        <w:numPr>
          <w:ilvl w:val="2"/>
          <w:numId w:val="2"/>
        </w:numPr>
        <w:rPr>
          <w:rFonts w:eastAsia="Aptos"/>
        </w:rPr>
      </w:pPr>
      <w:r w:rsidRPr="009653EC">
        <w:rPr>
          <w:rFonts w:eastAsia="Aptos"/>
        </w:rPr>
        <w:t xml:space="preserve">Open excel, select File -&gt; Open. In the browser, make sure you choose All Files instead of All Excel Files </w:t>
      </w:r>
      <w:proofErr w:type="gramStart"/>
      <w:r w:rsidRPr="009653EC">
        <w:rPr>
          <w:rFonts w:eastAsia="Aptos"/>
        </w:rPr>
        <w:t>in order to</w:t>
      </w:r>
      <w:proofErr w:type="gramEnd"/>
      <w:r w:rsidRPr="009653EC">
        <w:rPr>
          <w:rFonts w:eastAsia="Aptos"/>
        </w:rPr>
        <w:t xml:space="preserve"> see the .vs files. Select your file.</w:t>
      </w:r>
    </w:p>
    <w:p w14:paraId="488CA788" w14:textId="77777777" w:rsidR="009653EC" w:rsidRPr="009653EC" w:rsidRDefault="009653EC" w:rsidP="009653EC">
      <w:pPr>
        <w:pStyle w:val="ListParagraph"/>
        <w:numPr>
          <w:ilvl w:val="2"/>
          <w:numId w:val="2"/>
        </w:numPr>
        <w:rPr>
          <w:rFonts w:eastAsia="Aptos"/>
        </w:rPr>
      </w:pPr>
      <w:r w:rsidRPr="009653EC">
        <w:rPr>
          <w:rFonts w:eastAsia="Aptos"/>
        </w:rPr>
        <w:t>In the Text Import Wizard pop up, on page one, make sure Delimited is checked and then hit Next.</w:t>
      </w:r>
    </w:p>
    <w:p w14:paraId="5703E38C" w14:textId="77777777" w:rsidR="009653EC" w:rsidRDefault="009653EC" w:rsidP="009653EC">
      <w:pPr>
        <w:pStyle w:val="ListParagraph"/>
        <w:numPr>
          <w:ilvl w:val="2"/>
          <w:numId w:val="2"/>
        </w:numPr>
        <w:rPr>
          <w:rFonts w:eastAsia="Aptos"/>
        </w:rPr>
      </w:pPr>
      <w:r w:rsidRPr="009653EC">
        <w:rPr>
          <w:rFonts w:eastAsia="Aptos"/>
        </w:rPr>
        <w:t>On page two, make sure Space is checked, the select Finish.</w:t>
      </w:r>
    </w:p>
    <w:p w14:paraId="27EE0774" w14:textId="77777777" w:rsidR="009653EC" w:rsidRDefault="009653EC" w:rsidP="009653EC">
      <w:pPr>
        <w:pStyle w:val="ListParagraph"/>
        <w:numPr>
          <w:ilvl w:val="0"/>
          <w:numId w:val="0"/>
        </w:numPr>
        <w:ind w:left="1800"/>
        <w:rPr>
          <w:rFonts w:eastAsia="Aptos"/>
        </w:rPr>
      </w:pPr>
    </w:p>
    <w:p w14:paraId="3C6F25DA" w14:textId="09C19FFF" w:rsidR="009653EC" w:rsidRPr="00335864" w:rsidRDefault="00500B57" w:rsidP="00335864">
      <w:pPr>
        <w:ind w:left="720" w:hanging="720"/>
        <w:jc w:val="center"/>
        <w:rPr>
          <w:rFonts w:eastAsia="Aptos"/>
        </w:rPr>
      </w:pPr>
      <w:r>
        <w:rPr>
          <w:rFonts w:eastAsia="Aptos"/>
          <w:noProof/>
        </w:rPr>
        <w:lastRenderedPageBreak/>
        <w:drawing>
          <wp:inline distT="0" distB="0" distL="0" distR="0" wp14:anchorId="54B72663" wp14:editId="60286BEF">
            <wp:extent cx="2456815" cy="822960"/>
            <wp:effectExtent l="0" t="0" r="635" b="0"/>
            <wp:docPr id="115431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6815" cy="822960"/>
                    </a:xfrm>
                    <a:prstGeom prst="rect">
                      <a:avLst/>
                    </a:prstGeom>
                    <a:noFill/>
                  </pic:spPr>
                </pic:pic>
              </a:graphicData>
            </a:graphic>
          </wp:inline>
        </w:drawing>
      </w:r>
    </w:p>
    <w:p w14:paraId="00751859" w14:textId="4A512624" w:rsidR="00500B57" w:rsidRPr="00796799" w:rsidRDefault="007E6D73" w:rsidP="00335864">
      <w:pPr>
        <w:ind w:left="720" w:hanging="720"/>
        <w:jc w:val="center"/>
        <w:rPr>
          <w:rFonts w:eastAsia="Aptos"/>
        </w:rPr>
      </w:pPr>
      <w:r>
        <w:rPr>
          <w:rFonts w:eastAsia="Aptos"/>
          <w:noProof/>
        </w:rPr>
        <w:drawing>
          <wp:inline distT="0" distB="0" distL="0" distR="0" wp14:anchorId="3FE28DF3" wp14:editId="6FF92E00">
            <wp:extent cx="2928928" cy="2108200"/>
            <wp:effectExtent l="0" t="0" r="5080" b="6350"/>
            <wp:docPr id="160012563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25639" name="Picture 2" descr="A screenshot of a computer&#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1217" cy="2124244"/>
                    </a:xfrm>
                    <a:prstGeom prst="rect">
                      <a:avLst/>
                    </a:prstGeom>
                    <a:noFill/>
                    <a:ln>
                      <a:noFill/>
                    </a:ln>
                  </pic:spPr>
                </pic:pic>
              </a:graphicData>
            </a:graphic>
          </wp:inline>
        </w:drawing>
      </w:r>
      <w:r w:rsidR="00335864">
        <w:rPr>
          <w:rFonts w:eastAsia="Aptos"/>
          <w:noProof/>
        </w:rPr>
        <w:drawing>
          <wp:inline distT="0" distB="0" distL="0" distR="0" wp14:anchorId="37141F48" wp14:editId="524F6136">
            <wp:extent cx="2938780" cy="2121535"/>
            <wp:effectExtent l="0" t="0" r="0" b="0"/>
            <wp:docPr id="988356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8780" cy="2121535"/>
                    </a:xfrm>
                    <a:prstGeom prst="rect">
                      <a:avLst/>
                    </a:prstGeom>
                    <a:noFill/>
                  </pic:spPr>
                </pic:pic>
              </a:graphicData>
            </a:graphic>
          </wp:inline>
        </w:drawing>
      </w:r>
    </w:p>
    <w:p w14:paraId="5929C618" w14:textId="77777777" w:rsidR="009653EC" w:rsidRPr="009653EC" w:rsidRDefault="009653EC" w:rsidP="009653EC">
      <w:pPr>
        <w:pStyle w:val="ListParagraph"/>
        <w:numPr>
          <w:ilvl w:val="0"/>
          <w:numId w:val="0"/>
        </w:numPr>
        <w:ind w:left="1800"/>
        <w:rPr>
          <w:rFonts w:eastAsia="Aptos"/>
        </w:rPr>
      </w:pPr>
    </w:p>
    <w:p w14:paraId="38AD2C30" w14:textId="395B62F5" w:rsidR="00A65BE4" w:rsidRPr="00CD354E" w:rsidRDefault="00A65BE4" w:rsidP="00A65BE4">
      <w:pPr>
        <w:pStyle w:val="ListParagraph"/>
        <w:numPr>
          <w:ilvl w:val="1"/>
          <w:numId w:val="2"/>
        </w:numPr>
        <w:rPr>
          <w:rFonts w:eastAsia="Aptos"/>
          <w:b/>
          <w:bCs/>
        </w:rPr>
      </w:pPr>
      <w:r>
        <w:rPr>
          <w:rFonts w:eastAsia="Aptos"/>
        </w:rPr>
        <w:t xml:space="preserve">Once in Excel, your data should look </w:t>
      </w:r>
      <w:proofErr w:type="gramStart"/>
      <w:r>
        <w:rPr>
          <w:rFonts w:eastAsia="Aptos"/>
        </w:rPr>
        <w:t>similar to</w:t>
      </w:r>
      <w:proofErr w:type="gramEnd"/>
      <w:r>
        <w:rPr>
          <w:rFonts w:eastAsia="Aptos"/>
        </w:rPr>
        <w:t xml:space="preserve"> the example below. The first two lines and the third column can be ignored. The red box, in this example column A row </w:t>
      </w:r>
      <w:r w:rsidR="008E670D">
        <w:rPr>
          <w:rFonts w:eastAsia="Aptos"/>
        </w:rPr>
        <w:t>27</w:t>
      </w:r>
      <w:r>
        <w:rPr>
          <w:rFonts w:eastAsia="Aptos"/>
        </w:rPr>
        <w:t>, is the position of the shot. The blue boxes contain the positions of the geophones (column A) and the arrival times (column B) for the picks.</w:t>
      </w:r>
      <w:r w:rsidR="00D97B77">
        <w:rPr>
          <w:rFonts w:eastAsia="Aptos"/>
        </w:rPr>
        <w:t xml:space="preserve"> The top half of the spread sheet</w:t>
      </w:r>
      <w:r w:rsidR="00C055CA">
        <w:rPr>
          <w:rFonts w:eastAsia="Aptos"/>
        </w:rPr>
        <w:t xml:space="preserve"> (rows 3-26)</w:t>
      </w:r>
      <w:r w:rsidR="00D97B77">
        <w:rPr>
          <w:rFonts w:eastAsia="Aptos"/>
        </w:rPr>
        <w:t xml:space="preserve"> gives the positions of the geophones, while the bottom half</w:t>
      </w:r>
      <w:r w:rsidR="00C055CA">
        <w:rPr>
          <w:rFonts w:eastAsia="Aptos"/>
        </w:rPr>
        <w:t xml:space="preserve"> (rows 30-53)</w:t>
      </w:r>
      <w:r w:rsidR="00D97B77">
        <w:rPr>
          <w:rFonts w:eastAsia="Aptos"/>
        </w:rPr>
        <w:t xml:space="preserve"> </w:t>
      </w:r>
      <w:r w:rsidR="002D34BE">
        <w:rPr>
          <w:rFonts w:eastAsia="Aptos"/>
        </w:rPr>
        <w:t xml:space="preserve">labels them by number, so be careful that you are using the correct set of data. This difference will be more obvious </w:t>
      </w:r>
      <w:r w:rsidR="002D7509">
        <w:rPr>
          <w:rFonts w:eastAsia="Aptos"/>
        </w:rPr>
        <w:t xml:space="preserve">if you are using </w:t>
      </w:r>
      <w:r w:rsidR="00C055CA">
        <w:rPr>
          <w:rFonts w:eastAsia="Aptos"/>
        </w:rPr>
        <w:t xml:space="preserve">a </w:t>
      </w:r>
      <w:r w:rsidR="002D7509">
        <w:rPr>
          <w:rFonts w:eastAsia="Aptos"/>
        </w:rPr>
        <w:t>spacing other than 1 m.</w:t>
      </w:r>
      <w:r>
        <w:rPr>
          <w:rFonts w:eastAsia="Aptos"/>
        </w:rPr>
        <w:t xml:space="preserve"> This data can be used to replicate the excel exercises in the module or used with your own analysis method.</w:t>
      </w:r>
    </w:p>
    <w:p w14:paraId="605895D8" w14:textId="77777777" w:rsidR="00887377" w:rsidRDefault="00887377" w:rsidP="00887377">
      <w:pPr>
        <w:pBdr>
          <w:top w:val="nil"/>
          <w:left w:val="nil"/>
          <w:bottom w:val="nil"/>
          <w:right w:val="nil"/>
          <w:between w:val="nil"/>
        </w:pBdr>
        <w:spacing w:line="259" w:lineRule="auto"/>
        <w:rPr>
          <w:rFonts w:ascii="Aptos" w:eastAsia="Aptos" w:hAnsi="Aptos" w:cs="Aptos"/>
          <w:color w:val="000000"/>
          <w:szCs w:val="22"/>
        </w:rPr>
      </w:pPr>
    </w:p>
    <w:p w14:paraId="2243656A" w14:textId="1EAA57C2" w:rsidR="00887377" w:rsidRPr="00887377" w:rsidRDefault="00887377" w:rsidP="00B06A2D">
      <w:pPr>
        <w:pBdr>
          <w:top w:val="nil"/>
          <w:left w:val="nil"/>
          <w:bottom w:val="nil"/>
          <w:right w:val="nil"/>
          <w:between w:val="nil"/>
        </w:pBdr>
        <w:spacing w:line="259" w:lineRule="auto"/>
        <w:jc w:val="center"/>
        <w:rPr>
          <w:rFonts w:ascii="Aptos" w:eastAsia="Aptos" w:hAnsi="Aptos" w:cs="Aptos"/>
          <w:color w:val="000000"/>
          <w:szCs w:val="22"/>
        </w:rPr>
      </w:pPr>
      <w:r>
        <w:rPr>
          <w:rFonts w:ascii="Aptos" w:eastAsia="Aptos" w:hAnsi="Aptos" w:cs="Aptos"/>
          <w:noProof/>
          <w:color w:val="000000"/>
          <w:szCs w:val="22"/>
        </w:rPr>
        <w:lastRenderedPageBreak/>
        <w:drawing>
          <wp:inline distT="0" distB="0" distL="0" distR="0" wp14:anchorId="39700E01" wp14:editId="6E35E40C">
            <wp:extent cx="2159635" cy="3834881"/>
            <wp:effectExtent l="0" t="0" r="0" b="0"/>
            <wp:docPr id="1395553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2525" t="1789"/>
                    <a:stretch>
                      <a:fillRect/>
                    </a:stretch>
                  </pic:blipFill>
                  <pic:spPr bwMode="auto">
                    <a:xfrm>
                      <a:off x="0" y="0"/>
                      <a:ext cx="2166863" cy="3847716"/>
                    </a:xfrm>
                    <a:prstGeom prst="rect">
                      <a:avLst/>
                    </a:prstGeom>
                    <a:noFill/>
                    <a:ln>
                      <a:noFill/>
                    </a:ln>
                    <a:extLst>
                      <a:ext uri="{53640926-AAD7-44D8-BBD7-CCE9431645EC}">
                        <a14:shadowObscured xmlns:a14="http://schemas.microsoft.com/office/drawing/2010/main"/>
                      </a:ext>
                    </a:extLst>
                  </pic:spPr>
                </pic:pic>
              </a:graphicData>
            </a:graphic>
          </wp:inline>
        </w:drawing>
      </w:r>
      <w:r w:rsidR="00B06A2D">
        <w:rPr>
          <w:rFonts w:ascii="Aptos" w:eastAsia="Aptos" w:hAnsi="Aptos" w:cs="Aptos"/>
          <w:color w:val="000000"/>
          <w:szCs w:val="22"/>
        </w:rPr>
        <w:t xml:space="preserve">               </w:t>
      </w:r>
      <w:r w:rsidR="00B06A2D">
        <w:rPr>
          <w:rFonts w:ascii="Aptos" w:eastAsia="Aptos" w:hAnsi="Aptos" w:cs="Aptos"/>
          <w:noProof/>
          <w:color w:val="000000"/>
          <w:szCs w:val="22"/>
        </w:rPr>
        <w:drawing>
          <wp:inline distT="0" distB="0" distL="0" distR="0" wp14:anchorId="1FB9671B" wp14:editId="27EBCAF3">
            <wp:extent cx="1845025" cy="3803650"/>
            <wp:effectExtent l="0" t="0" r="3175" b="6350"/>
            <wp:docPr id="15192649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3290" cy="3841306"/>
                    </a:xfrm>
                    <a:prstGeom prst="rect">
                      <a:avLst/>
                    </a:prstGeom>
                    <a:noFill/>
                    <a:ln>
                      <a:noFill/>
                    </a:ln>
                  </pic:spPr>
                </pic:pic>
              </a:graphicData>
            </a:graphic>
          </wp:inline>
        </w:drawing>
      </w:r>
    </w:p>
    <w:p w14:paraId="7AD04C37" w14:textId="0BC5650C" w:rsidR="00EF13FB" w:rsidRPr="00B55969" w:rsidRDefault="00EF13FB" w:rsidP="00B55969">
      <w:pPr>
        <w:pStyle w:val="Heading1"/>
        <w:numPr>
          <w:ilvl w:val="0"/>
          <w:numId w:val="2"/>
        </w:numPr>
        <w:rPr>
          <w:rFonts w:ascii="Aptos" w:eastAsia="Aptos" w:hAnsi="Aptos" w:cs="Aptos"/>
          <w:color w:val="000000"/>
          <w:szCs w:val="22"/>
        </w:rPr>
      </w:pPr>
      <w:r w:rsidRPr="00B55969">
        <w:t xml:space="preserve">Connection to </w:t>
      </w:r>
      <w:r w:rsidR="00765968">
        <w:t>GETSI</w:t>
      </w:r>
      <w:r w:rsidRPr="00B55969">
        <w:t xml:space="preserve"> Curricular Materials</w:t>
      </w:r>
    </w:p>
    <w:p w14:paraId="2408DFE1" w14:textId="6338EFFA" w:rsidR="00EF13FB" w:rsidRPr="00B55969" w:rsidRDefault="00EF13FB" w:rsidP="00B55969">
      <w:pPr>
        <w:pBdr>
          <w:top w:val="nil"/>
          <w:left w:val="nil"/>
          <w:bottom w:val="nil"/>
          <w:right w:val="nil"/>
          <w:between w:val="nil"/>
        </w:pBdr>
        <w:spacing w:line="259" w:lineRule="auto"/>
        <w:ind w:left="720"/>
        <w:rPr>
          <w:rFonts w:ascii="Aptos" w:eastAsia="Aptos" w:hAnsi="Aptos" w:cs="Aptos"/>
          <w:color w:val="000000"/>
          <w:szCs w:val="22"/>
        </w:rPr>
      </w:pPr>
      <w:r w:rsidRPr="00B55969">
        <w:rPr>
          <w:rFonts w:ascii="Aptos" w:eastAsia="Aptos" w:hAnsi="Aptos" w:cs="Aptos"/>
          <w:color w:val="000000"/>
          <w:szCs w:val="22"/>
        </w:rPr>
        <w:t>The “2-layer seismic refraction exercise” XLSX workbook provided in the Seismic refraction Unit 2 can be either used directly or adapted to analyze the travel time/offset data extracted from the raw seismograms.</w:t>
      </w:r>
    </w:p>
    <w:p w14:paraId="6C187C30" w14:textId="246175C7" w:rsidR="00CA3F11" w:rsidRDefault="00B55969" w:rsidP="00CA3F11">
      <w:pPr>
        <w:pBdr>
          <w:top w:val="nil"/>
          <w:left w:val="nil"/>
          <w:bottom w:val="nil"/>
          <w:right w:val="nil"/>
          <w:between w:val="nil"/>
        </w:pBdr>
        <w:spacing w:after="0" w:line="259" w:lineRule="auto"/>
        <w:ind w:firstLine="720"/>
        <w:rPr>
          <w:rFonts w:ascii="Aptos" w:eastAsia="Aptos" w:hAnsi="Aptos" w:cs="Aptos"/>
          <w:color w:val="467886"/>
          <w:szCs w:val="22"/>
          <w:u w:val="single"/>
        </w:rPr>
      </w:pPr>
      <w:hyperlink r:id="rId49" w:history="1">
        <w:r w:rsidRPr="00EF13FB">
          <w:rPr>
            <w:rStyle w:val="Hyperlink"/>
            <w:rFonts w:ascii="Aptos" w:eastAsia="Aptos" w:hAnsi="Aptos" w:cs="Aptos"/>
            <w:szCs w:val="22"/>
          </w:rPr>
          <w:t>https://serc.carleton.edu/iguana/teaching_materials/seismic/unit2.html</w:t>
        </w:r>
      </w:hyperlink>
    </w:p>
    <w:p w14:paraId="185D43F3" w14:textId="77777777" w:rsidR="00CA3F11" w:rsidRPr="00CA3F11" w:rsidRDefault="00CA3F11" w:rsidP="00CA3F11">
      <w:pPr>
        <w:pBdr>
          <w:top w:val="nil"/>
          <w:left w:val="nil"/>
          <w:bottom w:val="nil"/>
          <w:right w:val="nil"/>
          <w:between w:val="nil"/>
        </w:pBdr>
        <w:spacing w:after="0" w:line="259" w:lineRule="auto"/>
        <w:ind w:firstLine="720"/>
        <w:rPr>
          <w:rFonts w:ascii="Aptos" w:eastAsia="Aptos" w:hAnsi="Aptos" w:cs="Aptos"/>
          <w:color w:val="000000"/>
          <w:szCs w:val="22"/>
        </w:rPr>
      </w:pPr>
    </w:p>
    <w:p w14:paraId="5BC39850" w14:textId="2D032112" w:rsidR="00EF13FB" w:rsidRPr="00EF13FB" w:rsidRDefault="00EF13FB" w:rsidP="00B55969">
      <w:pPr>
        <w:pStyle w:val="Heading1"/>
        <w:rPr>
          <w:rFonts w:eastAsia="Aptos"/>
        </w:rPr>
      </w:pPr>
      <w:r w:rsidRPr="00B55969">
        <w:t>References</w:t>
      </w:r>
    </w:p>
    <w:p w14:paraId="79B72AC6" w14:textId="77777777" w:rsidR="00EF13FB" w:rsidRPr="00EF13FB" w:rsidRDefault="00EF13FB" w:rsidP="00F42B32">
      <w:pPr>
        <w:pBdr>
          <w:top w:val="nil"/>
          <w:left w:val="nil"/>
          <w:bottom w:val="nil"/>
          <w:right w:val="nil"/>
          <w:between w:val="nil"/>
        </w:pBdr>
        <w:spacing w:after="0" w:line="259" w:lineRule="auto"/>
        <w:rPr>
          <w:rFonts w:ascii="Aptos" w:eastAsia="Aptos" w:hAnsi="Aptos" w:cs="Aptos"/>
          <w:szCs w:val="22"/>
        </w:rPr>
      </w:pPr>
      <w:proofErr w:type="spellStart"/>
      <w:r w:rsidRPr="00EF13FB">
        <w:rPr>
          <w:rFonts w:ascii="Aptos" w:eastAsia="Aptos" w:hAnsi="Aptos" w:cs="Aptos"/>
          <w:szCs w:val="22"/>
        </w:rPr>
        <w:t>Beyreuther</w:t>
      </w:r>
      <w:proofErr w:type="spellEnd"/>
      <w:r w:rsidRPr="00EF13FB">
        <w:rPr>
          <w:rFonts w:ascii="Aptos" w:eastAsia="Aptos" w:hAnsi="Aptos" w:cs="Aptos"/>
          <w:szCs w:val="22"/>
        </w:rPr>
        <w:t xml:space="preserve">, M., Barsch, R., Krischer, L., </w:t>
      </w:r>
      <w:proofErr w:type="spellStart"/>
      <w:r w:rsidRPr="00EF13FB">
        <w:rPr>
          <w:rFonts w:ascii="Aptos" w:eastAsia="Aptos" w:hAnsi="Aptos" w:cs="Aptos"/>
          <w:szCs w:val="22"/>
        </w:rPr>
        <w:t>Megies</w:t>
      </w:r>
      <w:proofErr w:type="spellEnd"/>
      <w:r w:rsidRPr="00EF13FB">
        <w:rPr>
          <w:rFonts w:ascii="Aptos" w:eastAsia="Aptos" w:hAnsi="Aptos" w:cs="Aptos"/>
          <w:szCs w:val="22"/>
        </w:rPr>
        <w:t>, T., Behr, Y., and Wassermann, J., 2010.</w:t>
      </w:r>
    </w:p>
    <w:p w14:paraId="02F0D57C" w14:textId="40B52F70" w:rsidR="00EF13FB" w:rsidRPr="00EF13FB" w:rsidRDefault="00EF13FB" w:rsidP="00F42B32">
      <w:pPr>
        <w:pBdr>
          <w:top w:val="nil"/>
          <w:left w:val="nil"/>
          <w:bottom w:val="nil"/>
          <w:right w:val="nil"/>
          <w:between w:val="nil"/>
        </w:pBdr>
        <w:spacing w:after="0" w:line="259" w:lineRule="auto"/>
        <w:ind w:left="720"/>
        <w:rPr>
          <w:rFonts w:ascii="Aptos" w:eastAsia="Aptos" w:hAnsi="Aptos" w:cs="Aptos"/>
          <w:szCs w:val="22"/>
        </w:rPr>
      </w:pPr>
      <w:proofErr w:type="spellStart"/>
      <w:r w:rsidRPr="00EF13FB">
        <w:rPr>
          <w:rFonts w:ascii="Aptos" w:eastAsia="Aptos" w:hAnsi="Aptos" w:cs="Aptos"/>
          <w:szCs w:val="22"/>
        </w:rPr>
        <w:t>ObsPy</w:t>
      </w:r>
      <w:proofErr w:type="spellEnd"/>
      <w:r w:rsidRPr="00EF13FB">
        <w:rPr>
          <w:rFonts w:ascii="Aptos" w:eastAsia="Aptos" w:hAnsi="Aptos" w:cs="Aptos"/>
          <w:szCs w:val="22"/>
        </w:rPr>
        <w:t xml:space="preserve">: A Python Toolbox for Seismology, Seismological Research Letters, 81(3), 530-533. </w:t>
      </w:r>
      <w:proofErr w:type="spellStart"/>
      <w:r w:rsidRPr="00EF13FB">
        <w:rPr>
          <w:rFonts w:ascii="Aptos" w:eastAsia="Aptos" w:hAnsi="Aptos" w:cs="Aptos"/>
          <w:color w:val="000000"/>
          <w:szCs w:val="22"/>
        </w:rPr>
        <w:t>doi</w:t>
      </w:r>
      <w:proofErr w:type="spellEnd"/>
      <w:r w:rsidRPr="00EF13FB">
        <w:rPr>
          <w:rFonts w:ascii="Aptos" w:eastAsia="Aptos" w:hAnsi="Aptos" w:cs="Aptos"/>
          <w:color w:val="000000"/>
          <w:szCs w:val="22"/>
        </w:rPr>
        <w:t xml:space="preserve">: </w:t>
      </w:r>
      <w:r w:rsidRPr="00EF13FB">
        <w:rPr>
          <w:rFonts w:ascii="Aptos" w:eastAsia="Aptos" w:hAnsi="Aptos" w:cs="Aptos"/>
          <w:color w:val="000000"/>
          <w:szCs w:val="22"/>
          <w:bdr w:val="none" w:sz="0" w:space="0" w:color="auto" w:frame="1"/>
          <w:shd w:val="clear" w:color="auto" w:fill="FFFFFF"/>
        </w:rPr>
        <w:t>10.1785/gssrl.81.3.530</w:t>
      </w:r>
      <w:r w:rsidR="001144D3">
        <w:rPr>
          <w:rFonts w:ascii="Aptos" w:eastAsia="Aptos" w:hAnsi="Aptos" w:cs="Aptos"/>
          <w:color w:val="000000"/>
          <w:szCs w:val="22"/>
          <w:bdr w:val="none" w:sz="0" w:space="0" w:color="auto" w:frame="1"/>
          <w:shd w:val="clear" w:color="auto" w:fill="FFFFFF"/>
        </w:rPr>
        <w:t>.</w:t>
      </w:r>
    </w:p>
    <w:p w14:paraId="6C3AAA92" w14:textId="77777777" w:rsidR="00EF13FB" w:rsidRPr="00EF13FB" w:rsidRDefault="00EF13FB" w:rsidP="00F42B32">
      <w:pPr>
        <w:pBdr>
          <w:top w:val="nil"/>
          <w:left w:val="nil"/>
          <w:bottom w:val="nil"/>
          <w:right w:val="nil"/>
          <w:between w:val="nil"/>
        </w:pBdr>
        <w:spacing w:after="0" w:line="259" w:lineRule="auto"/>
        <w:rPr>
          <w:rFonts w:ascii="Aptos" w:eastAsia="Aptos" w:hAnsi="Aptos" w:cs="Aptos"/>
          <w:szCs w:val="22"/>
        </w:rPr>
      </w:pPr>
      <w:r w:rsidRPr="00EF13FB">
        <w:rPr>
          <w:rFonts w:ascii="Aptos" w:eastAsia="Aptos" w:hAnsi="Aptos" w:cs="Aptos"/>
          <w:szCs w:val="22"/>
        </w:rPr>
        <w:t xml:space="preserve">Guedes, V.J.C.B., Maciel, S.T.R., Rocha, M.P., 2022. </w:t>
      </w:r>
      <w:proofErr w:type="spellStart"/>
      <w:r w:rsidRPr="00EF13FB">
        <w:rPr>
          <w:rFonts w:ascii="Aptos" w:eastAsia="Aptos" w:hAnsi="Aptos" w:cs="Aptos"/>
          <w:szCs w:val="22"/>
        </w:rPr>
        <w:t>Refrapy</w:t>
      </w:r>
      <w:proofErr w:type="spellEnd"/>
      <w:r w:rsidRPr="00EF13FB">
        <w:rPr>
          <w:rFonts w:ascii="Aptos" w:eastAsia="Aptos" w:hAnsi="Aptos" w:cs="Aptos"/>
          <w:szCs w:val="22"/>
        </w:rPr>
        <w:t xml:space="preserve">: A Python program for seismic </w:t>
      </w:r>
    </w:p>
    <w:p w14:paraId="21AE898C" w14:textId="0AF6FF84" w:rsidR="00EF13FB" w:rsidRPr="00EF13FB" w:rsidRDefault="00EF13FB" w:rsidP="00F42B32">
      <w:pPr>
        <w:pBdr>
          <w:top w:val="nil"/>
          <w:left w:val="nil"/>
          <w:bottom w:val="nil"/>
          <w:right w:val="nil"/>
          <w:between w:val="nil"/>
        </w:pBdr>
        <w:spacing w:after="0" w:line="259" w:lineRule="auto"/>
        <w:ind w:left="720"/>
        <w:rPr>
          <w:rFonts w:ascii="Aptos" w:eastAsia="Aptos" w:hAnsi="Aptos" w:cs="Aptos"/>
          <w:szCs w:val="22"/>
        </w:rPr>
      </w:pPr>
      <w:r w:rsidRPr="00EF13FB">
        <w:rPr>
          <w:rFonts w:ascii="Aptos" w:eastAsia="Aptos" w:hAnsi="Aptos" w:cs="Aptos"/>
          <w:szCs w:val="22"/>
        </w:rPr>
        <w:t xml:space="preserve">refraction data analysis, Computers and Geosciences, 159, 105020.  </w:t>
      </w:r>
      <w:proofErr w:type="spellStart"/>
      <w:r w:rsidRPr="00EF13FB">
        <w:rPr>
          <w:rFonts w:ascii="Aptos" w:eastAsia="Aptos" w:hAnsi="Aptos" w:cs="Arial"/>
          <w:color w:val="000000"/>
          <w:szCs w:val="22"/>
        </w:rPr>
        <w:t>doi</w:t>
      </w:r>
      <w:proofErr w:type="spellEnd"/>
      <w:r w:rsidRPr="00EF13FB">
        <w:rPr>
          <w:rFonts w:ascii="Aptos" w:eastAsia="Aptos" w:hAnsi="Aptos" w:cs="Arial"/>
          <w:color w:val="000000"/>
          <w:szCs w:val="22"/>
        </w:rPr>
        <w:t>: 10.1016/j.cageo.2021.105020</w:t>
      </w:r>
      <w:r w:rsidR="001144D3">
        <w:rPr>
          <w:rFonts w:ascii="Aptos" w:eastAsia="Aptos" w:hAnsi="Aptos" w:cs="Arial"/>
          <w:color w:val="000000"/>
          <w:szCs w:val="22"/>
        </w:rPr>
        <w:t>.</w:t>
      </w:r>
    </w:p>
    <w:p w14:paraId="3FDF767C" w14:textId="77777777" w:rsidR="00EF13FB" w:rsidRPr="00EF13FB" w:rsidRDefault="00EF13FB" w:rsidP="00F42B32">
      <w:pPr>
        <w:pBdr>
          <w:top w:val="nil"/>
          <w:left w:val="nil"/>
          <w:bottom w:val="nil"/>
          <w:right w:val="nil"/>
          <w:between w:val="nil"/>
        </w:pBdr>
        <w:spacing w:after="0" w:line="259" w:lineRule="auto"/>
        <w:rPr>
          <w:rFonts w:ascii="Aptos" w:eastAsia="Aptos" w:hAnsi="Aptos" w:cs="Aptos"/>
          <w:color w:val="000000"/>
          <w:szCs w:val="22"/>
        </w:rPr>
      </w:pPr>
      <w:r w:rsidRPr="00EF13FB">
        <w:rPr>
          <w:rFonts w:ascii="Aptos" w:eastAsia="Aptos" w:hAnsi="Aptos" w:cs="Aptos"/>
          <w:color w:val="000000"/>
          <w:szCs w:val="22"/>
        </w:rPr>
        <w:t xml:space="preserve">Rücker, C., Günther, T., Wagner, F.M., 2017. </w:t>
      </w:r>
      <w:proofErr w:type="spellStart"/>
      <w:r w:rsidRPr="00EF13FB">
        <w:rPr>
          <w:rFonts w:ascii="Aptos" w:eastAsia="Aptos" w:hAnsi="Aptos" w:cs="Aptos"/>
          <w:color w:val="000000"/>
          <w:szCs w:val="22"/>
        </w:rPr>
        <w:t>pyGIMLi</w:t>
      </w:r>
      <w:proofErr w:type="spellEnd"/>
      <w:r w:rsidRPr="00EF13FB">
        <w:rPr>
          <w:rFonts w:ascii="Aptos" w:eastAsia="Aptos" w:hAnsi="Aptos" w:cs="Aptos"/>
          <w:color w:val="000000"/>
          <w:szCs w:val="22"/>
        </w:rPr>
        <w:t xml:space="preserve">: An open-source library for modelling and </w:t>
      </w:r>
    </w:p>
    <w:p w14:paraId="7AD1367B" w14:textId="77777777" w:rsidR="00EF13FB" w:rsidRPr="00EF13FB" w:rsidRDefault="00EF13FB" w:rsidP="00F42B32">
      <w:pPr>
        <w:pBdr>
          <w:top w:val="nil"/>
          <w:left w:val="nil"/>
          <w:bottom w:val="nil"/>
          <w:right w:val="nil"/>
          <w:between w:val="nil"/>
        </w:pBdr>
        <w:spacing w:after="0" w:line="259" w:lineRule="auto"/>
        <w:ind w:left="720"/>
        <w:rPr>
          <w:rFonts w:ascii="Aptos" w:eastAsia="Aptos" w:hAnsi="Aptos" w:cs="Aptos"/>
          <w:color w:val="000000"/>
          <w:szCs w:val="22"/>
        </w:rPr>
      </w:pPr>
      <w:r w:rsidRPr="00EF13FB">
        <w:rPr>
          <w:rFonts w:ascii="Aptos" w:eastAsia="Aptos" w:hAnsi="Aptos" w:cs="Aptos"/>
          <w:color w:val="000000"/>
          <w:szCs w:val="22"/>
        </w:rPr>
        <w:t xml:space="preserve">inversion in geophysics, Computers and Geosciences, 109, 106-123.  </w:t>
      </w:r>
      <w:proofErr w:type="spellStart"/>
      <w:r w:rsidRPr="00EF13FB">
        <w:rPr>
          <w:rFonts w:ascii="Aptos" w:eastAsia="Aptos" w:hAnsi="Aptos" w:cs="Aptos"/>
          <w:color w:val="000000"/>
          <w:szCs w:val="22"/>
        </w:rPr>
        <w:t>doi</w:t>
      </w:r>
      <w:proofErr w:type="spellEnd"/>
      <w:r w:rsidRPr="00EF13FB">
        <w:rPr>
          <w:rFonts w:ascii="Aptos" w:eastAsia="Aptos" w:hAnsi="Aptos" w:cs="Aptos"/>
          <w:color w:val="000000"/>
          <w:szCs w:val="22"/>
        </w:rPr>
        <w:t>: 10.1016/j.cageo.2017.07.011.</w:t>
      </w:r>
    </w:p>
    <w:p w14:paraId="0000000B" w14:textId="09F91197" w:rsidR="00CF538C" w:rsidRDefault="00CF538C"/>
    <w:sectPr w:rsidR="00CF538C">
      <w:headerReference w:type="default" r:id="rId50"/>
      <w:footerReference w:type="even" r:id="rId51"/>
      <w:footerReference w:type="default" r:id="rId52"/>
      <w:headerReference w:type="first" r:id="rId53"/>
      <w:footerReference w:type="first" r:id="rId54"/>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35091" w14:textId="77777777" w:rsidR="00EE144F" w:rsidRDefault="00EE144F">
      <w:pPr>
        <w:spacing w:after="0"/>
      </w:pPr>
      <w:r>
        <w:separator/>
      </w:r>
    </w:p>
  </w:endnote>
  <w:endnote w:type="continuationSeparator" w:id="0">
    <w:p w14:paraId="03752875" w14:textId="77777777" w:rsidR="00EE144F" w:rsidRDefault="00EE14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CF538C" w:rsidRDefault="00C055CA">
    <w:pPr>
      <w:pBdr>
        <w:top w:val="nil"/>
        <w:left w:val="nil"/>
        <w:bottom w:val="nil"/>
        <w:right w:val="nil"/>
        <w:between w:val="nil"/>
      </w:pBdr>
      <w:tabs>
        <w:tab w:val="center" w:pos="4320"/>
        <w:tab w:val="right" w:pos="8640"/>
      </w:tabs>
      <w:jc w:val="right"/>
      <w:rPr>
        <w:color w:val="000000"/>
      </w:rPr>
    </w:pPr>
    <w:r>
      <w:rPr>
        <w:color w:val="000000"/>
      </w:rPr>
      <w:fldChar w:fldCharType="begin"/>
    </w:r>
    <w:r>
      <w:rPr>
        <w:rFonts w:ascii="Times New Roman" w:hAnsi="Times New Roman"/>
        <w:color w:val="000000"/>
        <w:sz w:val="24"/>
      </w:rPr>
      <w:instrText>PAGE</w:instrText>
    </w:r>
    <w:r>
      <w:rPr>
        <w:color w:val="000000"/>
      </w:rPr>
      <w:fldChar w:fldCharType="separate"/>
    </w:r>
    <w:r>
      <w:rPr>
        <w:color w:val="000000"/>
      </w:rPr>
      <w:fldChar w:fldCharType="end"/>
    </w:r>
  </w:p>
  <w:p w14:paraId="0000000F" w14:textId="77777777" w:rsidR="00CF538C" w:rsidRDefault="00CF538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6AF38E85" w:rsidR="00CF538C" w:rsidRDefault="00C055CA">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sidR="00D76838">
      <w:rPr>
        <w:rFonts w:eastAsia="Arial" w:cs="Arial"/>
        <w:i/>
        <w:color w:val="000000"/>
        <w:sz w:val="18"/>
        <w:szCs w:val="18"/>
        <w:u w:val="single"/>
      </w:rPr>
      <w:t>education</w:t>
    </w:r>
    <w:r>
      <w:rPr>
        <w:rFonts w:eastAsia="Arial" w:cs="Arial"/>
        <w:i/>
        <w:color w:val="000000"/>
        <w:sz w:val="18"/>
        <w:szCs w:val="18"/>
        <w:u w:val="single"/>
      </w:rPr>
      <w:t>@earthscope.org</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sidR="00CC7EEA">
      <w:rPr>
        <w:rFonts w:eastAsia="Arial" w:cs="Arial"/>
        <w:i/>
        <w:noProof/>
        <w:color w:val="000000"/>
        <w:sz w:val="18"/>
        <w:szCs w:val="18"/>
      </w:rPr>
      <w:t>2</w:t>
    </w:r>
    <w:r>
      <w:rPr>
        <w:rFonts w:eastAsia="Arial" w:cs="Arial"/>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428185A1" w:rsidR="00CF538C" w:rsidRDefault="00C055CA">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sidR="00D76838">
      <w:rPr>
        <w:rFonts w:eastAsia="Arial" w:cs="Arial"/>
        <w:i/>
        <w:sz w:val="18"/>
        <w:szCs w:val="18"/>
        <w:u w:val="single"/>
      </w:rPr>
      <w:t>education</w:t>
    </w:r>
    <w:r>
      <w:rPr>
        <w:rFonts w:eastAsia="Arial" w:cs="Arial"/>
        <w:i/>
        <w:sz w:val="18"/>
        <w:szCs w:val="18"/>
        <w:u w:val="single"/>
      </w:rPr>
      <w:t>@earthscope.org</w:t>
    </w:r>
    <w:r>
      <w:rPr>
        <w:rFonts w:eastAsia="Arial" w:cs="Arial"/>
        <w:i/>
        <w:sz w:val="18"/>
        <w:szCs w:val="18"/>
      </w:rPr>
      <w:t xml:space="preserve">. Version </w:t>
    </w:r>
    <w:r w:rsidR="00D76838">
      <w:rPr>
        <w:rFonts w:eastAsia="Arial" w:cs="Arial"/>
        <w:i/>
        <w:sz w:val="18"/>
        <w:szCs w:val="18"/>
      </w:rPr>
      <w:t>July 23, 2024.</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sidR="00CC7EEA">
      <w:rPr>
        <w:rFonts w:eastAsia="Arial" w:cs="Arial"/>
        <w:i/>
        <w:noProof/>
        <w:color w:val="000000"/>
        <w:sz w:val="18"/>
        <w:szCs w:val="18"/>
      </w:rPr>
      <w:t>1</w:t>
    </w:r>
    <w:r>
      <w:rPr>
        <w:rFonts w:eastAsia="Arial" w:cs="Arial"/>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28EAC" w14:textId="77777777" w:rsidR="00EE144F" w:rsidRDefault="00EE144F">
      <w:pPr>
        <w:spacing w:after="0"/>
      </w:pPr>
      <w:r>
        <w:separator/>
      </w:r>
    </w:p>
  </w:footnote>
  <w:footnote w:type="continuationSeparator" w:id="0">
    <w:p w14:paraId="1E006BB9" w14:textId="77777777" w:rsidR="00EE144F" w:rsidRDefault="00EE14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39D09912" w:rsidR="00CF538C" w:rsidRDefault="00D76838">
    <w:pPr>
      <w:pBdr>
        <w:top w:val="nil"/>
        <w:left w:val="nil"/>
        <w:bottom w:val="single" w:sz="4" w:space="1" w:color="000000"/>
        <w:right w:val="nil"/>
        <w:between w:val="nil"/>
      </w:pBdr>
      <w:tabs>
        <w:tab w:val="center" w:pos="4320"/>
        <w:tab w:val="right" w:pos="8640"/>
      </w:tabs>
      <w:spacing w:after="0"/>
      <w:rPr>
        <w:rFonts w:eastAsia="Arial" w:cs="Arial"/>
        <w:i/>
        <w:color w:val="000000"/>
        <w:sz w:val="20"/>
        <w:szCs w:val="20"/>
      </w:rPr>
    </w:pPr>
    <w:r>
      <w:rPr>
        <w:rFonts w:eastAsia="Arial" w:cs="Arial"/>
        <w:i/>
        <w:color w:val="000000"/>
        <w:sz w:val="20"/>
        <w:szCs w:val="20"/>
      </w:rPr>
      <w:t xml:space="preserve">Seismic Refraction Data Processing </w:t>
    </w:r>
    <w:r w:rsidR="0016494A">
      <w:rPr>
        <w:rFonts w:eastAsia="Arial" w:cs="Arial"/>
        <w:i/>
        <w:color w:val="000000"/>
        <w:sz w:val="20"/>
        <w:szCs w:val="20"/>
      </w:rPr>
      <w:t>U</w:t>
    </w:r>
    <w:r>
      <w:rPr>
        <w:rFonts w:eastAsia="Arial" w:cs="Arial"/>
        <w:i/>
        <w:color w:val="000000"/>
        <w:sz w:val="20"/>
        <w:szCs w:val="20"/>
      </w:rPr>
      <w:t xml:space="preserve">sing </w:t>
    </w:r>
    <w:proofErr w:type="spellStart"/>
    <w:r>
      <w:rPr>
        <w:rFonts w:eastAsia="Arial" w:cs="Arial"/>
        <w:i/>
        <w:color w:val="000000"/>
        <w:sz w:val="20"/>
        <w:szCs w:val="20"/>
      </w:rPr>
      <w:t>Refrapy</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DB7096B" w:rsidR="00CF538C" w:rsidRDefault="009876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60288" behindDoc="1" locked="0" layoutInCell="1" allowOverlap="1" wp14:anchorId="71F14980" wp14:editId="7F7F1D0F">
          <wp:simplePos x="0" y="0"/>
          <wp:positionH relativeFrom="column">
            <wp:posOffset>4822166</wp:posOffset>
          </wp:positionH>
          <wp:positionV relativeFrom="paragraph">
            <wp:posOffset>-34374</wp:posOffset>
          </wp:positionV>
          <wp:extent cx="1457325" cy="424815"/>
          <wp:effectExtent l="0" t="0" r="3175" b="0"/>
          <wp:wrapTight wrapText="bothSides">
            <wp:wrapPolygon edited="0">
              <wp:start x="3012" y="0"/>
              <wp:lineTo x="0" y="1291"/>
              <wp:lineTo x="0" y="16789"/>
              <wp:lineTo x="1506" y="20664"/>
              <wp:lineTo x="18447" y="20664"/>
              <wp:lineTo x="21459" y="13561"/>
              <wp:lineTo x="21459" y="7103"/>
              <wp:lineTo x="5459" y="0"/>
              <wp:lineTo x="3012" y="0"/>
            </wp:wrapPolygon>
          </wp:wrapTight>
          <wp:docPr id="1850917996"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7996" name="Picture 3"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325" cy="424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03EDE"/>
    <w:multiLevelType w:val="hybridMultilevel"/>
    <w:tmpl w:val="4BA207B2"/>
    <w:lvl w:ilvl="0" w:tplc="370AD440">
      <w:numFmt w:val="decimal"/>
      <w:lvlText w:val="%1."/>
      <w:lvlJc w:val="left"/>
      <w:pPr>
        <w:ind w:left="360" w:hanging="360"/>
      </w:pPr>
      <w:rPr>
        <w:rFonts w:eastAsia="Apto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68605A"/>
    <w:multiLevelType w:val="multilevel"/>
    <w:tmpl w:val="A1D604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C77626"/>
    <w:multiLevelType w:val="multilevel"/>
    <w:tmpl w:val="3D9CF0B4"/>
    <w:lvl w:ilvl="0">
      <w:start w:val="1"/>
      <w:numFmt w:val="lowerLetter"/>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827F6F"/>
    <w:multiLevelType w:val="multilevel"/>
    <w:tmpl w:val="1938E0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A22C7A"/>
    <w:multiLevelType w:val="hybridMultilevel"/>
    <w:tmpl w:val="086438C0"/>
    <w:lvl w:ilvl="0" w:tplc="0409000F">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42E3E54"/>
    <w:multiLevelType w:val="hybridMultilevel"/>
    <w:tmpl w:val="62084FF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D6617B"/>
    <w:multiLevelType w:val="multilevel"/>
    <w:tmpl w:val="DD4C4E8C"/>
    <w:lvl w:ilvl="0">
      <w:start w:val="1"/>
      <w:numFmt w:val="decimal"/>
      <w:lvlText w:val="%1."/>
      <w:lvlJc w:val="left"/>
      <w:pPr>
        <w:ind w:left="360" w:hanging="360"/>
      </w:pPr>
      <w:rPr>
        <w:rFonts w:asciiTheme="minorHAnsi" w:eastAsia="Aptos" w:hAnsiTheme="minorHAnsi" w:cs="Aptos"/>
      </w:rPr>
    </w:lvl>
    <w:lvl w:ilvl="1">
      <w:start w:val="1"/>
      <w:numFmt w:val="lowerLetter"/>
      <w:lvlText w:val="%2."/>
      <w:lvlJc w:val="left"/>
      <w:pPr>
        <w:ind w:left="1080" w:hanging="360"/>
      </w:pPr>
      <w:rPr>
        <w:b w:val="0"/>
        <w:bC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1D45B74"/>
    <w:multiLevelType w:val="multilevel"/>
    <w:tmpl w:val="5944016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D104B60"/>
    <w:multiLevelType w:val="multilevel"/>
    <w:tmpl w:val="2E525C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4688764">
    <w:abstractNumId w:val="7"/>
  </w:num>
  <w:num w:numId="2" w16cid:durableId="732120366">
    <w:abstractNumId w:val="6"/>
  </w:num>
  <w:num w:numId="3" w16cid:durableId="955411496">
    <w:abstractNumId w:val="0"/>
  </w:num>
  <w:num w:numId="4" w16cid:durableId="1824082104">
    <w:abstractNumId w:val="8"/>
  </w:num>
  <w:num w:numId="5" w16cid:durableId="405424810">
    <w:abstractNumId w:val="3"/>
  </w:num>
  <w:num w:numId="6" w16cid:durableId="571887967">
    <w:abstractNumId w:val="1"/>
  </w:num>
  <w:num w:numId="7" w16cid:durableId="598681780">
    <w:abstractNumId w:val="5"/>
  </w:num>
  <w:num w:numId="8" w16cid:durableId="38477498">
    <w:abstractNumId w:val="4"/>
  </w:num>
  <w:num w:numId="9" w16cid:durableId="1458648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38C"/>
    <w:rsid w:val="00052B14"/>
    <w:rsid w:val="000F1B3B"/>
    <w:rsid w:val="001144D3"/>
    <w:rsid w:val="001267B2"/>
    <w:rsid w:val="0016494A"/>
    <w:rsid w:val="001F4EE2"/>
    <w:rsid w:val="002059E7"/>
    <w:rsid w:val="002148B4"/>
    <w:rsid w:val="002D34BE"/>
    <w:rsid w:val="002D7509"/>
    <w:rsid w:val="00335864"/>
    <w:rsid w:val="003A442B"/>
    <w:rsid w:val="003B24DC"/>
    <w:rsid w:val="00465B59"/>
    <w:rsid w:val="00472D5E"/>
    <w:rsid w:val="004C58E7"/>
    <w:rsid w:val="00500B57"/>
    <w:rsid w:val="005B2014"/>
    <w:rsid w:val="006439A7"/>
    <w:rsid w:val="0065254E"/>
    <w:rsid w:val="00675AA2"/>
    <w:rsid w:val="006E5977"/>
    <w:rsid w:val="0072364B"/>
    <w:rsid w:val="00735566"/>
    <w:rsid w:val="00765968"/>
    <w:rsid w:val="00772DE6"/>
    <w:rsid w:val="00796799"/>
    <w:rsid w:val="007E6D73"/>
    <w:rsid w:val="00847C55"/>
    <w:rsid w:val="00887377"/>
    <w:rsid w:val="008E670D"/>
    <w:rsid w:val="00900AFA"/>
    <w:rsid w:val="009653EC"/>
    <w:rsid w:val="00987600"/>
    <w:rsid w:val="00A65BE4"/>
    <w:rsid w:val="00B06A2D"/>
    <w:rsid w:val="00B17BB9"/>
    <w:rsid w:val="00B55969"/>
    <w:rsid w:val="00BD38EA"/>
    <w:rsid w:val="00C055CA"/>
    <w:rsid w:val="00C564FA"/>
    <w:rsid w:val="00CA3F11"/>
    <w:rsid w:val="00CC7EEA"/>
    <w:rsid w:val="00CF538C"/>
    <w:rsid w:val="00D76838"/>
    <w:rsid w:val="00D97B77"/>
    <w:rsid w:val="00DB4D09"/>
    <w:rsid w:val="00DD294B"/>
    <w:rsid w:val="00E27372"/>
    <w:rsid w:val="00E64B41"/>
    <w:rsid w:val="00ED1281"/>
    <w:rsid w:val="00EE144F"/>
    <w:rsid w:val="00EF13FB"/>
    <w:rsid w:val="00F226DA"/>
    <w:rsid w:val="00F42B32"/>
    <w:rsid w:val="00F92838"/>
    <w:rsid w:val="00F97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86E3"/>
  <w15:docId w15:val="{56FBDB79-B8B7-AF43-B2C5-EFCEB966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600"/>
    <w:rPr>
      <w:rFonts w:ascii="Arial" w:hAnsi="Arial"/>
      <w:sz w:val="22"/>
    </w:rPr>
  </w:style>
  <w:style w:type="paragraph" w:styleId="Heading1">
    <w:name w:val="heading 1"/>
    <w:basedOn w:val="Normal"/>
    <w:next w:val="Normal"/>
    <w:link w:val="Heading1Char"/>
    <w:uiPriority w:val="9"/>
    <w:qFormat/>
    <w:rsid w:val="00987600"/>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4049DD"/>
    <w:pPr>
      <w:keepNext/>
      <w:keepLines/>
      <w:outlineLvl w:val="1"/>
    </w:pPr>
    <w:rPr>
      <w:rFonts w:eastAsiaTheme="majorEastAsia" w:cstheme="majorBidi"/>
      <w:bCs/>
      <w:i/>
      <w:szCs w:val="26"/>
      <w:u w:val="single"/>
    </w:rPr>
  </w:style>
  <w:style w:type="paragraph" w:styleId="Heading3">
    <w:name w:val="heading 3"/>
    <w:basedOn w:val="Normal"/>
    <w:next w:val="Normal"/>
    <w:link w:val="Heading3Char"/>
    <w:uiPriority w:val="9"/>
    <w:semiHidden/>
    <w:unhideWhenUsed/>
    <w:qFormat/>
    <w:rsid w:val="00083F5A"/>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eastAsiaTheme="majorEastAsia"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cs="Arial"/>
      <w:sz w:val="18"/>
      <w:szCs w:val="18"/>
    </w:rPr>
  </w:style>
  <w:style w:type="character" w:customStyle="1" w:styleId="Heading1Char">
    <w:name w:val="Heading 1 Char"/>
    <w:basedOn w:val="DefaultParagraphFont"/>
    <w:link w:val="Heading1"/>
    <w:uiPriority w:val="9"/>
    <w:rsid w:val="00987600"/>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F977EE"/>
    <w:pPr>
      <w:spacing w:after="0"/>
      <w:jc w:val="center"/>
    </w:pPr>
    <w:rPr>
      <w:rFonts w:ascii="Aptos" w:hAnsi="Aptos" w:cs="Arial"/>
      <w:i/>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F977EE"/>
    <w:rPr>
      <w:rFonts w:ascii="Aptos" w:hAnsi="Aptos" w:cs="Arial"/>
      <w:i/>
      <w:sz w:val="22"/>
      <w:szCs w:val="20"/>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1"/>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59"/>
    <w:rsid w:val="00FF6B55"/>
    <w:rPr>
      <w:rFonts w:eastAsiaTheme="minorEastAsi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ption1">
    <w:name w:val="Caption1"/>
    <w:basedOn w:val="Normal"/>
    <w:next w:val="Normal"/>
    <w:uiPriority w:val="35"/>
    <w:unhideWhenUsed/>
    <w:qFormat/>
    <w:rsid w:val="00EF13FB"/>
    <w:pPr>
      <w:spacing w:after="200"/>
    </w:pPr>
    <w:rPr>
      <w:rFonts w:ascii="Aptos" w:eastAsia="Aptos" w:hAnsi="Aptos" w:cs="Aptos"/>
      <w:i/>
      <w:iCs/>
      <w:color w:val="0E2841"/>
      <w:sz w:val="18"/>
      <w:szCs w:val="18"/>
    </w:rPr>
  </w:style>
  <w:style w:type="character" w:styleId="UnresolvedMention">
    <w:name w:val="Unresolved Mention"/>
    <w:basedOn w:val="DefaultParagraphFont"/>
    <w:uiPriority w:val="99"/>
    <w:semiHidden/>
    <w:unhideWhenUsed/>
    <w:rsid w:val="003A442B"/>
    <w:rPr>
      <w:color w:val="605E5C"/>
      <w:shd w:val="clear" w:color="auto" w:fill="E1DFDD"/>
    </w:rPr>
  </w:style>
  <w:style w:type="character" w:styleId="FollowedHyperlink">
    <w:name w:val="FollowedHyperlink"/>
    <w:basedOn w:val="DefaultParagraphFont"/>
    <w:uiPriority w:val="99"/>
    <w:semiHidden/>
    <w:unhideWhenUsed/>
    <w:rsid w:val="00B559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github.com/viictorjs/Refrapy"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anaconda.com/free/anaconda/install/windows/" TargetMode="External"/><Relationship Id="rId29" Type="http://schemas.openxmlformats.org/officeDocument/2006/relationships/image" Target="media/image12.png"/><Relationship Id="rId11" Type="http://schemas.openxmlformats.org/officeDocument/2006/relationships/hyperlink" Target="https://www.anaconda.com/download"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docs.anaconda.com/free/anaconda/install/linux/" TargetMode="External"/><Relationship Id="rId19" Type="http://schemas.openxmlformats.org/officeDocument/2006/relationships/hyperlink" Target="https://conda.io/projects/conda/en/latest/user-guide/concepts/environments.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ithub.com/viictorjs/Refrapy?tab=readme-ov-file"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hyperlink" Target="mailto:https://serc.carleton.edu/iguana/teaching_materials/seismic/unit2.html"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cipy.org/install/"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s://www.pygimli.org/index.html" TargetMode="External"/><Relationship Id="rId41" Type="http://schemas.openxmlformats.org/officeDocument/2006/relationships/image" Target="media/image2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anaconda.com/free/anaconda/install/mac-o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serc.carleton.edu/iguana/teaching_materials/seismic/unit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2/BC3acl7iFXXsZw/nL6EgoRtA==">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2638</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Beth Pratt-Sitaula</cp:lastModifiedBy>
  <cp:revision>27</cp:revision>
  <dcterms:created xsi:type="dcterms:W3CDTF">2025-07-17T01:33:00Z</dcterms:created>
  <dcterms:modified xsi:type="dcterms:W3CDTF">2025-07-22T04:40:00Z</dcterms:modified>
</cp:coreProperties>
</file>