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9D" w:rsidRDefault="00861A9D" w:rsidP="00861A9D">
      <w:pPr>
        <w:rPr>
          <w:b/>
          <w:i/>
          <w:sz w:val="32"/>
        </w:rPr>
      </w:pPr>
      <w:r w:rsidRPr="00A361F7">
        <w:rPr>
          <w:b/>
          <w:sz w:val="32"/>
        </w:rPr>
        <w:t xml:space="preserve">Review of </w:t>
      </w:r>
      <w:r w:rsidRPr="00A361F7">
        <w:rPr>
          <w:b/>
          <w:i/>
          <w:sz w:val="32"/>
        </w:rPr>
        <w:t xml:space="preserve">Lab </w:t>
      </w:r>
      <w:r w:rsidR="00FB164D">
        <w:rPr>
          <w:b/>
          <w:i/>
          <w:sz w:val="32"/>
        </w:rPr>
        <w:t>6a</w:t>
      </w:r>
      <w:r w:rsidRPr="00A361F7">
        <w:rPr>
          <w:b/>
          <w:i/>
          <w:sz w:val="32"/>
        </w:rPr>
        <w:t>:</w:t>
      </w:r>
      <w:r w:rsidRPr="00A361F7">
        <w:rPr>
          <w:b/>
          <w:sz w:val="32"/>
        </w:rPr>
        <w:t xml:space="preserve"> </w:t>
      </w:r>
      <w:r w:rsidR="00FB164D">
        <w:rPr>
          <w:b/>
          <w:i/>
          <w:sz w:val="32"/>
        </w:rPr>
        <w:t>Interactions and Feedback</w:t>
      </w:r>
    </w:p>
    <w:p w:rsidR="00FB164D" w:rsidRDefault="00FB164D" w:rsidP="00861A9D"/>
    <w:p w:rsidR="00861A9D" w:rsidRPr="0056026E" w:rsidRDefault="00861A9D" w:rsidP="00861A9D">
      <w:pPr>
        <w:rPr>
          <w:b/>
          <w:sz w:val="28"/>
          <w:u w:val="single"/>
        </w:rPr>
      </w:pPr>
      <w:r w:rsidRPr="0056026E">
        <w:rPr>
          <w:b/>
          <w:sz w:val="28"/>
          <w:u w:val="single"/>
        </w:rPr>
        <w:t>Reviewer Information</w:t>
      </w:r>
    </w:p>
    <w:p w:rsidR="00861A9D" w:rsidRPr="00A361F7" w:rsidRDefault="00861A9D" w:rsidP="00861A9D"/>
    <w:p w:rsidR="00861A9D" w:rsidRPr="0056026E" w:rsidRDefault="00861A9D" w:rsidP="00861A9D">
      <w:pPr>
        <w:rPr>
          <w:b/>
        </w:rPr>
      </w:pPr>
      <w:r w:rsidRPr="0056026E">
        <w:rPr>
          <w:b/>
        </w:rPr>
        <w:t>Name:</w:t>
      </w:r>
      <w:r w:rsidR="00DC7191">
        <w:rPr>
          <w:b/>
        </w:rPr>
        <w:t xml:space="preserve">  Elaine Bohls-Graham</w:t>
      </w:r>
    </w:p>
    <w:p w:rsidR="00861A9D" w:rsidRPr="0056026E" w:rsidRDefault="00861A9D" w:rsidP="00861A9D">
      <w:pPr>
        <w:ind w:left="720"/>
      </w:pPr>
    </w:p>
    <w:p w:rsidR="00861A9D" w:rsidRPr="0056026E" w:rsidRDefault="00861A9D" w:rsidP="00861A9D">
      <w:pPr>
        <w:ind w:left="720"/>
      </w:pPr>
    </w:p>
    <w:p w:rsidR="00861A9D" w:rsidRPr="0056026E" w:rsidRDefault="00861A9D" w:rsidP="00861A9D">
      <w:pPr>
        <w:rPr>
          <w:b/>
        </w:rPr>
      </w:pPr>
      <w:r w:rsidRPr="0056026E">
        <w:rPr>
          <w:b/>
        </w:rPr>
        <w:t>Position and Affiliation (i.e. classroom teacher, Circle High School):</w:t>
      </w:r>
      <w:r w:rsidR="00DC7191">
        <w:rPr>
          <w:b/>
        </w:rPr>
        <w:t xml:space="preserve">  Classroom Teacher – McCallum High School, Austin, TX</w:t>
      </w:r>
    </w:p>
    <w:p w:rsidR="00861A9D" w:rsidRPr="00A361F7" w:rsidRDefault="00861A9D" w:rsidP="00861A9D">
      <w:pPr>
        <w:ind w:left="720"/>
      </w:pPr>
    </w:p>
    <w:p w:rsidR="00861A9D" w:rsidRPr="0056026E" w:rsidRDefault="00861A9D" w:rsidP="00861A9D">
      <w:pPr>
        <w:rPr>
          <w:b/>
        </w:rPr>
      </w:pPr>
      <w:proofErr w:type="gramStart"/>
      <w:r w:rsidRPr="0056026E">
        <w:rPr>
          <w:b/>
        </w:rPr>
        <w:t>e</w:t>
      </w:r>
      <w:r w:rsidR="00810762">
        <w:rPr>
          <w:b/>
        </w:rPr>
        <w:t>-</w:t>
      </w:r>
      <w:r w:rsidRPr="0056026E">
        <w:rPr>
          <w:b/>
        </w:rPr>
        <w:t>mail</w:t>
      </w:r>
      <w:proofErr w:type="gramEnd"/>
      <w:r w:rsidRPr="0056026E">
        <w:rPr>
          <w:b/>
        </w:rPr>
        <w:t xml:space="preserve"> address:</w:t>
      </w:r>
      <w:r w:rsidR="00DC7191">
        <w:rPr>
          <w:b/>
        </w:rPr>
        <w:t xml:space="preserve">  ebohls@austinisd.org</w:t>
      </w:r>
    </w:p>
    <w:p w:rsidR="00861A9D" w:rsidRPr="00A361F7" w:rsidRDefault="00861A9D" w:rsidP="00861A9D">
      <w:pPr>
        <w:ind w:left="720"/>
      </w:pPr>
    </w:p>
    <w:p w:rsidR="00861A9D" w:rsidRPr="00A361F7" w:rsidRDefault="00861A9D" w:rsidP="00861A9D">
      <w:r w:rsidRPr="0056026E">
        <w:rPr>
          <w:b/>
          <w:sz w:val="28"/>
          <w:u w:val="single"/>
        </w:rPr>
        <w:t>Technical Review</w:t>
      </w:r>
      <w:r w:rsidRPr="00A361F7">
        <w:rPr>
          <w:b/>
          <w:sz w:val="28"/>
        </w:rPr>
        <w:t xml:space="preserve"> </w:t>
      </w:r>
      <w:r w:rsidRPr="00A361F7">
        <w:t>(Does the lab function properly?)</w:t>
      </w:r>
    </w:p>
    <w:p w:rsidR="00861A9D" w:rsidRPr="00A361F7" w:rsidRDefault="00861A9D" w:rsidP="00861A9D"/>
    <w:p w:rsidR="00DC7191" w:rsidRDefault="00861A9D" w:rsidP="00861A9D">
      <w:pPr>
        <w:numPr>
          <w:ilvl w:val="0"/>
          <w:numId w:val="1"/>
        </w:numPr>
      </w:pPr>
      <w:r w:rsidRPr="00A361F7">
        <w:t>On what platform are you testing the lab (i.e. Macintosh, PC)?</w:t>
      </w:r>
      <w:r w:rsidR="00DC7191">
        <w:t xml:space="preserve">  </w:t>
      </w:r>
    </w:p>
    <w:p w:rsidR="00861A9D" w:rsidRPr="00A361F7" w:rsidRDefault="00DC7191" w:rsidP="00DC7191">
      <w:pPr>
        <w:numPr>
          <w:ilvl w:val="1"/>
          <w:numId w:val="1"/>
        </w:numPr>
      </w:pPr>
      <w:r>
        <w:t>Testing on PC laptop and PC desktop.</w:t>
      </w:r>
    </w:p>
    <w:p w:rsidR="00861A9D" w:rsidRPr="00A361F7" w:rsidRDefault="00861A9D" w:rsidP="00861A9D">
      <w:pPr>
        <w:tabs>
          <w:tab w:val="num" w:pos="720"/>
        </w:tabs>
        <w:ind w:left="720" w:hanging="360"/>
      </w:pPr>
    </w:p>
    <w:p w:rsidR="00DC7191" w:rsidRDefault="00861A9D" w:rsidP="00861A9D">
      <w:pPr>
        <w:numPr>
          <w:ilvl w:val="0"/>
          <w:numId w:val="1"/>
        </w:numPr>
      </w:pPr>
      <w:r w:rsidRPr="00A361F7">
        <w:t>What is your operating system and browser (i.e. Mac OS 9.1/Netscape 4.75, Windows XP/Internet Explorer 6, etc.)?</w:t>
      </w:r>
      <w:r w:rsidR="00DC7191">
        <w:t xml:space="preserve">  </w:t>
      </w:r>
    </w:p>
    <w:p w:rsidR="00DC7191" w:rsidRDefault="00DC7191" w:rsidP="00DC7191">
      <w:pPr>
        <w:numPr>
          <w:ilvl w:val="1"/>
          <w:numId w:val="1"/>
        </w:numPr>
      </w:pPr>
      <w:r>
        <w:t xml:space="preserve">Current operating system – laptop – Vista/Internet Explorer 7 and Firefox 2.0.  </w:t>
      </w:r>
    </w:p>
    <w:p w:rsidR="00861A9D" w:rsidRPr="00A361F7" w:rsidRDefault="00DC7191" w:rsidP="00DC7191">
      <w:pPr>
        <w:numPr>
          <w:ilvl w:val="1"/>
          <w:numId w:val="1"/>
        </w:numPr>
      </w:pPr>
      <w:r>
        <w:t>Desktop is XP/Internet Explorer 7</w:t>
      </w:r>
    </w:p>
    <w:p w:rsidR="00861A9D" w:rsidRPr="00A361F7" w:rsidRDefault="00861A9D" w:rsidP="00861A9D">
      <w:pPr>
        <w:tabs>
          <w:tab w:val="num" w:pos="720"/>
        </w:tabs>
        <w:ind w:left="720" w:hanging="360"/>
      </w:pPr>
    </w:p>
    <w:p w:rsidR="00DC7191" w:rsidRDefault="00861A9D" w:rsidP="00861A9D">
      <w:pPr>
        <w:numPr>
          <w:ilvl w:val="0"/>
          <w:numId w:val="1"/>
        </w:numPr>
      </w:pPr>
      <w:r w:rsidRPr="00A361F7">
        <w:t>Excel 8.0, Windows Media Player 11, QuickTime 7, etc.)?</w:t>
      </w:r>
      <w:r w:rsidR="00DC7191">
        <w:t xml:space="preserve"> </w:t>
      </w:r>
    </w:p>
    <w:p w:rsidR="00DC7191" w:rsidRDefault="00DC7191" w:rsidP="00DC7191">
      <w:pPr>
        <w:numPr>
          <w:ilvl w:val="1"/>
          <w:numId w:val="1"/>
        </w:numPr>
      </w:pPr>
      <w:r>
        <w:t>Laptop Excel is Microsoft 2007</w:t>
      </w:r>
      <w:r w:rsidR="00FB164D">
        <w:t xml:space="preserve">, Windows Media Player 11 and </w:t>
      </w:r>
      <w:proofErr w:type="spellStart"/>
      <w:r w:rsidR="00FB164D">
        <w:t>Quicktime</w:t>
      </w:r>
      <w:proofErr w:type="spellEnd"/>
      <w:r w:rsidR="00FB164D">
        <w:t xml:space="preserve"> 7.6.2</w:t>
      </w:r>
    </w:p>
    <w:p w:rsidR="00861A9D" w:rsidRPr="00A361F7" w:rsidRDefault="00FB164D" w:rsidP="00FB164D">
      <w:pPr>
        <w:numPr>
          <w:ilvl w:val="1"/>
          <w:numId w:val="1"/>
        </w:numPr>
      </w:pPr>
      <w:r>
        <w:t xml:space="preserve">Desktop Excel is Microsoft 2000, Windows Media Player 11 and </w:t>
      </w:r>
      <w:proofErr w:type="spellStart"/>
      <w:r>
        <w:t>Quicktime</w:t>
      </w:r>
      <w:proofErr w:type="spellEnd"/>
      <w:r>
        <w:t xml:space="preserve"> 7.6.2</w:t>
      </w:r>
    </w:p>
    <w:p w:rsidR="00861A9D" w:rsidRPr="00A361F7" w:rsidRDefault="00861A9D" w:rsidP="00861A9D">
      <w:pPr>
        <w:ind w:left="360"/>
      </w:pPr>
    </w:p>
    <w:p w:rsidR="00861A9D" w:rsidRPr="00A361F7" w:rsidRDefault="00861A9D" w:rsidP="00FB164D">
      <w:pPr>
        <w:numPr>
          <w:ilvl w:val="0"/>
          <w:numId w:val="1"/>
        </w:numPr>
      </w:pPr>
      <w:r w:rsidRPr="00A361F7">
        <w:t xml:space="preserve">Did you experience any broken links? If so, provide the title(s) of the page(s) and the name(s) of the links. Be as specific as possible when identifying a page location (e.g., Lab 1, </w:t>
      </w:r>
    </w:p>
    <w:p w:rsidR="00861A9D" w:rsidRPr="00DE0FBB" w:rsidRDefault="00861A9D" w:rsidP="00861A9D">
      <w:pPr>
        <w:numPr>
          <w:ilvl w:val="0"/>
          <w:numId w:val="1"/>
        </w:numPr>
        <w:rPr>
          <w:b/>
        </w:rPr>
      </w:pPr>
      <w:r w:rsidRPr="00A361F7">
        <w:t>Describe any other technical difficulties you experienced while reviewing the lab. Be specific and detailed in describing the issue(s).</w:t>
      </w:r>
      <w:r w:rsidR="00DE0FBB">
        <w:t xml:space="preserve">  </w:t>
      </w:r>
      <w:r w:rsidR="00DE0FBB" w:rsidRPr="00DE0FBB">
        <w:rPr>
          <w:b/>
        </w:rPr>
        <w:t>NONE</w:t>
      </w:r>
    </w:p>
    <w:p w:rsidR="00810762" w:rsidRDefault="00810762" w:rsidP="00861A9D">
      <w:pPr>
        <w:tabs>
          <w:tab w:val="num" w:pos="720"/>
        </w:tabs>
        <w:ind w:left="360" w:hanging="360"/>
        <w:rPr>
          <w:b/>
        </w:rPr>
      </w:pPr>
    </w:p>
    <w:p w:rsidR="00861A9D" w:rsidRPr="00A361F7" w:rsidRDefault="00861A9D" w:rsidP="00861A9D">
      <w:pPr>
        <w:tabs>
          <w:tab w:val="num" w:pos="720"/>
        </w:tabs>
        <w:ind w:left="360" w:hanging="360"/>
        <w:rPr>
          <w:b/>
        </w:rPr>
      </w:pPr>
      <w:r w:rsidRPr="00A361F7">
        <w:rPr>
          <w:b/>
        </w:rPr>
        <w:t>Additional Technical Review Comments:</w:t>
      </w:r>
    </w:p>
    <w:p w:rsidR="00FB164D" w:rsidRDefault="00FB164D" w:rsidP="00FB164D">
      <w:pPr>
        <w:numPr>
          <w:ilvl w:val="0"/>
          <w:numId w:val="10"/>
        </w:numPr>
        <w:spacing w:before="1" w:after="1" w:line="336" w:lineRule="atLeast"/>
        <w:ind w:left="964" w:right="244"/>
        <w:rPr>
          <w:rFonts w:ascii="Verdana" w:hAnsi="Verdana"/>
          <w:color w:val="222222"/>
          <w:sz w:val="20"/>
          <w:szCs w:val="20"/>
        </w:rPr>
      </w:pPr>
      <w:r>
        <w:rPr>
          <w:rFonts w:ascii="Verdana" w:hAnsi="Verdana"/>
          <w:color w:val="222222"/>
          <w:sz w:val="20"/>
          <w:szCs w:val="20"/>
        </w:rPr>
        <w:t>For additional background information about the ice-</w:t>
      </w:r>
      <w:proofErr w:type="spellStart"/>
      <w:r>
        <w:rPr>
          <w:rFonts w:ascii="Verdana" w:hAnsi="Verdana"/>
          <w:color w:val="222222"/>
          <w:sz w:val="20"/>
          <w:szCs w:val="20"/>
        </w:rPr>
        <w:t>albedo</w:t>
      </w:r>
      <w:proofErr w:type="spellEnd"/>
      <w:r>
        <w:rPr>
          <w:rFonts w:ascii="Verdana" w:hAnsi="Verdana"/>
          <w:color w:val="222222"/>
          <w:sz w:val="20"/>
          <w:szCs w:val="20"/>
        </w:rPr>
        <w:t xml:space="preserve"> feedback loop, read the Windows to the Universe article </w:t>
      </w:r>
      <w:hyperlink r:id="rId5" w:history="1">
        <w:r>
          <w:rPr>
            <w:rStyle w:val="Hyperlink"/>
            <w:rFonts w:ascii="Verdana" w:hAnsi="Verdana"/>
            <w:sz w:val="20"/>
            <w:szCs w:val="20"/>
          </w:rPr>
          <w:t>http://www.windows.ucar.edu/tour/link=/earth/polar/ice_albedo_feedback.html&amp;edu=high 'Ice-</w:t>
        </w:r>
        <w:proofErr w:type="spellStart"/>
        <w:r>
          <w:rPr>
            <w:rStyle w:val="Hyperlink"/>
            <w:rFonts w:ascii="Verdana" w:hAnsi="Verdana"/>
            <w:sz w:val="20"/>
            <w:szCs w:val="20"/>
          </w:rPr>
          <w:t>Albedo</w:t>
        </w:r>
        <w:proofErr w:type="spellEnd"/>
        <w:r>
          <w:rPr>
            <w:rStyle w:val="Hyperlink"/>
            <w:rFonts w:ascii="Verdana" w:hAnsi="Verdana"/>
            <w:sz w:val="20"/>
            <w:szCs w:val="20"/>
          </w:rPr>
          <w:t xml:space="preserve"> Feedback: How Melting Ice Causes More Ice to Melt'</w:t>
        </w:r>
      </w:hyperlink>
      <w:r>
        <w:rPr>
          <w:rFonts w:ascii="Verdana" w:hAnsi="Verdana"/>
          <w:color w:val="222222"/>
          <w:sz w:val="20"/>
          <w:szCs w:val="20"/>
        </w:rPr>
        <w:t xml:space="preserve">. </w:t>
      </w:r>
    </w:p>
    <w:p w:rsidR="00861A9D" w:rsidRPr="00A361F7" w:rsidRDefault="00FB164D" w:rsidP="00861A9D">
      <w:pPr>
        <w:tabs>
          <w:tab w:val="num" w:pos="720"/>
        </w:tabs>
        <w:ind w:left="720" w:hanging="360"/>
        <w:rPr>
          <w:b/>
        </w:rPr>
      </w:pPr>
      <w:r>
        <w:rPr>
          <w:b/>
        </w:rPr>
        <w:t>This link goes to the “Home Page.”  You have to navigate and click on the word “Earth” to get the advanced version of the article, the word “Mercury” to get the intermediate version and the Teacher link to get the beginner version.  No such instructions are listed, or did you want to link directly with one of the “levels,” specifically.</w:t>
      </w:r>
    </w:p>
    <w:p w:rsidR="00FB164D" w:rsidRDefault="00FB164D" w:rsidP="00861A9D">
      <w:pPr>
        <w:rPr>
          <w:b/>
          <w:sz w:val="28"/>
          <w:u w:val="single"/>
        </w:rPr>
      </w:pPr>
    </w:p>
    <w:p w:rsidR="00861A9D" w:rsidRDefault="00861A9D" w:rsidP="00861A9D">
      <w:r w:rsidRPr="0056026E">
        <w:rPr>
          <w:b/>
          <w:sz w:val="28"/>
          <w:u w:val="single"/>
        </w:rPr>
        <w:lastRenderedPageBreak/>
        <w:t>Structural Review</w:t>
      </w:r>
      <w:r w:rsidRPr="00A361F7">
        <w:rPr>
          <w:b/>
          <w:sz w:val="28"/>
        </w:rPr>
        <w:t xml:space="preserve"> </w:t>
      </w:r>
      <w:r>
        <w:t>(Does the structure of the lab make sense?)</w:t>
      </w:r>
    </w:p>
    <w:p w:rsidR="00861A9D" w:rsidRDefault="00861A9D" w:rsidP="00861A9D"/>
    <w:p w:rsidR="00861A9D" w:rsidRDefault="00861A9D" w:rsidP="00861A9D">
      <w:pPr>
        <w:numPr>
          <w:ilvl w:val="0"/>
          <w:numId w:val="1"/>
        </w:numPr>
      </w:pPr>
      <w:r>
        <w:t>How easy or difficult did you find it to navigate the lab?</w:t>
      </w:r>
    </w:p>
    <w:p w:rsidR="00861A9D" w:rsidRDefault="004C2D00" w:rsidP="00861A9D">
      <w:pPr>
        <w:ind w:left="360"/>
      </w:pPr>
      <w:r>
        <w:t>The lab sections were fairly easy for me, and I feel that most all of my students will be able to navigate the system.</w:t>
      </w:r>
    </w:p>
    <w:p w:rsidR="00861A9D" w:rsidRDefault="00861A9D" w:rsidP="00861A9D">
      <w:pPr>
        <w:ind w:left="360"/>
      </w:pPr>
    </w:p>
    <w:p w:rsidR="00861A9D" w:rsidRDefault="00861A9D" w:rsidP="00861A9D">
      <w:pPr>
        <w:numPr>
          <w:ilvl w:val="0"/>
          <w:numId w:val="1"/>
        </w:numPr>
      </w:pPr>
      <w:r>
        <w:t>Is there any feature that would have made the lab easier to navigate?</w:t>
      </w:r>
    </w:p>
    <w:p w:rsidR="00861A9D" w:rsidRDefault="004C2D00" w:rsidP="00861A9D">
      <w:pPr>
        <w:ind w:left="360"/>
      </w:pPr>
      <w:r>
        <w:t>N/A</w:t>
      </w:r>
    </w:p>
    <w:p w:rsidR="00861A9D" w:rsidRDefault="00861A9D" w:rsidP="00861A9D">
      <w:pPr>
        <w:ind w:left="360"/>
      </w:pPr>
    </w:p>
    <w:p w:rsidR="00861A9D" w:rsidRDefault="00861A9D" w:rsidP="00861A9D">
      <w:pPr>
        <w:numPr>
          <w:ilvl w:val="0"/>
          <w:numId w:val="1"/>
        </w:numPr>
      </w:pPr>
      <w:r>
        <w:t>If you became lost during the lab, describe the steps that led to the occurrence.</w:t>
      </w:r>
    </w:p>
    <w:p w:rsidR="00861A9D" w:rsidRDefault="004C2D00" w:rsidP="00861A9D">
      <w:pPr>
        <w:ind w:left="360"/>
      </w:pPr>
      <w:r>
        <w:t>N/A</w:t>
      </w:r>
    </w:p>
    <w:p w:rsidR="00861A9D" w:rsidRDefault="00861A9D" w:rsidP="00861A9D">
      <w:pPr>
        <w:ind w:left="360"/>
      </w:pPr>
    </w:p>
    <w:p w:rsidR="00861A9D" w:rsidRDefault="00861A9D" w:rsidP="00861A9D">
      <w:pPr>
        <w:numPr>
          <w:ilvl w:val="0"/>
          <w:numId w:val="1"/>
        </w:numPr>
      </w:pPr>
      <w:r>
        <w:t>Did you understand how to navigate between the separate sections of the lab (i.e., Educator Information page, Student pages, external links, etc.)?</w:t>
      </w:r>
    </w:p>
    <w:p w:rsidR="004C2D00" w:rsidRDefault="004C2D00" w:rsidP="004C2D00">
      <w:pPr>
        <w:ind w:left="360"/>
      </w:pPr>
      <w:r>
        <w:t>Na</w:t>
      </w:r>
      <w:r w:rsidR="009D76F1">
        <w:t>vigation was easy on all fronts, except for the teacher resource listed, above.</w:t>
      </w:r>
    </w:p>
    <w:p w:rsidR="00861A9D" w:rsidRDefault="00861A9D" w:rsidP="00861A9D">
      <w:pPr>
        <w:ind w:left="360"/>
      </w:pPr>
    </w:p>
    <w:p w:rsidR="00861A9D" w:rsidRDefault="00861A9D" w:rsidP="00861A9D">
      <w:pPr>
        <w:numPr>
          <w:ilvl w:val="0"/>
          <w:numId w:val="1"/>
        </w:numPr>
      </w:pPr>
      <w:r>
        <w:t>If you experienced navigation difficulties, in what section(s) did you experience them?</w:t>
      </w:r>
    </w:p>
    <w:p w:rsidR="009D76F1" w:rsidRPr="00A361F7" w:rsidRDefault="009D76F1" w:rsidP="009D76F1">
      <w:pPr>
        <w:tabs>
          <w:tab w:val="num" w:pos="720"/>
        </w:tabs>
        <w:ind w:left="360" w:hanging="360"/>
        <w:rPr>
          <w:b/>
        </w:rPr>
      </w:pPr>
      <w:r>
        <w:tab/>
        <w:t xml:space="preserve">See the </w:t>
      </w:r>
      <w:r w:rsidRPr="00A361F7">
        <w:rPr>
          <w:b/>
        </w:rPr>
        <w:t>Additional Technical Review Comments:</w:t>
      </w:r>
    </w:p>
    <w:p w:rsidR="00861A9D" w:rsidRDefault="00861A9D" w:rsidP="00861A9D">
      <w:pPr>
        <w:tabs>
          <w:tab w:val="left" w:pos="360"/>
        </w:tabs>
        <w:ind w:left="360"/>
      </w:pPr>
    </w:p>
    <w:p w:rsidR="00861A9D" w:rsidRDefault="00861A9D" w:rsidP="00861A9D">
      <w:pPr>
        <w:numPr>
          <w:ilvl w:val="0"/>
          <w:numId w:val="1"/>
        </w:numPr>
      </w:pPr>
      <w:r>
        <w:t>How do you feel about the overall length of the lab?</w:t>
      </w:r>
    </w:p>
    <w:p w:rsidR="00861A9D" w:rsidRDefault="004C2D00" w:rsidP="00861A9D">
      <w:pPr>
        <w:ind w:left="360"/>
      </w:pPr>
      <w:r>
        <w:t>This should take about one 35 – 45 minutes of my 50 minute periods</w:t>
      </w:r>
    </w:p>
    <w:p w:rsidR="009D76F1" w:rsidRPr="00A361F7" w:rsidRDefault="009D76F1" w:rsidP="00861A9D">
      <w:pPr>
        <w:ind w:left="360"/>
        <w:rPr>
          <w:b/>
          <w:sz w:val="28"/>
        </w:rPr>
      </w:pPr>
    </w:p>
    <w:p w:rsidR="00861A9D" w:rsidRPr="00A361F7" w:rsidRDefault="00861A9D" w:rsidP="00861A9D">
      <w:pPr>
        <w:tabs>
          <w:tab w:val="num" w:pos="720"/>
        </w:tabs>
        <w:ind w:left="360" w:hanging="360"/>
        <w:rPr>
          <w:b/>
        </w:rPr>
      </w:pPr>
      <w:r w:rsidRPr="00A361F7">
        <w:rPr>
          <w:b/>
        </w:rPr>
        <w:t>Additional Structural Review Comments:</w:t>
      </w:r>
    </w:p>
    <w:p w:rsidR="00861A9D" w:rsidRPr="00A361F7" w:rsidRDefault="00861A9D" w:rsidP="00861A9D">
      <w:pPr>
        <w:ind w:left="360"/>
        <w:rPr>
          <w:b/>
          <w:sz w:val="28"/>
        </w:rPr>
      </w:pPr>
    </w:p>
    <w:p w:rsidR="00861A9D" w:rsidRPr="00A361F7" w:rsidRDefault="00861A9D" w:rsidP="00861A9D">
      <w:pPr>
        <w:ind w:left="360"/>
        <w:rPr>
          <w:b/>
          <w:sz w:val="28"/>
        </w:rPr>
      </w:pPr>
    </w:p>
    <w:p w:rsidR="00861A9D" w:rsidRPr="00A361F7" w:rsidRDefault="00861A9D" w:rsidP="00861A9D">
      <w:pPr>
        <w:rPr>
          <w:b/>
          <w:sz w:val="28"/>
        </w:rPr>
      </w:pPr>
    </w:p>
    <w:p w:rsidR="00861A9D" w:rsidRDefault="00861A9D" w:rsidP="00861A9D">
      <w:r w:rsidRPr="0056026E">
        <w:rPr>
          <w:b/>
          <w:sz w:val="28"/>
          <w:u w:val="single"/>
        </w:rPr>
        <w:t>Pedagogical Review</w:t>
      </w:r>
    </w:p>
    <w:p w:rsidR="00861A9D" w:rsidRDefault="00861A9D" w:rsidP="00861A9D"/>
    <w:p w:rsidR="00861A9D" w:rsidRDefault="00861A9D" w:rsidP="00861A9D">
      <w:pPr>
        <w:numPr>
          <w:ilvl w:val="0"/>
          <w:numId w:val="1"/>
        </w:numPr>
      </w:pPr>
      <w:r>
        <w:t xml:space="preserve">How useful is the </w:t>
      </w:r>
      <w:r w:rsidRPr="0056026E">
        <w:t>Educator Information</w:t>
      </w:r>
      <w:r w:rsidRPr="00A361F7">
        <w:t xml:space="preserve"> page</w:t>
      </w:r>
      <w:r>
        <w:t>?</w:t>
      </w:r>
    </w:p>
    <w:p w:rsidR="00861A9D" w:rsidRDefault="004C2D00" w:rsidP="00861A9D">
      <w:pPr>
        <w:ind w:left="360"/>
      </w:pPr>
      <w:r>
        <w:t>Good support info and I like that it is streamlined.  The</w:t>
      </w:r>
      <w:r w:rsidR="005830E1">
        <w:t xml:space="preserve"> links are all helpful and contain useful information.</w:t>
      </w:r>
    </w:p>
    <w:p w:rsidR="00861A9D" w:rsidRDefault="00861A9D" w:rsidP="00861A9D">
      <w:pPr>
        <w:ind w:left="360"/>
      </w:pPr>
    </w:p>
    <w:p w:rsidR="00861A9D" w:rsidRPr="0056026E" w:rsidRDefault="00861A9D" w:rsidP="00861A9D">
      <w:pPr>
        <w:numPr>
          <w:ilvl w:val="0"/>
          <w:numId w:val="1"/>
        </w:numPr>
        <w:rPr>
          <w:b/>
        </w:rPr>
      </w:pPr>
      <w:r w:rsidRPr="0056026E">
        <w:t xml:space="preserve">How useful are the </w:t>
      </w:r>
      <w:r w:rsidRPr="0056026E">
        <w:rPr>
          <w:b/>
        </w:rPr>
        <w:t>Additional Resources</w:t>
      </w:r>
      <w:r w:rsidRPr="0056026E">
        <w:t>?</w:t>
      </w:r>
    </w:p>
    <w:p w:rsidR="005830E1" w:rsidRDefault="005830E1" w:rsidP="005830E1">
      <w:pPr>
        <w:ind w:left="360"/>
      </w:pPr>
      <w:r>
        <w:t>The links are all helpful and contain useful information.</w:t>
      </w:r>
    </w:p>
    <w:p w:rsidR="00861A9D" w:rsidRDefault="00861A9D" w:rsidP="00861A9D">
      <w:pPr>
        <w:ind w:left="360"/>
      </w:pPr>
    </w:p>
    <w:p w:rsidR="00861A9D" w:rsidRDefault="00861A9D" w:rsidP="00861A9D">
      <w:pPr>
        <w:numPr>
          <w:ilvl w:val="0"/>
          <w:numId w:val="1"/>
        </w:numPr>
      </w:pPr>
      <w:r>
        <w:t>Is there any information you would like to have seen included on the Educator Information page that is not present?</w:t>
      </w:r>
    </w:p>
    <w:p w:rsidR="00861A9D" w:rsidRDefault="005830E1" w:rsidP="00861A9D">
      <w:pPr>
        <w:ind w:left="360"/>
      </w:pPr>
      <w:r>
        <w:t>N/A</w:t>
      </w:r>
    </w:p>
    <w:p w:rsidR="00861A9D" w:rsidRDefault="00861A9D" w:rsidP="00861A9D">
      <w:pPr>
        <w:ind w:left="360"/>
      </w:pPr>
    </w:p>
    <w:p w:rsidR="00861A9D" w:rsidRDefault="00861A9D" w:rsidP="00861A9D">
      <w:pPr>
        <w:numPr>
          <w:ilvl w:val="0"/>
          <w:numId w:val="1"/>
        </w:numPr>
      </w:pPr>
      <w:r>
        <w:t xml:space="preserve">Are the learning goals of </w:t>
      </w:r>
      <w:r w:rsidR="009D76F1">
        <w:rPr>
          <w:i/>
        </w:rPr>
        <w:t>Lab 6a</w:t>
      </w:r>
      <w:r w:rsidRPr="000B2B0E">
        <w:rPr>
          <w:i/>
        </w:rPr>
        <w:t>:</w:t>
      </w:r>
      <w:r>
        <w:t xml:space="preserve"> </w:t>
      </w:r>
      <w:r w:rsidR="009D76F1">
        <w:rPr>
          <w:i/>
        </w:rPr>
        <w:t xml:space="preserve"> Interactions and Feedback</w:t>
      </w:r>
      <w:r>
        <w:t xml:space="preserve"> clearly stated?</w:t>
      </w:r>
    </w:p>
    <w:p w:rsidR="00861A9D" w:rsidRDefault="005830E1" w:rsidP="00861A9D">
      <w:pPr>
        <w:ind w:left="360"/>
      </w:pPr>
      <w:r>
        <w:t>Yes.</w:t>
      </w:r>
    </w:p>
    <w:p w:rsidR="009D76F1" w:rsidRDefault="009D76F1" w:rsidP="00861A9D">
      <w:pPr>
        <w:ind w:left="360"/>
      </w:pPr>
    </w:p>
    <w:p w:rsidR="009D76F1" w:rsidRDefault="00861A9D" w:rsidP="00861A9D">
      <w:pPr>
        <w:numPr>
          <w:ilvl w:val="0"/>
          <w:numId w:val="1"/>
        </w:numPr>
      </w:pPr>
      <w:r>
        <w:lastRenderedPageBreak/>
        <w:t xml:space="preserve">Are the stated learning goals well-aligned with the expected learning outcomes of </w:t>
      </w:r>
      <w:r w:rsidR="009D76F1">
        <w:rPr>
          <w:i/>
        </w:rPr>
        <w:t>Lab 6a</w:t>
      </w:r>
      <w:r w:rsidR="009D76F1" w:rsidRPr="000B2B0E">
        <w:rPr>
          <w:i/>
        </w:rPr>
        <w:t>:</w:t>
      </w:r>
      <w:r w:rsidR="009D76F1">
        <w:t xml:space="preserve"> </w:t>
      </w:r>
      <w:r w:rsidR="009D76F1">
        <w:rPr>
          <w:i/>
        </w:rPr>
        <w:t xml:space="preserve"> Interactions and </w:t>
      </w:r>
      <w:proofErr w:type="gramStart"/>
      <w:r w:rsidR="009D76F1">
        <w:rPr>
          <w:i/>
        </w:rPr>
        <w:t>Feedback</w:t>
      </w:r>
      <w:r w:rsidR="009D76F1">
        <w:t xml:space="preserve"> ?</w:t>
      </w:r>
      <w:proofErr w:type="gramEnd"/>
    </w:p>
    <w:p w:rsidR="00861A9D" w:rsidRDefault="005830E1" w:rsidP="009D76F1">
      <w:pPr>
        <w:ind w:left="360"/>
      </w:pPr>
      <w:r>
        <w:t>Yes.</w:t>
      </w:r>
    </w:p>
    <w:p w:rsidR="00861A9D" w:rsidRDefault="00861A9D" w:rsidP="00861A9D">
      <w:pPr>
        <w:ind w:left="360"/>
      </w:pPr>
    </w:p>
    <w:p w:rsidR="00861A9D" w:rsidRDefault="00861A9D" w:rsidP="00861A9D">
      <w:pPr>
        <w:numPr>
          <w:ilvl w:val="0"/>
          <w:numId w:val="1"/>
        </w:numPr>
      </w:pPr>
      <w:r>
        <w:t xml:space="preserve">Does </w:t>
      </w:r>
      <w:r w:rsidRPr="000B2B0E">
        <w:rPr>
          <w:i/>
        </w:rPr>
        <w:t xml:space="preserve">Lab </w:t>
      </w:r>
      <w:proofErr w:type="spellStart"/>
      <w:r w:rsidR="009D76F1">
        <w:rPr>
          <w:i/>
        </w:rPr>
        <w:t>Lab</w:t>
      </w:r>
      <w:proofErr w:type="spellEnd"/>
      <w:r w:rsidR="009D76F1">
        <w:rPr>
          <w:i/>
        </w:rPr>
        <w:t xml:space="preserve"> 6a</w:t>
      </w:r>
      <w:r w:rsidR="009D76F1" w:rsidRPr="000B2B0E">
        <w:rPr>
          <w:i/>
        </w:rPr>
        <w:t>:</w:t>
      </w:r>
      <w:r w:rsidR="009D76F1">
        <w:t xml:space="preserve"> </w:t>
      </w:r>
      <w:r w:rsidR="009D76F1">
        <w:rPr>
          <w:i/>
        </w:rPr>
        <w:t xml:space="preserve"> Interactions and </w:t>
      </w:r>
      <w:proofErr w:type="gramStart"/>
      <w:r w:rsidR="009D76F1">
        <w:rPr>
          <w:i/>
        </w:rPr>
        <w:t xml:space="preserve">Feedback </w:t>
      </w:r>
      <w:r>
        <w:t xml:space="preserve"> provide</w:t>
      </w:r>
      <w:proofErr w:type="gramEnd"/>
      <w:r>
        <w:t xml:space="preserve"> enough background information and support for </w:t>
      </w:r>
      <w:r w:rsidRPr="0056026E">
        <w:rPr>
          <w:u w:val="single"/>
        </w:rPr>
        <w:t>you</w:t>
      </w:r>
      <w:r>
        <w:t xml:space="preserve"> to be able to implement the lab effectively in your classroom?</w:t>
      </w:r>
    </w:p>
    <w:p w:rsidR="00861A9D" w:rsidRDefault="005830E1" w:rsidP="00861A9D">
      <w:pPr>
        <w:ind w:left="360"/>
      </w:pPr>
      <w:r>
        <w:t xml:space="preserve">For me, yes.  For some teachers (perhaps first-timers or those not as tech </w:t>
      </w:r>
      <w:r w:rsidR="00810762">
        <w:t>savvy</w:t>
      </w:r>
      <w:r>
        <w:t>), they may need additional depth or guidance.</w:t>
      </w:r>
    </w:p>
    <w:p w:rsidR="00861A9D" w:rsidRDefault="00861A9D" w:rsidP="00861A9D">
      <w:pPr>
        <w:ind w:left="360"/>
      </w:pPr>
    </w:p>
    <w:p w:rsidR="00861A9D" w:rsidRDefault="00861A9D" w:rsidP="00861A9D">
      <w:pPr>
        <w:numPr>
          <w:ilvl w:val="0"/>
          <w:numId w:val="1"/>
        </w:numPr>
      </w:pPr>
      <w:r>
        <w:t xml:space="preserve">Do you think </w:t>
      </w:r>
      <w:r w:rsidRPr="000B2B0E">
        <w:rPr>
          <w:i/>
        </w:rPr>
        <w:t xml:space="preserve">Lab </w:t>
      </w:r>
      <w:proofErr w:type="spellStart"/>
      <w:r w:rsidR="009D76F1">
        <w:rPr>
          <w:i/>
        </w:rPr>
        <w:t>Lab</w:t>
      </w:r>
      <w:proofErr w:type="spellEnd"/>
      <w:r w:rsidR="009D76F1">
        <w:rPr>
          <w:i/>
        </w:rPr>
        <w:t xml:space="preserve"> 6a</w:t>
      </w:r>
      <w:r w:rsidR="009D76F1" w:rsidRPr="000B2B0E">
        <w:rPr>
          <w:i/>
        </w:rPr>
        <w:t>:</w:t>
      </w:r>
      <w:r w:rsidR="009D76F1">
        <w:t xml:space="preserve"> </w:t>
      </w:r>
      <w:r w:rsidR="009D76F1">
        <w:rPr>
          <w:i/>
        </w:rPr>
        <w:t xml:space="preserve"> Interactions and Feedback</w:t>
      </w:r>
      <w:r w:rsidR="009D76F1">
        <w:t xml:space="preserve"> provides</w:t>
      </w:r>
      <w:r>
        <w:t xml:space="preserve"> enough information and support for </w:t>
      </w:r>
      <w:r w:rsidRPr="0056026E">
        <w:rPr>
          <w:u w:val="single"/>
        </w:rPr>
        <w:t>your students</w:t>
      </w:r>
      <w:r>
        <w:t xml:space="preserve"> to effectively complete the activities?</w:t>
      </w:r>
    </w:p>
    <w:p w:rsidR="00861A9D" w:rsidRDefault="00810762" w:rsidP="00861A9D">
      <w:pPr>
        <w:ind w:left="360"/>
      </w:pPr>
      <w:r>
        <w:t>Yes, for the majority.</w:t>
      </w:r>
    </w:p>
    <w:p w:rsidR="00861A9D" w:rsidRDefault="00861A9D" w:rsidP="00861A9D">
      <w:pPr>
        <w:ind w:left="360"/>
      </w:pPr>
    </w:p>
    <w:p w:rsidR="00861A9D" w:rsidRPr="00A361F7" w:rsidRDefault="00861A9D" w:rsidP="00861A9D">
      <w:pPr>
        <w:numPr>
          <w:ilvl w:val="0"/>
          <w:numId w:val="1"/>
        </w:numPr>
        <w:rPr>
          <w:color w:val="0000FF"/>
        </w:rPr>
      </w:pPr>
      <w:r>
        <w:t xml:space="preserve">Please provide any teaching tips you think might be useful for a teacher leading </w:t>
      </w:r>
      <w:r w:rsidR="009D76F1">
        <w:rPr>
          <w:i/>
        </w:rPr>
        <w:t>Lab 6a</w:t>
      </w:r>
      <w:r w:rsidR="009D76F1" w:rsidRPr="000B2B0E">
        <w:rPr>
          <w:i/>
        </w:rPr>
        <w:t>:</w:t>
      </w:r>
      <w:r w:rsidR="009D76F1">
        <w:t xml:space="preserve"> </w:t>
      </w:r>
      <w:r w:rsidR="009D76F1">
        <w:rPr>
          <w:i/>
        </w:rPr>
        <w:t xml:space="preserve"> Interactions and Feedback</w:t>
      </w:r>
      <w:r>
        <w:t xml:space="preserve">. </w:t>
      </w:r>
    </w:p>
    <w:p w:rsidR="00861A9D" w:rsidRDefault="00861A9D" w:rsidP="00861A9D">
      <w:pPr>
        <w:ind w:left="360"/>
      </w:pPr>
    </w:p>
    <w:p w:rsidR="00861A9D" w:rsidRDefault="00861A9D" w:rsidP="00861A9D">
      <w:pPr>
        <w:numPr>
          <w:ilvl w:val="0"/>
          <w:numId w:val="1"/>
        </w:numPr>
      </w:pPr>
      <w:r>
        <w:t xml:space="preserve">Will the embedded assessment strategies allow the teacher to determine if the stated learning goals of </w:t>
      </w:r>
      <w:r w:rsidR="009D76F1">
        <w:rPr>
          <w:i/>
        </w:rPr>
        <w:t>Lab 6a</w:t>
      </w:r>
      <w:r w:rsidR="009D76F1" w:rsidRPr="000B2B0E">
        <w:rPr>
          <w:i/>
        </w:rPr>
        <w:t>:</w:t>
      </w:r>
      <w:r w:rsidR="009D76F1">
        <w:t xml:space="preserve"> </w:t>
      </w:r>
      <w:r w:rsidR="009D76F1">
        <w:rPr>
          <w:i/>
        </w:rPr>
        <w:t xml:space="preserve"> Interactions and Feedback</w:t>
      </w:r>
      <w:r>
        <w:t xml:space="preserve"> have been met?</w:t>
      </w:r>
    </w:p>
    <w:p w:rsidR="00861A9D" w:rsidRDefault="00810762" w:rsidP="00810762">
      <w:pPr>
        <w:ind w:left="360"/>
      </w:pPr>
      <w:r>
        <w:t>Yes</w:t>
      </w:r>
      <w:r w:rsidR="001A2DAA">
        <w:t>.</w:t>
      </w:r>
    </w:p>
    <w:p w:rsidR="00861A9D" w:rsidRDefault="00861A9D" w:rsidP="00861A9D">
      <w:pPr>
        <w:ind w:left="360"/>
      </w:pPr>
    </w:p>
    <w:p w:rsidR="00861A9D" w:rsidRDefault="00861A9D" w:rsidP="00861A9D">
      <w:pPr>
        <w:numPr>
          <w:ilvl w:val="0"/>
          <w:numId w:val="1"/>
        </w:numPr>
      </w:pPr>
      <w:r>
        <w:t xml:space="preserve">Does </w:t>
      </w:r>
      <w:r w:rsidR="009D76F1">
        <w:rPr>
          <w:i/>
        </w:rPr>
        <w:t>Lab 6a</w:t>
      </w:r>
      <w:r w:rsidR="009D76F1" w:rsidRPr="000B2B0E">
        <w:rPr>
          <w:i/>
        </w:rPr>
        <w:t>:</w:t>
      </w:r>
      <w:r w:rsidR="009D76F1">
        <w:t xml:space="preserve"> </w:t>
      </w:r>
      <w:r w:rsidR="009D76F1">
        <w:rPr>
          <w:i/>
        </w:rPr>
        <w:t xml:space="preserve"> Interactions and Feedback</w:t>
      </w:r>
      <w:r>
        <w:t xml:space="preserve"> contain an appropriate balance of guidance vs. exploration?</w:t>
      </w:r>
    </w:p>
    <w:p w:rsidR="00861A9D" w:rsidRDefault="00810762" w:rsidP="00861A9D">
      <w:pPr>
        <w:ind w:left="360"/>
      </w:pPr>
      <w:r>
        <w:t>Good balance.</w:t>
      </w:r>
    </w:p>
    <w:p w:rsidR="00861A9D" w:rsidRDefault="00861A9D" w:rsidP="00861A9D">
      <w:pPr>
        <w:ind w:left="360"/>
      </w:pPr>
    </w:p>
    <w:p w:rsidR="00861A9D" w:rsidRDefault="00861A9D" w:rsidP="00861A9D">
      <w:pPr>
        <w:numPr>
          <w:ilvl w:val="0"/>
          <w:numId w:val="1"/>
        </w:numPr>
      </w:pPr>
      <w:r>
        <w:t xml:space="preserve">Does </w:t>
      </w:r>
      <w:r w:rsidRPr="000B2B0E">
        <w:rPr>
          <w:i/>
        </w:rPr>
        <w:t xml:space="preserve">Lab </w:t>
      </w:r>
      <w:proofErr w:type="spellStart"/>
      <w:r w:rsidR="009D76F1">
        <w:rPr>
          <w:i/>
        </w:rPr>
        <w:t>Lab</w:t>
      </w:r>
      <w:proofErr w:type="spellEnd"/>
      <w:r w:rsidR="009D76F1">
        <w:rPr>
          <w:i/>
        </w:rPr>
        <w:t xml:space="preserve"> 6a</w:t>
      </w:r>
      <w:r w:rsidR="009D76F1" w:rsidRPr="000B2B0E">
        <w:rPr>
          <w:i/>
        </w:rPr>
        <w:t>:</w:t>
      </w:r>
      <w:r w:rsidR="009D76F1">
        <w:t xml:space="preserve"> </w:t>
      </w:r>
      <w:r w:rsidR="009D76F1">
        <w:rPr>
          <w:i/>
        </w:rPr>
        <w:t xml:space="preserve"> Interactions and Feedback</w:t>
      </w:r>
      <w:r w:rsidR="009D76F1">
        <w:t xml:space="preserve"> </w:t>
      </w:r>
      <w:r>
        <w:t>include enough opportunity for students to reflect, discuss, and synthesize what they have learned?</w:t>
      </w:r>
    </w:p>
    <w:p w:rsidR="00810762" w:rsidRDefault="00407AA0" w:rsidP="00810762">
      <w:pPr>
        <w:ind w:left="360"/>
      </w:pPr>
      <w:r>
        <w:t>Yes</w:t>
      </w:r>
      <w:r w:rsidR="00810762">
        <w:t>.</w:t>
      </w:r>
    </w:p>
    <w:p w:rsidR="00861A9D" w:rsidRDefault="00861A9D" w:rsidP="00861A9D">
      <w:pPr>
        <w:ind w:left="360"/>
      </w:pPr>
    </w:p>
    <w:p w:rsidR="00861A9D" w:rsidRPr="00A361F7" w:rsidRDefault="00861A9D" w:rsidP="00861A9D">
      <w:pPr>
        <w:tabs>
          <w:tab w:val="num" w:pos="720"/>
        </w:tabs>
        <w:ind w:left="360" w:hanging="360"/>
        <w:rPr>
          <w:b/>
        </w:rPr>
      </w:pPr>
      <w:r w:rsidRPr="00A361F7">
        <w:rPr>
          <w:b/>
        </w:rPr>
        <w:t>Additional Pedagogical Review Comments:</w:t>
      </w:r>
    </w:p>
    <w:p w:rsidR="00861A9D" w:rsidRDefault="00861A9D" w:rsidP="00861A9D">
      <w:pPr>
        <w:ind w:left="360"/>
      </w:pPr>
    </w:p>
    <w:p w:rsidR="00861A9D" w:rsidRDefault="00861A9D" w:rsidP="00861A9D">
      <w:pPr>
        <w:ind w:left="360"/>
      </w:pPr>
    </w:p>
    <w:p w:rsidR="00861A9D" w:rsidRDefault="00861A9D" w:rsidP="00861A9D">
      <w:pPr>
        <w:ind w:left="360"/>
      </w:pPr>
    </w:p>
    <w:p w:rsidR="00861A9D" w:rsidRPr="0056026E" w:rsidRDefault="00861A9D" w:rsidP="00861A9D">
      <w:pPr>
        <w:rPr>
          <w:b/>
          <w:sz w:val="28"/>
          <w:u w:val="single"/>
        </w:rPr>
      </w:pPr>
      <w:r w:rsidRPr="0056026E">
        <w:rPr>
          <w:b/>
          <w:sz w:val="28"/>
          <w:u w:val="single"/>
        </w:rPr>
        <w:t>Content Review</w:t>
      </w:r>
    </w:p>
    <w:p w:rsidR="00861A9D" w:rsidRDefault="00861A9D" w:rsidP="00861A9D"/>
    <w:p w:rsidR="00861A9D" w:rsidRDefault="00861A9D" w:rsidP="00861A9D">
      <w:pPr>
        <w:numPr>
          <w:ilvl w:val="0"/>
          <w:numId w:val="1"/>
        </w:numPr>
      </w:pPr>
      <w:r>
        <w:t>Does the lab description on the Educator Information page adequately summarize the lab? If not, what information would you add?</w:t>
      </w:r>
    </w:p>
    <w:p w:rsidR="00861A9D" w:rsidRDefault="00861A9D" w:rsidP="00861A9D">
      <w:pPr>
        <w:ind w:left="360"/>
      </w:pPr>
      <w:r>
        <w:t>Description</w:t>
      </w:r>
      <w:r w:rsidR="005830E1">
        <w:t xml:space="preserve"> is very concise.</w:t>
      </w:r>
    </w:p>
    <w:p w:rsidR="00861A9D" w:rsidRDefault="00861A9D" w:rsidP="00861A9D">
      <w:pPr>
        <w:ind w:left="360"/>
      </w:pPr>
    </w:p>
    <w:p w:rsidR="00861A9D" w:rsidRDefault="00861A9D" w:rsidP="00861A9D">
      <w:pPr>
        <w:numPr>
          <w:ilvl w:val="0"/>
          <w:numId w:val="1"/>
        </w:numPr>
      </w:pPr>
      <w:r>
        <w:t>Is the curricular applicability of the lab apparent from the description? If not, what information would you add?</w:t>
      </w:r>
    </w:p>
    <w:p w:rsidR="00861A9D" w:rsidRDefault="00861A9D" w:rsidP="00861A9D">
      <w:pPr>
        <w:ind w:left="360"/>
      </w:pPr>
      <w:r>
        <w:t>The information that is provided is enough for me to work with.</w:t>
      </w:r>
    </w:p>
    <w:p w:rsidR="00861A9D" w:rsidRDefault="00861A9D" w:rsidP="00861A9D">
      <w:pPr>
        <w:ind w:left="360"/>
      </w:pPr>
    </w:p>
    <w:p w:rsidR="00861A9D" w:rsidRPr="0056026E" w:rsidRDefault="00861A9D" w:rsidP="00861A9D">
      <w:pPr>
        <w:numPr>
          <w:ilvl w:val="0"/>
          <w:numId w:val="1"/>
        </w:numPr>
      </w:pPr>
      <w:r w:rsidRPr="0056026E">
        <w:t xml:space="preserve">Does the placement of the lab fit well within the full sequence of </w:t>
      </w:r>
      <w:proofErr w:type="spellStart"/>
      <w:r w:rsidRPr="0056026E">
        <w:t>Cryosphere</w:t>
      </w:r>
      <w:proofErr w:type="spellEnd"/>
      <w:r w:rsidRPr="0056026E">
        <w:t xml:space="preserve"> labs?</w:t>
      </w:r>
    </w:p>
    <w:p w:rsidR="00861A9D" w:rsidRPr="0056026E" w:rsidRDefault="00861A9D" w:rsidP="00861A9D">
      <w:pPr>
        <w:ind w:left="360"/>
      </w:pPr>
      <w:r>
        <w:t>This is a good introductory exercise and will give students a good over-view.</w:t>
      </w:r>
    </w:p>
    <w:p w:rsidR="00861A9D" w:rsidRPr="0056026E" w:rsidRDefault="00861A9D" w:rsidP="00861A9D">
      <w:pPr>
        <w:numPr>
          <w:ilvl w:val="0"/>
          <w:numId w:val="1"/>
        </w:numPr>
      </w:pPr>
      <w:r w:rsidRPr="0056026E">
        <w:lastRenderedPageBreak/>
        <w:t xml:space="preserve"> Does the lab make sense within the larger context of Change </w:t>
      </w:r>
      <w:proofErr w:type="gramStart"/>
      <w:r w:rsidRPr="0056026E">
        <w:t>Over</w:t>
      </w:r>
      <w:proofErr w:type="gramEnd"/>
      <w:r w:rsidRPr="0056026E">
        <w:t xml:space="preserve"> Time?</w:t>
      </w:r>
    </w:p>
    <w:p w:rsidR="00861A9D" w:rsidRDefault="00861A9D" w:rsidP="00861A9D">
      <w:pPr>
        <w:ind w:left="360"/>
      </w:pPr>
      <w:r>
        <w:t>It begins to give the students a sense of the different time scales, but on a relatively small level, not like trying to get them think in terms of 100,000 years or greater.</w:t>
      </w:r>
    </w:p>
    <w:p w:rsidR="00861A9D" w:rsidRDefault="00861A9D" w:rsidP="00861A9D">
      <w:pPr>
        <w:ind w:left="360"/>
      </w:pPr>
    </w:p>
    <w:p w:rsidR="00861A9D" w:rsidRDefault="00861A9D" w:rsidP="00861A9D">
      <w:pPr>
        <w:numPr>
          <w:ilvl w:val="0"/>
          <w:numId w:val="1"/>
        </w:numPr>
      </w:pPr>
      <w:r>
        <w:t xml:space="preserve">Do you think </w:t>
      </w:r>
      <w:r w:rsidR="009D76F1">
        <w:rPr>
          <w:i/>
        </w:rPr>
        <w:t>Lab 6a</w:t>
      </w:r>
      <w:r w:rsidR="009D76F1" w:rsidRPr="000B2B0E">
        <w:rPr>
          <w:i/>
        </w:rPr>
        <w:t>:</w:t>
      </w:r>
      <w:r w:rsidR="009D76F1">
        <w:t xml:space="preserve"> </w:t>
      </w:r>
      <w:r w:rsidR="009D76F1">
        <w:rPr>
          <w:i/>
        </w:rPr>
        <w:t xml:space="preserve"> Interactions and Feedback</w:t>
      </w:r>
      <w:r>
        <w:t xml:space="preserve"> will motivate students to learn about the </w:t>
      </w:r>
      <w:proofErr w:type="spellStart"/>
      <w:r>
        <w:t>cryosphere</w:t>
      </w:r>
      <w:proofErr w:type="spellEnd"/>
      <w:r>
        <w:t>?</w:t>
      </w:r>
    </w:p>
    <w:p w:rsidR="00861A9D" w:rsidRDefault="00861A9D" w:rsidP="00861A9D">
      <w:pPr>
        <w:ind w:left="360"/>
      </w:pPr>
      <w:r>
        <w:t>I feel that this is a good beginning.  The way that the teacher introduces the unit will help determine whether the students will be motivated.</w:t>
      </w:r>
    </w:p>
    <w:p w:rsidR="00861A9D" w:rsidRDefault="00861A9D" w:rsidP="00861A9D">
      <w:pPr>
        <w:ind w:left="360"/>
      </w:pPr>
    </w:p>
    <w:p w:rsidR="00861A9D" w:rsidRPr="0056026E" w:rsidRDefault="00861A9D" w:rsidP="00861A9D">
      <w:pPr>
        <w:rPr>
          <w:b/>
        </w:rPr>
      </w:pPr>
      <w:r w:rsidRPr="0056026E">
        <w:rPr>
          <w:b/>
        </w:rPr>
        <w:t>Additional Content Review Comments:</w:t>
      </w:r>
    </w:p>
    <w:p w:rsidR="00861A9D" w:rsidRPr="0056026E" w:rsidRDefault="00861A9D" w:rsidP="00861A9D">
      <w:pPr>
        <w:ind w:left="360"/>
        <w:rPr>
          <w:b/>
        </w:rPr>
      </w:pPr>
    </w:p>
    <w:p w:rsidR="00861A9D" w:rsidRPr="0056026E" w:rsidRDefault="00861A9D" w:rsidP="00861A9D">
      <w:pPr>
        <w:ind w:left="360"/>
        <w:rPr>
          <w:b/>
        </w:rPr>
      </w:pPr>
    </w:p>
    <w:p w:rsidR="00861A9D" w:rsidRPr="0056026E" w:rsidRDefault="00861A9D" w:rsidP="00861A9D">
      <w:pPr>
        <w:ind w:left="360"/>
        <w:rPr>
          <w:b/>
        </w:rPr>
      </w:pPr>
    </w:p>
    <w:p w:rsidR="00861A9D" w:rsidRPr="000B2B0E" w:rsidRDefault="00861A9D" w:rsidP="00861A9D">
      <w:pPr>
        <w:rPr>
          <w:b/>
          <w:sz w:val="28"/>
          <w:u w:val="single"/>
        </w:rPr>
      </w:pPr>
      <w:r w:rsidRPr="0056026E">
        <w:rPr>
          <w:b/>
          <w:sz w:val="28"/>
          <w:u w:val="single"/>
        </w:rPr>
        <w:t>Overall Impression</w:t>
      </w:r>
    </w:p>
    <w:p w:rsidR="00861A9D" w:rsidRDefault="00861A9D" w:rsidP="00861A9D">
      <w:pPr>
        <w:ind w:left="360"/>
      </w:pPr>
    </w:p>
    <w:p w:rsidR="00861A9D" w:rsidRDefault="00861A9D" w:rsidP="00861A9D">
      <w:pPr>
        <w:numPr>
          <w:ilvl w:val="0"/>
          <w:numId w:val="1"/>
        </w:numPr>
      </w:pPr>
      <w:r>
        <w:t xml:space="preserve">Describe your overall impressions of </w:t>
      </w:r>
      <w:r w:rsidR="009D76F1">
        <w:rPr>
          <w:i/>
        </w:rPr>
        <w:t>Lab 6a</w:t>
      </w:r>
      <w:r w:rsidR="009D76F1" w:rsidRPr="000B2B0E">
        <w:rPr>
          <w:i/>
        </w:rPr>
        <w:t>:</w:t>
      </w:r>
      <w:r w:rsidR="009D76F1">
        <w:t xml:space="preserve"> </w:t>
      </w:r>
      <w:r w:rsidR="009D76F1">
        <w:rPr>
          <w:i/>
        </w:rPr>
        <w:t xml:space="preserve"> Interactions and Feedback</w:t>
      </w:r>
      <w:r>
        <w:t>, and provide any additional comments you have about the lab.</w:t>
      </w:r>
    </w:p>
    <w:p w:rsidR="00861A9D" w:rsidRPr="000B2B0E" w:rsidRDefault="00407AA0" w:rsidP="00861A9D">
      <w:pPr>
        <w:ind w:left="360"/>
      </w:pPr>
      <w:r>
        <w:t>Found this to be a clear, but quick unit.  The NASA video was helpful.</w:t>
      </w:r>
    </w:p>
    <w:sectPr w:rsidR="00861A9D" w:rsidRPr="000B2B0E" w:rsidSect="00861A9D">
      <w:pgSz w:w="12240" w:h="15840"/>
      <w:pgMar w:top="2160" w:right="1440" w:bottom="1440" w:left="1440" w:header="1440" w:footer="99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31F"/>
    <w:multiLevelType w:val="hybridMultilevel"/>
    <w:tmpl w:val="BC5C8B50"/>
    <w:lvl w:ilvl="0" w:tplc="477A6836">
      <w:start w:val="1"/>
      <w:numFmt w:val="decimal"/>
      <w:lvlText w:val="%1."/>
      <w:lvlJc w:val="left"/>
      <w:pPr>
        <w:tabs>
          <w:tab w:val="num" w:pos="720"/>
        </w:tabs>
        <w:ind w:left="720" w:hanging="360"/>
      </w:pPr>
      <w:rPr>
        <w:rFonts w:hint="default"/>
        <w:b w:val="0"/>
        <w:color w:val="auto"/>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nsid w:val="0DC027CE"/>
    <w:multiLevelType w:val="hybridMultilevel"/>
    <w:tmpl w:val="7F8A3DB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B2801A2"/>
    <w:multiLevelType w:val="multilevel"/>
    <w:tmpl w:val="6630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41FDC"/>
    <w:multiLevelType w:val="hybridMultilevel"/>
    <w:tmpl w:val="E94C9D12"/>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791263D"/>
    <w:multiLevelType w:val="hybridMultilevel"/>
    <w:tmpl w:val="6D12B32A"/>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4B803C4"/>
    <w:multiLevelType w:val="hybridMultilevel"/>
    <w:tmpl w:val="49A0DBC4"/>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4E1B2023"/>
    <w:multiLevelType w:val="hybridMultilevel"/>
    <w:tmpl w:val="27EABC94"/>
    <w:lvl w:ilvl="0" w:tplc="000F0409">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6A22768C"/>
    <w:multiLevelType w:val="hybridMultilevel"/>
    <w:tmpl w:val="522A7EE2"/>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6ADF294E"/>
    <w:multiLevelType w:val="hybridMultilevel"/>
    <w:tmpl w:val="B36CC540"/>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7CF402CC"/>
    <w:multiLevelType w:val="hybridMultilevel"/>
    <w:tmpl w:val="E32A4A8E"/>
    <w:lvl w:ilvl="0" w:tplc="477A6836">
      <w:start w:val="1"/>
      <w:numFmt w:val="decimal"/>
      <w:lvlText w:val="%1."/>
      <w:lvlJc w:val="left"/>
      <w:pPr>
        <w:tabs>
          <w:tab w:val="num" w:pos="360"/>
        </w:tabs>
        <w:ind w:left="360" w:hanging="360"/>
      </w:pPr>
      <w:rPr>
        <w:rFonts w:hint="default"/>
        <w:b w:val="0"/>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7"/>
  </w:num>
  <w:num w:numId="5">
    <w:abstractNumId w:val="1"/>
  </w:num>
  <w:num w:numId="6">
    <w:abstractNumId w:val="8"/>
  </w:num>
  <w:num w:numId="7">
    <w:abstractNumId w:val="3"/>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8C2986"/>
    <w:rsid w:val="001A2DAA"/>
    <w:rsid w:val="00407AA0"/>
    <w:rsid w:val="004C2D00"/>
    <w:rsid w:val="005830E1"/>
    <w:rsid w:val="006B3F3A"/>
    <w:rsid w:val="00810762"/>
    <w:rsid w:val="00861A9D"/>
    <w:rsid w:val="008C2986"/>
    <w:rsid w:val="009D76F1"/>
    <w:rsid w:val="00DC7191"/>
    <w:rsid w:val="00DE0FBB"/>
    <w:rsid w:val="00FB1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191"/>
    <w:rPr>
      <w:color w:val="0000FF"/>
      <w:u w:val="single"/>
    </w:rPr>
  </w:style>
</w:styles>
</file>

<file path=word/webSettings.xml><?xml version="1.0" encoding="utf-8"?>
<w:webSettings xmlns:r="http://schemas.openxmlformats.org/officeDocument/2006/relationships" xmlns:w="http://schemas.openxmlformats.org/wordprocessingml/2006/main">
  <w:divs>
    <w:div w:id="1183209067">
      <w:bodyDiv w:val="1"/>
      <w:marLeft w:val="0"/>
      <w:marRight w:val="0"/>
      <w:marTop w:val="0"/>
      <w:marBottom w:val="0"/>
      <w:divBdr>
        <w:top w:val="none" w:sz="0" w:space="0" w:color="auto"/>
        <w:left w:val="none" w:sz="0" w:space="0" w:color="auto"/>
        <w:bottom w:val="none" w:sz="0" w:space="0" w:color="auto"/>
        <w:right w:val="none" w:sz="0" w:space="0" w:color="auto"/>
      </w:divBdr>
      <w:divsChild>
        <w:div w:id="1992365880">
          <w:marLeft w:val="1938"/>
          <w:marRight w:val="443"/>
          <w:marTop w:val="0"/>
          <w:marBottom w:val="0"/>
          <w:divBdr>
            <w:top w:val="none" w:sz="0" w:space="0" w:color="auto"/>
            <w:left w:val="none" w:sz="0" w:space="0" w:color="auto"/>
            <w:bottom w:val="none" w:sz="0" w:space="0" w:color="auto"/>
            <w:right w:val="none" w:sz="0" w:space="0" w:color="auto"/>
          </w:divBdr>
          <w:divsChild>
            <w:div w:id="542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ndows.ucar.edu/tour/link=/earth/polar/ice_albedo_feedback.html&amp;edu=high%20'Ice-Albedo%20Feedback:%20How%20Melting%20Ice%20Causes%20More%20Ice%20to%20M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Review of Lab 1: Frozen in Time</vt:lpstr>
    </vt:vector>
  </TitlesOfParts>
  <Company>Austin Independent School District</Company>
  <LinksUpToDate>false</LinksUpToDate>
  <CharactersWithSpaces>5867</CharactersWithSpaces>
  <SharedDoc>false</SharedDoc>
  <HLinks>
    <vt:vector size="12" baseType="variant">
      <vt:variant>
        <vt:i4>7340155</vt:i4>
      </vt:variant>
      <vt:variant>
        <vt:i4>3</vt:i4>
      </vt:variant>
      <vt:variant>
        <vt:i4>0</vt:i4>
      </vt:variant>
      <vt:variant>
        <vt:i4>5</vt:i4>
      </vt:variant>
      <vt:variant>
        <vt:lpwstr>http://www.gsfc.nasa.gov/mediaviewer/Cryosphere/index.html</vt:lpwstr>
      </vt:variant>
      <vt:variant>
        <vt:lpwstr/>
      </vt:variant>
      <vt:variant>
        <vt:i4>8323074</vt:i4>
      </vt:variant>
      <vt:variant>
        <vt:i4>0</vt:i4>
      </vt:variant>
      <vt:variant>
        <vt:i4>0</vt:i4>
      </vt:variant>
      <vt:variant>
        <vt:i4>5</vt:i4>
      </vt:variant>
      <vt:variant>
        <vt:lpwstr>http://svs.gsfc.nasa.gov/vis/a000000/a003400/a003404/globalRotWice_720p.mp4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Lab 1: Frozen in Time</dc:title>
  <dc:creator>Erin Bardar</dc:creator>
  <cp:lastModifiedBy>Elaine Bohls-Graham</cp:lastModifiedBy>
  <cp:revision>4</cp:revision>
  <cp:lastPrinted>2009-06-22T18:57:00Z</cp:lastPrinted>
  <dcterms:created xsi:type="dcterms:W3CDTF">2009-07-13T18:28:00Z</dcterms:created>
  <dcterms:modified xsi:type="dcterms:W3CDTF">2009-08-03T03:39:00Z</dcterms:modified>
</cp:coreProperties>
</file>