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FFCB6" w14:textId="77777777" w:rsidR="0083296D" w:rsidRDefault="0044449E">
      <w:r>
        <w:t>Project 1 Rubric</w:t>
      </w:r>
    </w:p>
    <w:p w14:paraId="34EE9B2C" w14:textId="77777777" w:rsidR="0044449E" w:rsidRDefault="0044449E">
      <w:pPr>
        <w:rPr>
          <w:u w:val="single"/>
        </w:rPr>
      </w:pPr>
      <w:r w:rsidRPr="0044449E">
        <w:rPr>
          <w:u w:val="single"/>
        </w:rPr>
        <w:t>Initial Assignment</w:t>
      </w:r>
    </w:p>
    <w:p w14:paraId="40C3C4A5" w14:textId="77777777" w:rsidR="0044449E" w:rsidRDefault="0044449E">
      <w:r>
        <w:t xml:space="preserve">This rubric is used to assess the initial project that the students turned in. </w:t>
      </w:r>
    </w:p>
    <w:p w14:paraId="315BC9BB" w14:textId="77777777" w:rsidR="0044449E" w:rsidRPr="00F3046B" w:rsidRDefault="0044449E" w:rsidP="0044449E">
      <w:pPr>
        <w:pStyle w:val="ListParagraph"/>
        <w:numPr>
          <w:ilvl w:val="0"/>
          <w:numId w:val="1"/>
        </w:numPr>
        <w:rPr>
          <w:b/>
          <w:sz w:val="20"/>
          <w:szCs w:val="20"/>
        </w:rPr>
      </w:pPr>
      <w:r w:rsidRPr="00F3046B">
        <w:rPr>
          <w:b/>
          <w:sz w:val="20"/>
          <w:szCs w:val="20"/>
        </w:rPr>
        <w:t xml:space="preserve">(2 points) What are the researchers questioning? </w:t>
      </w:r>
    </w:p>
    <w:tbl>
      <w:tblPr>
        <w:tblStyle w:val="TableGrid"/>
        <w:tblW w:w="9350" w:type="dxa"/>
        <w:tblInd w:w="490" w:type="dxa"/>
        <w:tblLook w:val="04A0" w:firstRow="1" w:lastRow="0" w:firstColumn="1" w:lastColumn="0" w:noHBand="0" w:noVBand="1"/>
      </w:tblPr>
      <w:tblGrid>
        <w:gridCol w:w="1075"/>
        <w:gridCol w:w="8275"/>
      </w:tblGrid>
      <w:tr w:rsidR="0044449E" w14:paraId="60A487C7" w14:textId="77777777" w:rsidTr="0044449E">
        <w:tc>
          <w:tcPr>
            <w:tcW w:w="1075" w:type="dxa"/>
          </w:tcPr>
          <w:p w14:paraId="2956D1F8" w14:textId="77777777" w:rsidR="0044449E" w:rsidRDefault="0044449E" w:rsidP="0044449E">
            <w:pPr>
              <w:rPr>
                <w:sz w:val="20"/>
                <w:szCs w:val="20"/>
              </w:rPr>
            </w:pPr>
            <w:r>
              <w:rPr>
                <w:sz w:val="20"/>
                <w:szCs w:val="20"/>
              </w:rPr>
              <w:t>2 points</w:t>
            </w:r>
          </w:p>
        </w:tc>
        <w:tc>
          <w:tcPr>
            <w:tcW w:w="8275" w:type="dxa"/>
          </w:tcPr>
          <w:p w14:paraId="02C1D211" w14:textId="77777777" w:rsidR="0044449E" w:rsidRDefault="0044449E" w:rsidP="0044449E">
            <w:pPr>
              <w:rPr>
                <w:sz w:val="20"/>
                <w:szCs w:val="20"/>
              </w:rPr>
            </w:pPr>
            <w:r>
              <w:rPr>
                <w:sz w:val="20"/>
                <w:szCs w:val="20"/>
              </w:rPr>
              <w:t xml:space="preserve">The student describes this accurately and with detail. </w:t>
            </w:r>
          </w:p>
        </w:tc>
      </w:tr>
      <w:tr w:rsidR="0044449E" w14:paraId="3E920717" w14:textId="77777777" w:rsidTr="0044449E">
        <w:tc>
          <w:tcPr>
            <w:tcW w:w="1075" w:type="dxa"/>
          </w:tcPr>
          <w:p w14:paraId="22F9C094" w14:textId="77777777" w:rsidR="0044449E" w:rsidRDefault="0044449E" w:rsidP="0044449E">
            <w:pPr>
              <w:rPr>
                <w:sz w:val="20"/>
                <w:szCs w:val="20"/>
              </w:rPr>
            </w:pPr>
            <w:r>
              <w:rPr>
                <w:sz w:val="20"/>
                <w:szCs w:val="20"/>
              </w:rPr>
              <w:t>1 point</w:t>
            </w:r>
          </w:p>
        </w:tc>
        <w:tc>
          <w:tcPr>
            <w:tcW w:w="8275" w:type="dxa"/>
          </w:tcPr>
          <w:p w14:paraId="625DABBB" w14:textId="77777777" w:rsidR="0044449E" w:rsidRDefault="0044449E" w:rsidP="0044449E">
            <w:pPr>
              <w:rPr>
                <w:sz w:val="20"/>
                <w:szCs w:val="20"/>
              </w:rPr>
            </w:pPr>
            <w:r>
              <w:rPr>
                <w:sz w:val="20"/>
                <w:szCs w:val="20"/>
              </w:rPr>
              <w:t xml:space="preserve">The student briefly states what the researcher is questioning, but does not give context or detail. </w:t>
            </w:r>
          </w:p>
        </w:tc>
      </w:tr>
      <w:tr w:rsidR="0044449E" w14:paraId="515AABFA" w14:textId="77777777" w:rsidTr="0044449E">
        <w:tc>
          <w:tcPr>
            <w:tcW w:w="1075" w:type="dxa"/>
          </w:tcPr>
          <w:p w14:paraId="0326D540" w14:textId="77777777" w:rsidR="0044449E" w:rsidRDefault="0044449E" w:rsidP="0044449E">
            <w:pPr>
              <w:rPr>
                <w:sz w:val="20"/>
                <w:szCs w:val="20"/>
              </w:rPr>
            </w:pPr>
            <w:r>
              <w:rPr>
                <w:sz w:val="20"/>
                <w:szCs w:val="20"/>
              </w:rPr>
              <w:t>0.5 points</w:t>
            </w:r>
          </w:p>
        </w:tc>
        <w:tc>
          <w:tcPr>
            <w:tcW w:w="8275" w:type="dxa"/>
          </w:tcPr>
          <w:p w14:paraId="03CFAE34" w14:textId="77777777" w:rsidR="0044449E" w:rsidRDefault="0044449E" w:rsidP="0044449E">
            <w:pPr>
              <w:rPr>
                <w:sz w:val="20"/>
                <w:szCs w:val="20"/>
              </w:rPr>
            </w:pPr>
            <w:r>
              <w:rPr>
                <w:sz w:val="20"/>
                <w:szCs w:val="20"/>
              </w:rPr>
              <w:t xml:space="preserve">The student attempted to answer the question, but their response was incorrect. The response was still somewhat based on the content of the article. </w:t>
            </w:r>
          </w:p>
        </w:tc>
      </w:tr>
      <w:tr w:rsidR="0044449E" w14:paraId="1A9A35F9" w14:textId="77777777" w:rsidTr="0044449E">
        <w:tc>
          <w:tcPr>
            <w:tcW w:w="1075" w:type="dxa"/>
          </w:tcPr>
          <w:p w14:paraId="1E84714D" w14:textId="77777777" w:rsidR="0044449E" w:rsidRDefault="0044449E" w:rsidP="0044449E">
            <w:pPr>
              <w:rPr>
                <w:sz w:val="20"/>
                <w:szCs w:val="20"/>
              </w:rPr>
            </w:pPr>
            <w:r>
              <w:rPr>
                <w:sz w:val="20"/>
                <w:szCs w:val="20"/>
              </w:rPr>
              <w:t>0 points</w:t>
            </w:r>
          </w:p>
        </w:tc>
        <w:tc>
          <w:tcPr>
            <w:tcW w:w="8275" w:type="dxa"/>
          </w:tcPr>
          <w:p w14:paraId="59FB5935" w14:textId="77777777" w:rsidR="0044449E" w:rsidRDefault="0044449E" w:rsidP="0044449E">
            <w:pPr>
              <w:rPr>
                <w:sz w:val="20"/>
                <w:szCs w:val="20"/>
              </w:rPr>
            </w:pPr>
            <w:r>
              <w:rPr>
                <w:sz w:val="20"/>
                <w:szCs w:val="20"/>
              </w:rPr>
              <w:t xml:space="preserve">The student did not answer the question or the response does not make sense in context of the article (it is not clear that the student read the article based on their response). </w:t>
            </w:r>
          </w:p>
        </w:tc>
      </w:tr>
    </w:tbl>
    <w:p w14:paraId="291564A1" w14:textId="77777777" w:rsidR="0044449E" w:rsidRPr="0044449E" w:rsidRDefault="0044449E" w:rsidP="0044449E">
      <w:pPr>
        <w:rPr>
          <w:sz w:val="20"/>
          <w:szCs w:val="20"/>
        </w:rPr>
      </w:pPr>
    </w:p>
    <w:p w14:paraId="34C23FCB" w14:textId="77777777" w:rsidR="0044449E" w:rsidRPr="00F3046B" w:rsidRDefault="0044449E" w:rsidP="0044449E">
      <w:pPr>
        <w:pStyle w:val="ListParagraph"/>
        <w:numPr>
          <w:ilvl w:val="0"/>
          <w:numId w:val="1"/>
        </w:numPr>
        <w:rPr>
          <w:b/>
          <w:sz w:val="20"/>
          <w:szCs w:val="20"/>
        </w:rPr>
      </w:pPr>
      <w:r w:rsidRPr="00F3046B">
        <w:rPr>
          <w:b/>
          <w:sz w:val="20"/>
          <w:szCs w:val="20"/>
        </w:rPr>
        <w:t xml:space="preserve">(6 points) Please summarize the background research discussed in this manuscript. Do this by picking at least three sources used by these researchers and summarize what those sources say in a few sentences. </w:t>
      </w:r>
    </w:p>
    <w:tbl>
      <w:tblPr>
        <w:tblStyle w:val="TableGrid"/>
        <w:tblW w:w="0" w:type="auto"/>
        <w:tblInd w:w="720" w:type="dxa"/>
        <w:tblLook w:val="04A0" w:firstRow="1" w:lastRow="0" w:firstColumn="1" w:lastColumn="0" w:noHBand="0" w:noVBand="1"/>
      </w:tblPr>
      <w:tblGrid>
        <w:gridCol w:w="1075"/>
        <w:gridCol w:w="7555"/>
      </w:tblGrid>
      <w:tr w:rsidR="00D56AE9" w14:paraId="2A919BE8" w14:textId="77777777" w:rsidTr="0064362A">
        <w:tc>
          <w:tcPr>
            <w:tcW w:w="1075" w:type="dxa"/>
          </w:tcPr>
          <w:p w14:paraId="1B161747" w14:textId="77777777" w:rsidR="00D56AE9" w:rsidRDefault="00D56AE9" w:rsidP="00D56AE9">
            <w:pPr>
              <w:pStyle w:val="ListParagraph"/>
              <w:ind w:left="0"/>
              <w:rPr>
                <w:sz w:val="20"/>
                <w:szCs w:val="20"/>
              </w:rPr>
            </w:pPr>
            <w:r>
              <w:rPr>
                <w:sz w:val="20"/>
                <w:szCs w:val="20"/>
              </w:rPr>
              <w:t>6 points</w:t>
            </w:r>
          </w:p>
        </w:tc>
        <w:tc>
          <w:tcPr>
            <w:tcW w:w="7555" w:type="dxa"/>
          </w:tcPr>
          <w:p w14:paraId="3987D20A" w14:textId="77777777" w:rsidR="00D56AE9" w:rsidRDefault="00D56AE9" w:rsidP="00D56AE9">
            <w:pPr>
              <w:pStyle w:val="ListParagraph"/>
              <w:ind w:left="0"/>
              <w:rPr>
                <w:sz w:val="20"/>
                <w:szCs w:val="20"/>
              </w:rPr>
            </w:pPr>
            <w:r>
              <w:rPr>
                <w:sz w:val="20"/>
                <w:szCs w:val="20"/>
              </w:rPr>
              <w:t>3 sources were chosen and summarized accurately.</w:t>
            </w:r>
          </w:p>
        </w:tc>
      </w:tr>
      <w:tr w:rsidR="00D56AE9" w14:paraId="0E5B507D" w14:textId="77777777" w:rsidTr="0064362A">
        <w:tc>
          <w:tcPr>
            <w:tcW w:w="1075" w:type="dxa"/>
          </w:tcPr>
          <w:p w14:paraId="2F16D7B1" w14:textId="77777777" w:rsidR="00D56AE9" w:rsidRDefault="00D56AE9" w:rsidP="00D56AE9">
            <w:pPr>
              <w:pStyle w:val="ListParagraph"/>
              <w:ind w:left="0"/>
              <w:rPr>
                <w:sz w:val="20"/>
                <w:szCs w:val="20"/>
              </w:rPr>
            </w:pPr>
            <w:r>
              <w:rPr>
                <w:sz w:val="20"/>
                <w:szCs w:val="20"/>
              </w:rPr>
              <w:t xml:space="preserve">5 points </w:t>
            </w:r>
          </w:p>
        </w:tc>
        <w:tc>
          <w:tcPr>
            <w:tcW w:w="7555" w:type="dxa"/>
          </w:tcPr>
          <w:p w14:paraId="1A5D74EC" w14:textId="77777777" w:rsidR="00D56AE9" w:rsidRDefault="00D56AE9" w:rsidP="00D56AE9">
            <w:pPr>
              <w:pStyle w:val="ListParagraph"/>
              <w:ind w:left="0"/>
              <w:rPr>
                <w:sz w:val="20"/>
                <w:szCs w:val="20"/>
              </w:rPr>
            </w:pPr>
            <w:r>
              <w:rPr>
                <w:sz w:val="20"/>
                <w:szCs w:val="20"/>
              </w:rPr>
              <w:t xml:space="preserve">3 sources were chosen, but only two were summarized accurately. </w:t>
            </w:r>
          </w:p>
        </w:tc>
      </w:tr>
      <w:tr w:rsidR="00D56AE9" w14:paraId="74FB0203" w14:textId="77777777" w:rsidTr="0064362A">
        <w:tc>
          <w:tcPr>
            <w:tcW w:w="1075" w:type="dxa"/>
          </w:tcPr>
          <w:p w14:paraId="602B7B36" w14:textId="77777777" w:rsidR="00D56AE9" w:rsidRDefault="00D56AE9" w:rsidP="00D56AE9">
            <w:pPr>
              <w:pStyle w:val="ListParagraph"/>
              <w:ind w:left="0"/>
              <w:rPr>
                <w:sz w:val="20"/>
                <w:szCs w:val="20"/>
              </w:rPr>
            </w:pPr>
            <w:r>
              <w:rPr>
                <w:sz w:val="20"/>
                <w:szCs w:val="20"/>
              </w:rPr>
              <w:t>4 points</w:t>
            </w:r>
          </w:p>
        </w:tc>
        <w:tc>
          <w:tcPr>
            <w:tcW w:w="7555" w:type="dxa"/>
          </w:tcPr>
          <w:p w14:paraId="7F22C278" w14:textId="77777777" w:rsidR="00D56AE9" w:rsidRDefault="00D56AE9" w:rsidP="00D56AE9">
            <w:pPr>
              <w:pStyle w:val="ListParagraph"/>
              <w:ind w:left="0"/>
              <w:rPr>
                <w:sz w:val="20"/>
                <w:szCs w:val="20"/>
              </w:rPr>
            </w:pPr>
            <w:r>
              <w:rPr>
                <w:sz w:val="20"/>
                <w:szCs w:val="20"/>
              </w:rPr>
              <w:t xml:space="preserve">2 sources were chosen and summarized accurately. </w:t>
            </w:r>
          </w:p>
          <w:p w14:paraId="738B7F75" w14:textId="77777777" w:rsidR="00D56AE9" w:rsidRDefault="00D56AE9" w:rsidP="00D56AE9">
            <w:pPr>
              <w:pStyle w:val="ListParagraph"/>
              <w:ind w:left="0"/>
              <w:rPr>
                <w:sz w:val="20"/>
                <w:szCs w:val="20"/>
              </w:rPr>
            </w:pPr>
          </w:p>
          <w:p w14:paraId="49A5B419" w14:textId="77777777" w:rsidR="00D56AE9" w:rsidRDefault="00D56AE9" w:rsidP="00D56AE9">
            <w:pPr>
              <w:pStyle w:val="ListParagraph"/>
              <w:ind w:left="0"/>
              <w:rPr>
                <w:sz w:val="20"/>
                <w:szCs w:val="20"/>
              </w:rPr>
            </w:pPr>
            <w:r>
              <w:rPr>
                <w:sz w:val="20"/>
                <w:szCs w:val="20"/>
              </w:rPr>
              <w:t xml:space="preserve">3 sources were chosen, but only one was summarized accurately. </w:t>
            </w:r>
          </w:p>
        </w:tc>
      </w:tr>
      <w:tr w:rsidR="00D56AE9" w14:paraId="119FD189" w14:textId="77777777" w:rsidTr="0064362A">
        <w:tc>
          <w:tcPr>
            <w:tcW w:w="1075" w:type="dxa"/>
          </w:tcPr>
          <w:p w14:paraId="5C89329C" w14:textId="77777777" w:rsidR="00D56AE9" w:rsidRDefault="00D56AE9" w:rsidP="00D56AE9">
            <w:pPr>
              <w:pStyle w:val="ListParagraph"/>
              <w:ind w:left="0"/>
              <w:rPr>
                <w:sz w:val="20"/>
                <w:szCs w:val="20"/>
              </w:rPr>
            </w:pPr>
            <w:r>
              <w:rPr>
                <w:sz w:val="20"/>
                <w:szCs w:val="20"/>
              </w:rPr>
              <w:t>3 points</w:t>
            </w:r>
          </w:p>
        </w:tc>
        <w:tc>
          <w:tcPr>
            <w:tcW w:w="7555" w:type="dxa"/>
          </w:tcPr>
          <w:p w14:paraId="16677EE3" w14:textId="77777777" w:rsidR="00D56AE9" w:rsidRDefault="00D56AE9" w:rsidP="00D56AE9">
            <w:pPr>
              <w:pStyle w:val="ListParagraph"/>
              <w:ind w:left="0"/>
              <w:rPr>
                <w:sz w:val="20"/>
                <w:szCs w:val="20"/>
              </w:rPr>
            </w:pPr>
            <w:r>
              <w:rPr>
                <w:sz w:val="20"/>
                <w:szCs w:val="20"/>
              </w:rPr>
              <w:t xml:space="preserve">3 sources were chosen but none were summarized accurately. </w:t>
            </w:r>
          </w:p>
          <w:p w14:paraId="1B7B99BE" w14:textId="77777777" w:rsidR="00D56AE9" w:rsidRDefault="00D56AE9" w:rsidP="00D56AE9">
            <w:pPr>
              <w:pStyle w:val="ListParagraph"/>
              <w:ind w:left="0"/>
              <w:rPr>
                <w:sz w:val="20"/>
                <w:szCs w:val="20"/>
              </w:rPr>
            </w:pPr>
          </w:p>
          <w:p w14:paraId="6FC5C83D" w14:textId="77777777" w:rsidR="00D56AE9" w:rsidRDefault="00D56AE9" w:rsidP="00D56AE9">
            <w:pPr>
              <w:pStyle w:val="ListParagraph"/>
              <w:ind w:left="0"/>
              <w:rPr>
                <w:sz w:val="20"/>
                <w:szCs w:val="20"/>
              </w:rPr>
            </w:pPr>
            <w:r>
              <w:rPr>
                <w:sz w:val="20"/>
                <w:szCs w:val="20"/>
              </w:rPr>
              <w:t xml:space="preserve">2 sources were chosen, but only one was summarized accurately. </w:t>
            </w:r>
          </w:p>
        </w:tc>
      </w:tr>
      <w:tr w:rsidR="00D56AE9" w14:paraId="10267BA6" w14:textId="77777777" w:rsidTr="0064362A">
        <w:tc>
          <w:tcPr>
            <w:tcW w:w="1075" w:type="dxa"/>
          </w:tcPr>
          <w:p w14:paraId="3B363489" w14:textId="77777777" w:rsidR="00D56AE9" w:rsidRDefault="00D56AE9" w:rsidP="00D56AE9">
            <w:pPr>
              <w:pStyle w:val="ListParagraph"/>
              <w:ind w:left="0"/>
              <w:rPr>
                <w:sz w:val="20"/>
                <w:szCs w:val="20"/>
              </w:rPr>
            </w:pPr>
            <w:r>
              <w:rPr>
                <w:sz w:val="20"/>
                <w:szCs w:val="20"/>
              </w:rPr>
              <w:t>2 points</w:t>
            </w:r>
          </w:p>
        </w:tc>
        <w:tc>
          <w:tcPr>
            <w:tcW w:w="7555" w:type="dxa"/>
          </w:tcPr>
          <w:p w14:paraId="298A355A" w14:textId="77777777" w:rsidR="00D56AE9" w:rsidRDefault="00D56AE9" w:rsidP="00D56AE9">
            <w:pPr>
              <w:pStyle w:val="ListParagraph"/>
              <w:ind w:left="0"/>
              <w:rPr>
                <w:sz w:val="20"/>
                <w:szCs w:val="20"/>
              </w:rPr>
            </w:pPr>
            <w:r>
              <w:rPr>
                <w:sz w:val="20"/>
                <w:szCs w:val="20"/>
              </w:rPr>
              <w:t>1 source was chosen and summarized accurately.</w:t>
            </w:r>
          </w:p>
          <w:p w14:paraId="362D7F69" w14:textId="77777777" w:rsidR="00D56AE9" w:rsidRDefault="00D56AE9" w:rsidP="00D56AE9">
            <w:pPr>
              <w:pStyle w:val="ListParagraph"/>
              <w:ind w:left="0"/>
              <w:rPr>
                <w:sz w:val="20"/>
                <w:szCs w:val="20"/>
              </w:rPr>
            </w:pPr>
          </w:p>
          <w:p w14:paraId="0A7D9E17" w14:textId="77777777" w:rsidR="00D56AE9" w:rsidRDefault="00D56AE9" w:rsidP="00D56AE9">
            <w:pPr>
              <w:pStyle w:val="ListParagraph"/>
              <w:ind w:left="0"/>
              <w:rPr>
                <w:sz w:val="20"/>
                <w:szCs w:val="20"/>
              </w:rPr>
            </w:pPr>
            <w:r>
              <w:rPr>
                <w:sz w:val="20"/>
                <w:szCs w:val="20"/>
              </w:rPr>
              <w:t xml:space="preserve">2 sources were chosen but neither was summarized accurately. </w:t>
            </w:r>
          </w:p>
        </w:tc>
      </w:tr>
      <w:tr w:rsidR="00D56AE9" w14:paraId="3857B2F7" w14:textId="77777777" w:rsidTr="0064362A">
        <w:tc>
          <w:tcPr>
            <w:tcW w:w="1075" w:type="dxa"/>
          </w:tcPr>
          <w:p w14:paraId="2F6257FD" w14:textId="77777777" w:rsidR="00D56AE9" w:rsidRDefault="00D56AE9" w:rsidP="00D56AE9">
            <w:pPr>
              <w:pStyle w:val="ListParagraph"/>
              <w:ind w:left="0"/>
              <w:rPr>
                <w:sz w:val="20"/>
                <w:szCs w:val="20"/>
              </w:rPr>
            </w:pPr>
            <w:r>
              <w:rPr>
                <w:sz w:val="20"/>
                <w:szCs w:val="20"/>
              </w:rPr>
              <w:t>1 point</w:t>
            </w:r>
          </w:p>
        </w:tc>
        <w:tc>
          <w:tcPr>
            <w:tcW w:w="7555" w:type="dxa"/>
          </w:tcPr>
          <w:p w14:paraId="6AD63FBA" w14:textId="77777777" w:rsidR="00D56AE9" w:rsidRDefault="00D56AE9" w:rsidP="00D56AE9">
            <w:pPr>
              <w:pStyle w:val="ListParagraph"/>
              <w:ind w:left="0"/>
              <w:rPr>
                <w:sz w:val="20"/>
                <w:szCs w:val="20"/>
              </w:rPr>
            </w:pPr>
            <w:r>
              <w:rPr>
                <w:sz w:val="20"/>
                <w:szCs w:val="20"/>
              </w:rPr>
              <w:t xml:space="preserve">1 source was chosen, but it was not summarized accurately. </w:t>
            </w:r>
          </w:p>
        </w:tc>
      </w:tr>
      <w:tr w:rsidR="00D56AE9" w14:paraId="195A9EB0" w14:textId="77777777" w:rsidTr="0064362A">
        <w:tc>
          <w:tcPr>
            <w:tcW w:w="1075" w:type="dxa"/>
          </w:tcPr>
          <w:p w14:paraId="177972E4" w14:textId="77777777" w:rsidR="00D56AE9" w:rsidRDefault="00D56AE9" w:rsidP="00D56AE9">
            <w:pPr>
              <w:pStyle w:val="ListParagraph"/>
              <w:ind w:left="0"/>
              <w:rPr>
                <w:sz w:val="20"/>
                <w:szCs w:val="20"/>
              </w:rPr>
            </w:pPr>
            <w:r>
              <w:rPr>
                <w:sz w:val="20"/>
                <w:szCs w:val="20"/>
              </w:rPr>
              <w:t>0 points</w:t>
            </w:r>
          </w:p>
        </w:tc>
        <w:tc>
          <w:tcPr>
            <w:tcW w:w="7555" w:type="dxa"/>
          </w:tcPr>
          <w:p w14:paraId="29396168" w14:textId="77777777" w:rsidR="00D56AE9" w:rsidRDefault="00D56AE9" w:rsidP="00D56AE9">
            <w:pPr>
              <w:pStyle w:val="ListParagraph"/>
              <w:ind w:left="0"/>
              <w:rPr>
                <w:sz w:val="20"/>
                <w:szCs w:val="20"/>
              </w:rPr>
            </w:pPr>
            <w:r>
              <w:rPr>
                <w:sz w:val="20"/>
                <w:szCs w:val="20"/>
              </w:rPr>
              <w:t xml:space="preserve">This was either not completed, or none of the sources chosen were discussed in the study (made up irrelevant sources). </w:t>
            </w:r>
          </w:p>
        </w:tc>
      </w:tr>
    </w:tbl>
    <w:p w14:paraId="4486797D" w14:textId="77777777" w:rsidR="00D56AE9" w:rsidRPr="00916DDA" w:rsidRDefault="00D56AE9" w:rsidP="00D56AE9">
      <w:pPr>
        <w:pStyle w:val="ListParagraph"/>
        <w:rPr>
          <w:sz w:val="20"/>
          <w:szCs w:val="20"/>
        </w:rPr>
      </w:pPr>
    </w:p>
    <w:p w14:paraId="75EF890C" w14:textId="77777777" w:rsidR="0044449E" w:rsidRPr="00F3046B" w:rsidRDefault="0044449E" w:rsidP="0044449E">
      <w:pPr>
        <w:pStyle w:val="ListParagraph"/>
        <w:numPr>
          <w:ilvl w:val="0"/>
          <w:numId w:val="1"/>
        </w:numPr>
        <w:rPr>
          <w:b/>
          <w:sz w:val="20"/>
          <w:szCs w:val="20"/>
        </w:rPr>
      </w:pPr>
      <w:r w:rsidRPr="00F3046B">
        <w:rPr>
          <w:b/>
          <w:sz w:val="20"/>
          <w:szCs w:val="20"/>
        </w:rPr>
        <w:t xml:space="preserve">(1 point) What is the population discussed in this study? </w:t>
      </w:r>
    </w:p>
    <w:tbl>
      <w:tblPr>
        <w:tblStyle w:val="TableGrid"/>
        <w:tblW w:w="0" w:type="auto"/>
        <w:tblInd w:w="720" w:type="dxa"/>
        <w:tblLook w:val="04A0" w:firstRow="1" w:lastRow="0" w:firstColumn="1" w:lastColumn="0" w:noHBand="0" w:noVBand="1"/>
      </w:tblPr>
      <w:tblGrid>
        <w:gridCol w:w="1075"/>
        <w:gridCol w:w="7555"/>
      </w:tblGrid>
      <w:tr w:rsidR="0064362A" w14:paraId="05DDAB5A" w14:textId="77777777" w:rsidTr="0064362A">
        <w:tc>
          <w:tcPr>
            <w:tcW w:w="1075" w:type="dxa"/>
          </w:tcPr>
          <w:p w14:paraId="01698CFF" w14:textId="77777777" w:rsidR="0064362A" w:rsidRDefault="0064362A" w:rsidP="0064362A">
            <w:pPr>
              <w:pStyle w:val="ListParagraph"/>
              <w:ind w:left="0"/>
              <w:rPr>
                <w:sz w:val="20"/>
                <w:szCs w:val="20"/>
              </w:rPr>
            </w:pPr>
            <w:r>
              <w:rPr>
                <w:sz w:val="20"/>
                <w:szCs w:val="20"/>
              </w:rPr>
              <w:t>1 point</w:t>
            </w:r>
          </w:p>
        </w:tc>
        <w:tc>
          <w:tcPr>
            <w:tcW w:w="7555" w:type="dxa"/>
          </w:tcPr>
          <w:p w14:paraId="4952BB06" w14:textId="77777777" w:rsidR="0064362A" w:rsidRDefault="0064362A" w:rsidP="0064362A">
            <w:pPr>
              <w:pStyle w:val="ListParagraph"/>
              <w:ind w:left="0"/>
              <w:rPr>
                <w:sz w:val="20"/>
                <w:szCs w:val="20"/>
              </w:rPr>
            </w:pPr>
            <w:r>
              <w:rPr>
                <w:sz w:val="20"/>
                <w:szCs w:val="20"/>
              </w:rPr>
              <w:t xml:space="preserve">The response is correct. </w:t>
            </w:r>
          </w:p>
        </w:tc>
      </w:tr>
      <w:tr w:rsidR="0064362A" w14:paraId="67D67E08" w14:textId="77777777" w:rsidTr="0064362A">
        <w:tc>
          <w:tcPr>
            <w:tcW w:w="1075" w:type="dxa"/>
          </w:tcPr>
          <w:p w14:paraId="2403564B" w14:textId="77777777" w:rsidR="0064362A" w:rsidRDefault="0064362A" w:rsidP="0064362A">
            <w:pPr>
              <w:pStyle w:val="ListParagraph"/>
              <w:ind w:left="0"/>
              <w:rPr>
                <w:sz w:val="20"/>
                <w:szCs w:val="20"/>
              </w:rPr>
            </w:pPr>
            <w:r>
              <w:rPr>
                <w:sz w:val="20"/>
                <w:szCs w:val="20"/>
              </w:rPr>
              <w:t>0.5 point</w:t>
            </w:r>
          </w:p>
        </w:tc>
        <w:tc>
          <w:tcPr>
            <w:tcW w:w="7555" w:type="dxa"/>
          </w:tcPr>
          <w:p w14:paraId="2F12305F" w14:textId="77777777" w:rsidR="0064362A" w:rsidRDefault="0064362A" w:rsidP="0064362A">
            <w:pPr>
              <w:pStyle w:val="ListParagraph"/>
              <w:ind w:left="0"/>
              <w:rPr>
                <w:sz w:val="20"/>
                <w:szCs w:val="20"/>
              </w:rPr>
            </w:pPr>
            <w:r>
              <w:rPr>
                <w:sz w:val="20"/>
                <w:szCs w:val="20"/>
              </w:rPr>
              <w:t>The response was somewhat logical based on the study, but not correct.</w:t>
            </w:r>
          </w:p>
        </w:tc>
      </w:tr>
      <w:tr w:rsidR="0064362A" w14:paraId="7C6B64D9" w14:textId="77777777" w:rsidTr="0064362A">
        <w:tc>
          <w:tcPr>
            <w:tcW w:w="1075" w:type="dxa"/>
          </w:tcPr>
          <w:p w14:paraId="2AADEAB9" w14:textId="77777777" w:rsidR="0064362A" w:rsidRDefault="0064362A" w:rsidP="0064362A">
            <w:pPr>
              <w:pStyle w:val="ListParagraph"/>
              <w:ind w:left="0"/>
              <w:rPr>
                <w:sz w:val="20"/>
                <w:szCs w:val="20"/>
              </w:rPr>
            </w:pPr>
            <w:r>
              <w:rPr>
                <w:sz w:val="20"/>
                <w:szCs w:val="20"/>
              </w:rPr>
              <w:t>0</w:t>
            </w:r>
          </w:p>
        </w:tc>
        <w:tc>
          <w:tcPr>
            <w:tcW w:w="7555" w:type="dxa"/>
          </w:tcPr>
          <w:p w14:paraId="6D1291AC" w14:textId="77777777" w:rsidR="0064362A" w:rsidRDefault="0064362A" w:rsidP="0064362A">
            <w:pPr>
              <w:pStyle w:val="ListParagraph"/>
              <w:ind w:left="0"/>
              <w:rPr>
                <w:sz w:val="20"/>
                <w:szCs w:val="20"/>
              </w:rPr>
            </w:pPr>
            <w:r>
              <w:rPr>
                <w:sz w:val="20"/>
                <w:szCs w:val="20"/>
              </w:rPr>
              <w:t xml:space="preserve">There was no response or it did not make sense based on the study. </w:t>
            </w:r>
          </w:p>
        </w:tc>
      </w:tr>
    </w:tbl>
    <w:p w14:paraId="3F08D24B" w14:textId="77777777" w:rsidR="0064362A" w:rsidRPr="00916DDA" w:rsidRDefault="0064362A" w:rsidP="0064362A">
      <w:pPr>
        <w:pStyle w:val="ListParagraph"/>
        <w:rPr>
          <w:sz w:val="20"/>
          <w:szCs w:val="20"/>
        </w:rPr>
      </w:pPr>
    </w:p>
    <w:p w14:paraId="50784BA8" w14:textId="77777777" w:rsidR="0044449E" w:rsidRPr="00F3046B" w:rsidRDefault="0044449E" w:rsidP="0044449E">
      <w:pPr>
        <w:pStyle w:val="ListParagraph"/>
        <w:numPr>
          <w:ilvl w:val="0"/>
          <w:numId w:val="1"/>
        </w:numPr>
        <w:rPr>
          <w:b/>
          <w:sz w:val="20"/>
          <w:szCs w:val="20"/>
        </w:rPr>
      </w:pPr>
      <w:r w:rsidRPr="00F3046B">
        <w:rPr>
          <w:b/>
          <w:sz w:val="20"/>
          <w:szCs w:val="20"/>
        </w:rPr>
        <w:t>(1 points) What is the sample discussed in this study?</w:t>
      </w:r>
    </w:p>
    <w:tbl>
      <w:tblPr>
        <w:tblStyle w:val="TableGrid"/>
        <w:tblW w:w="0" w:type="auto"/>
        <w:tblInd w:w="720" w:type="dxa"/>
        <w:tblLook w:val="04A0" w:firstRow="1" w:lastRow="0" w:firstColumn="1" w:lastColumn="0" w:noHBand="0" w:noVBand="1"/>
      </w:tblPr>
      <w:tblGrid>
        <w:gridCol w:w="1075"/>
        <w:gridCol w:w="7555"/>
      </w:tblGrid>
      <w:tr w:rsidR="009768FA" w14:paraId="5240B70A" w14:textId="77777777" w:rsidTr="00652BA6">
        <w:tc>
          <w:tcPr>
            <w:tcW w:w="1075" w:type="dxa"/>
          </w:tcPr>
          <w:p w14:paraId="31FB3FA7" w14:textId="77777777" w:rsidR="009768FA" w:rsidRDefault="009768FA" w:rsidP="00652BA6">
            <w:pPr>
              <w:pStyle w:val="ListParagraph"/>
              <w:ind w:left="0"/>
              <w:rPr>
                <w:sz w:val="20"/>
                <w:szCs w:val="20"/>
              </w:rPr>
            </w:pPr>
            <w:r>
              <w:rPr>
                <w:sz w:val="20"/>
                <w:szCs w:val="20"/>
              </w:rPr>
              <w:t>1 point</w:t>
            </w:r>
          </w:p>
        </w:tc>
        <w:tc>
          <w:tcPr>
            <w:tcW w:w="7555" w:type="dxa"/>
          </w:tcPr>
          <w:p w14:paraId="0EC5B86C" w14:textId="77777777" w:rsidR="009768FA" w:rsidRDefault="009768FA" w:rsidP="00652BA6">
            <w:pPr>
              <w:pStyle w:val="ListParagraph"/>
              <w:ind w:left="0"/>
              <w:rPr>
                <w:sz w:val="20"/>
                <w:szCs w:val="20"/>
              </w:rPr>
            </w:pPr>
            <w:r>
              <w:rPr>
                <w:sz w:val="20"/>
                <w:szCs w:val="20"/>
              </w:rPr>
              <w:t xml:space="preserve">The response is correct. </w:t>
            </w:r>
          </w:p>
        </w:tc>
      </w:tr>
      <w:tr w:rsidR="009768FA" w14:paraId="4DB5B738" w14:textId="77777777" w:rsidTr="00652BA6">
        <w:tc>
          <w:tcPr>
            <w:tcW w:w="1075" w:type="dxa"/>
          </w:tcPr>
          <w:p w14:paraId="17BAD021" w14:textId="77777777" w:rsidR="009768FA" w:rsidRDefault="009768FA" w:rsidP="00652BA6">
            <w:pPr>
              <w:pStyle w:val="ListParagraph"/>
              <w:ind w:left="0"/>
              <w:rPr>
                <w:sz w:val="20"/>
                <w:szCs w:val="20"/>
              </w:rPr>
            </w:pPr>
            <w:r>
              <w:rPr>
                <w:sz w:val="20"/>
                <w:szCs w:val="20"/>
              </w:rPr>
              <w:t>0.5 point</w:t>
            </w:r>
          </w:p>
        </w:tc>
        <w:tc>
          <w:tcPr>
            <w:tcW w:w="7555" w:type="dxa"/>
          </w:tcPr>
          <w:p w14:paraId="74CF3F20" w14:textId="77777777" w:rsidR="009768FA" w:rsidRDefault="009768FA" w:rsidP="00652BA6">
            <w:pPr>
              <w:pStyle w:val="ListParagraph"/>
              <w:ind w:left="0"/>
              <w:rPr>
                <w:sz w:val="20"/>
                <w:szCs w:val="20"/>
              </w:rPr>
            </w:pPr>
            <w:r>
              <w:rPr>
                <w:sz w:val="20"/>
                <w:szCs w:val="20"/>
              </w:rPr>
              <w:t>The response was somewhat logical based on the study, but not correct.</w:t>
            </w:r>
          </w:p>
        </w:tc>
      </w:tr>
      <w:tr w:rsidR="009768FA" w14:paraId="33B4C658" w14:textId="77777777" w:rsidTr="00652BA6">
        <w:tc>
          <w:tcPr>
            <w:tcW w:w="1075" w:type="dxa"/>
          </w:tcPr>
          <w:p w14:paraId="4F42BE47" w14:textId="77777777" w:rsidR="009768FA" w:rsidRDefault="009768FA" w:rsidP="00652BA6">
            <w:pPr>
              <w:pStyle w:val="ListParagraph"/>
              <w:ind w:left="0"/>
              <w:rPr>
                <w:sz w:val="20"/>
                <w:szCs w:val="20"/>
              </w:rPr>
            </w:pPr>
            <w:r>
              <w:rPr>
                <w:sz w:val="20"/>
                <w:szCs w:val="20"/>
              </w:rPr>
              <w:t>0</w:t>
            </w:r>
          </w:p>
        </w:tc>
        <w:tc>
          <w:tcPr>
            <w:tcW w:w="7555" w:type="dxa"/>
          </w:tcPr>
          <w:p w14:paraId="4E8A88F4" w14:textId="77777777" w:rsidR="009768FA" w:rsidRDefault="009768FA" w:rsidP="00652BA6">
            <w:pPr>
              <w:pStyle w:val="ListParagraph"/>
              <w:ind w:left="0"/>
              <w:rPr>
                <w:sz w:val="20"/>
                <w:szCs w:val="20"/>
              </w:rPr>
            </w:pPr>
            <w:r>
              <w:rPr>
                <w:sz w:val="20"/>
                <w:szCs w:val="20"/>
              </w:rPr>
              <w:t xml:space="preserve">There was no response or it did not make sense based on the study. </w:t>
            </w:r>
          </w:p>
        </w:tc>
      </w:tr>
    </w:tbl>
    <w:p w14:paraId="3929DF4F" w14:textId="77777777" w:rsidR="009768FA" w:rsidRPr="00916DDA" w:rsidRDefault="009768FA" w:rsidP="009768FA">
      <w:pPr>
        <w:pStyle w:val="ListParagraph"/>
        <w:rPr>
          <w:sz w:val="20"/>
          <w:szCs w:val="20"/>
        </w:rPr>
      </w:pPr>
    </w:p>
    <w:p w14:paraId="16689C2A" w14:textId="77777777" w:rsidR="0044449E" w:rsidRPr="00F3046B" w:rsidRDefault="0044449E" w:rsidP="0044449E">
      <w:pPr>
        <w:pStyle w:val="ListParagraph"/>
        <w:numPr>
          <w:ilvl w:val="0"/>
          <w:numId w:val="1"/>
        </w:numPr>
        <w:rPr>
          <w:b/>
          <w:sz w:val="20"/>
          <w:szCs w:val="20"/>
        </w:rPr>
      </w:pPr>
      <w:r w:rsidRPr="00F3046B">
        <w:rPr>
          <w:b/>
          <w:sz w:val="20"/>
          <w:szCs w:val="20"/>
        </w:rPr>
        <w:t>(</w:t>
      </w:r>
      <w:r w:rsidR="00F3046B" w:rsidRPr="00F3046B">
        <w:rPr>
          <w:b/>
          <w:sz w:val="20"/>
          <w:szCs w:val="20"/>
        </w:rPr>
        <w:t>6</w:t>
      </w:r>
      <w:r w:rsidRPr="00F3046B">
        <w:rPr>
          <w:b/>
          <w:sz w:val="20"/>
          <w:szCs w:val="20"/>
        </w:rPr>
        <w:t xml:space="preserve"> points) What variables are considered in this study? Classify each of these variables as qualitative or quantitative. If quantitative, discuss if the variable is continuous or discrete and give reasoning for your choice. You need to name and classify at least three variables correctly to earn full credit. </w:t>
      </w:r>
    </w:p>
    <w:p w14:paraId="463BAF27" w14:textId="77777777" w:rsidR="00F3046B" w:rsidRDefault="00F3046B" w:rsidP="00F3046B">
      <w:pPr>
        <w:pStyle w:val="ListParagraph"/>
        <w:rPr>
          <w:sz w:val="20"/>
          <w:szCs w:val="20"/>
        </w:rPr>
      </w:pPr>
    </w:p>
    <w:tbl>
      <w:tblPr>
        <w:tblStyle w:val="TableGrid"/>
        <w:tblW w:w="0" w:type="auto"/>
        <w:tblInd w:w="720" w:type="dxa"/>
        <w:tblLook w:val="04A0" w:firstRow="1" w:lastRow="0" w:firstColumn="1" w:lastColumn="0" w:noHBand="0" w:noVBand="1"/>
      </w:tblPr>
      <w:tblGrid>
        <w:gridCol w:w="1075"/>
        <w:gridCol w:w="7555"/>
      </w:tblGrid>
      <w:tr w:rsidR="00F3046B" w14:paraId="1E44ED3D" w14:textId="77777777" w:rsidTr="00652BA6">
        <w:tc>
          <w:tcPr>
            <w:tcW w:w="1075" w:type="dxa"/>
          </w:tcPr>
          <w:p w14:paraId="7ABB5856" w14:textId="77777777" w:rsidR="00F3046B" w:rsidRDefault="00F3046B" w:rsidP="00652BA6">
            <w:pPr>
              <w:pStyle w:val="ListParagraph"/>
              <w:ind w:left="0"/>
              <w:rPr>
                <w:sz w:val="20"/>
                <w:szCs w:val="20"/>
              </w:rPr>
            </w:pPr>
            <w:r>
              <w:rPr>
                <w:sz w:val="20"/>
                <w:szCs w:val="20"/>
              </w:rPr>
              <w:t>6 points</w:t>
            </w:r>
          </w:p>
        </w:tc>
        <w:tc>
          <w:tcPr>
            <w:tcW w:w="7555" w:type="dxa"/>
          </w:tcPr>
          <w:p w14:paraId="0038CE09" w14:textId="77777777" w:rsidR="00F3046B" w:rsidRDefault="00F3046B" w:rsidP="00652BA6">
            <w:pPr>
              <w:pStyle w:val="ListParagraph"/>
              <w:ind w:left="0"/>
              <w:rPr>
                <w:sz w:val="20"/>
                <w:szCs w:val="20"/>
              </w:rPr>
            </w:pPr>
            <w:r>
              <w:rPr>
                <w:sz w:val="20"/>
                <w:szCs w:val="20"/>
              </w:rPr>
              <w:t xml:space="preserve">3 variables were correctly identified and classified accurately. </w:t>
            </w:r>
          </w:p>
        </w:tc>
      </w:tr>
      <w:tr w:rsidR="00F3046B" w14:paraId="65FBA4E3" w14:textId="77777777" w:rsidTr="00652BA6">
        <w:tc>
          <w:tcPr>
            <w:tcW w:w="1075" w:type="dxa"/>
          </w:tcPr>
          <w:p w14:paraId="554DF8F4" w14:textId="77777777" w:rsidR="00F3046B" w:rsidRDefault="00F3046B" w:rsidP="00652BA6">
            <w:pPr>
              <w:pStyle w:val="ListParagraph"/>
              <w:ind w:left="0"/>
              <w:rPr>
                <w:sz w:val="20"/>
                <w:szCs w:val="20"/>
              </w:rPr>
            </w:pPr>
            <w:r>
              <w:rPr>
                <w:sz w:val="20"/>
                <w:szCs w:val="20"/>
              </w:rPr>
              <w:t xml:space="preserve">5 points </w:t>
            </w:r>
          </w:p>
        </w:tc>
        <w:tc>
          <w:tcPr>
            <w:tcW w:w="7555" w:type="dxa"/>
          </w:tcPr>
          <w:p w14:paraId="2B548EEB" w14:textId="77777777" w:rsidR="00F3046B" w:rsidRDefault="00F3046B" w:rsidP="00652BA6">
            <w:pPr>
              <w:pStyle w:val="ListParagraph"/>
              <w:ind w:left="0"/>
              <w:rPr>
                <w:sz w:val="20"/>
                <w:szCs w:val="20"/>
              </w:rPr>
            </w:pPr>
            <w:r>
              <w:rPr>
                <w:sz w:val="20"/>
                <w:szCs w:val="20"/>
              </w:rPr>
              <w:t xml:space="preserve">3 variables were correctly identified, but only two were classified accurately. </w:t>
            </w:r>
          </w:p>
        </w:tc>
      </w:tr>
      <w:tr w:rsidR="00F3046B" w14:paraId="31E5C832" w14:textId="77777777" w:rsidTr="00652BA6">
        <w:tc>
          <w:tcPr>
            <w:tcW w:w="1075" w:type="dxa"/>
          </w:tcPr>
          <w:p w14:paraId="01F1784D" w14:textId="77777777" w:rsidR="00F3046B" w:rsidRDefault="00F3046B" w:rsidP="00652BA6">
            <w:pPr>
              <w:pStyle w:val="ListParagraph"/>
              <w:ind w:left="0"/>
              <w:rPr>
                <w:sz w:val="20"/>
                <w:szCs w:val="20"/>
              </w:rPr>
            </w:pPr>
            <w:r>
              <w:rPr>
                <w:sz w:val="20"/>
                <w:szCs w:val="20"/>
              </w:rPr>
              <w:t>4 points</w:t>
            </w:r>
          </w:p>
        </w:tc>
        <w:tc>
          <w:tcPr>
            <w:tcW w:w="7555" w:type="dxa"/>
          </w:tcPr>
          <w:p w14:paraId="27A0E1AA" w14:textId="77777777" w:rsidR="00F3046B" w:rsidRDefault="00F3046B" w:rsidP="00652BA6">
            <w:pPr>
              <w:pStyle w:val="ListParagraph"/>
              <w:ind w:left="0"/>
              <w:rPr>
                <w:sz w:val="20"/>
                <w:szCs w:val="20"/>
              </w:rPr>
            </w:pPr>
            <w:r>
              <w:rPr>
                <w:sz w:val="20"/>
                <w:szCs w:val="20"/>
              </w:rPr>
              <w:t xml:space="preserve">2 variables were correctly identified and classified accurately. </w:t>
            </w:r>
          </w:p>
          <w:p w14:paraId="61FDF95F" w14:textId="77777777" w:rsidR="00F3046B" w:rsidRDefault="00F3046B" w:rsidP="00652BA6">
            <w:pPr>
              <w:pStyle w:val="ListParagraph"/>
              <w:ind w:left="0"/>
              <w:rPr>
                <w:sz w:val="20"/>
                <w:szCs w:val="20"/>
              </w:rPr>
            </w:pPr>
          </w:p>
          <w:p w14:paraId="67548E59" w14:textId="77777777" w:rsidR="00F3046B" w:rsidRDefault="00F3046B" w:rsidP="00652BA6">
            <w:pPr>
              <w:pStyle w:val="ListParagraph"/>
              <w:ind w:left="0"/>
              <w:rPr>
                <w:sz w:val="20"/>
                <w:szCs w:val="20"/>
              </w:rPr>
            </w:pPr>
            <w:r>
              <w:rPr>
                <w:sz w:val="20"/>
                <w:szCs w:val="20"/>
              </w:rPr>
              <w:lastRenderedPageBreak/>
              <w:t xml:space="preserve">3 variables were correctly identified, but only one was classified accurately. </w:t>
            </w:r>
          </w:p>
        </w:tc>
      </w:tr>
      <w:tr w:rsidR="00F3046B" w14:paraId="4D50AA15" w14:textId="77777777" w:rsidTr="00652BA6">
        <w:tc>
          <w:tcPr>
            <w:tcW w:w="1075" w:type="dxa"/>
          </w:tcPr>
          <w:p w14:paraId="573DF42A" w14:textId="77777777" w:rsidR="00F3046B" w:rsidRDefault="00F3046B" w:rsidP="00652BA6">
            <w:pPr>
              <w:pStyle w:val="ListParagraph"/>
              <w:ind w:left="0"/>
              <w:rPr>
                <w:sz w:val="20"/>
                <w:szCs w:val="20"/>
              </w:rPr>
            </w:pPr>
            <w:r>
              <w:rPr>
                <w:sz w:val="20"/>
                <w:szCs w:val="20"/>
              </w:rPr>
              <w:lastRenderedPageBreak/>
              <w:t>3 points</w:t>
            </w:r>
          </w:p>
        </w:tc>
        <w:tc>
          <w:tcPr>
            <w:tcW w:w="7555" w:type="dxa"/>
          </w:tcPr>
          <w:p w14:paraId="7ECCCC77" w14:textId="77777777" w:rsidR="00F3046B" w:rsidRDefault="00F3046B" w:rsidP="00652BA6">
            <w:pPr>
              <w:pStyle w:val="ListParagraph"/>
              <w:ind w:left="0"/>
              <w:rPr>
                <w:sz w:val="20"/>
                <w:szCs w:val="20"/>
              </w:rPr>
            </w:pPr>
            <w:r>
              <w:rPr>
                <w:sz w:val="20"/>
                <w:szCs w:val="20"/>
              </w:rPr>
              <w:t xml:space="preserve">3 variables were correctly identified but none were classified accurately. </w:t>
            </w:r>
          </w:p>
          <w:p w14:paraId="11CCEFF0" w14:textId="77777777" w:rsidR="00F3046B" w:rsidRDefault="00F3046B" w:rsidP="00652BA6">
            <w:pPr>
              <w:pStyle w:val="ListParagraph"/>
              <w:ind w:left="0"/>
              <w:rPr>
                <w:sz w:val="20"/>
                <w:szCs w:val="20"/>
              </w:rPr>
            </w:pPr>
          </w:p>
          <w:p w14:paraId="7E1D83A7" w14:textId="77777777" w:rsidR="00F3046B" w:rsidRDefault="00F3046B" w:rsidP="00652BA6">
            <w:pPr>
              <w:pStyle w:val="ListParagraph"/>
              <w:ind w:left="0"/>
              <w:rPr>
                <w:sz w:val="20"/>
                <w:szCs w:val="20"/>
              </w:rPr>
            </w:pPr>
            <w:r>
              <w:rPr>
                <w:sz w:val="20"/>
                <w:szCs w:val="20"/>
              </w:rPr>
              <w:t xml:space="preserve">2 variables were correctly identified, but only one was classified accurately. </w:t>
            </w:r>
          </w:p>
        </w:tc>
      </w:tr>
      <w:tr w:rsidR="00F3046B" w14:paraId="37DE28F1" w14:textId="77777777" w:rsidTr="00652BA6">
        <w:tc>
          <w:tcPr>
            <w:tcW w:w="1075" w:type="dxa"/>
          </w:tcPr>
          <w:p w14:paraId="2A99D0C1" w14:textId="77777777" w:rsidR="00F3046B" w:rsidRDefault="00F3046B" w:rsidP="00652BA6">
            <w:pPr>
              <w:pStyle w:val="ListParagraph"/>
              <w:ind w:left="0"/>
              <w:rPr>
                <w:sz w:val="20"/>
                <w:szCs w:val="20"/>
              </w:rPr>
            </w:pPr>
            <w:r>
              <w:rPr>
                <w:sz w:val="20"/>
                <w:szCs w:val="20"/>
              </w:rPr>
              <w:t>2 points</w:t>
            </w:r>
          </w:p>
        </w:tc>
        <w:tc>
          <w:tcPr>
            <w:tcW w:w="7555" w:type="dxa"/>
          </w:tcPr>
          <w:p w14:paraId="69EA4FE2" w14:textId="77777777" w:rsidR="00F3046B" w:rsidRDefault="00F3046B" w:rsidP="00652BA6">
            <w:pPr>
              <w:pStyle w:val="ListParagraph"/>
              <w:ind w:left="0"/>
              <w:rPr>
                <w:sz w:val="20"/>
                <w:szCs w:val="20"/>
              </w:rPr>
            </w:pPr>
            <w:r>
              <w:rPr>
                <w:sz w:val="20"/>
                <w:szCs w:val="20"/>
              </w:rPr>
              <w:t xml:space="preserve">1 </w:t>
            </w:r>
            <w:r w:rsidR="009627D8">
              <w:rPr>
                <w:sz w:val="20"/>
                <w:szCs w:val="20"/>
              </w:rPr>
              <w:t>variable was correct identified</w:t>
            </w:r>
            <w:r>
              <w:rPr>
                <w:sz w:val="20"/>
                <w:szCs w:val="20"/>
              </w:rPr>
              <w:t xml:space="preserve"> and classified accurately.</w:t>
            </w:r>
          </w:p>
          <w:p w14:paraId="5D076DC9" w14:textId="77777777" w:rsidR="00F3046B" w:rsidRDefault="00F3046B" w:rsidP="00652BA6">
            <w:pPr>
              <w:pStyle w:val="ListParagraph"/>
              <w:ind w:left="0"/>
              <w:rPr>
                <w:sz w:val="20"/>
                <w:szCs w:val="20"/>
              </w:rPr>
            </w:pPr>
          </w:p>
          <w:p w14:paraId="010BAC50" w14:textId="77777777" w:rsidR="00F3046B" w:rsidRDefault="00F3046B" w:rsidP="00652BA6">
            <w:pPr>
              <w:pStyle w:val="ListParagraph"/>
              <w:ind w:left="0"/>
              <w:rPr>
                <w:sz w:val="20"/>
                <w:szCs w:val="20"/>
              </w:rPr>
            </w:pPr>
            <w:r>
              <w:rPr>
                <w:sz w:val="20"/>
                <w:szCs w:val="20"/>
              </w:rPr>
              <w:t xml:space="preserve">2 </w:t>
            </w:r>
            <w:r w:rsidR="009627D8">
              <w:rPr>
                <w:sz w:val="20"/>
                <w:szCs w:val="20"/>
              </w:rPr>
              <w:t>variables</w:t>
            </w:r>
            <w:r>
              <w:rPr>
                <w:sz w:val="20"/>
                <w:szCs w:val="20"/>
              </w:rPr>
              <w:t xml:space="preserve"> were </w:t>
            </w:r>
            <w:r w:rsidR="009627D8">
              <w:rPr>
                <w:sz w:val="20"/>
                <w:szCs w:val="20"/>
              </w:rPr>
              <w:t>correctly identified</w:t>
            </w:r>
            <w:r>
              <w:rPr>
                <w:sz w:val="20"/>
                <w:szCs w:val="20"/>
              </w:rPr>
              <w:t xml:space="preserve"> but neither was summarized accurately. </w:t>
            </w:r>
          </w:p>
        </w:tc>
      </w:tr>
      <w:tr w:rsidR="00F3046B" w14:paraId="1176ACC7" w14:textId="77777777" w:rsidTr="00652BA6">
        <w:tc>
          <w:tcPr>
            <w:tcW w:w="1075" w:type="dxa"/>
          </w:tcPr>
          <w:p w14:paraId="60D58203" w14:textId="77777777" w:rsidR="00F3046B" w:rsidRDefault="00F3046B" w:rsidP="00652BA6">
            <w:pPr>
              <w:pStyle w:val="ListParagraph"/>
              <w:ind w:left="0"/>
              <w:rPr>
                <w:sz w:val="20"/>
                <w:szCs w:val="20"/>
              </w:rPr>
            </w:pPr>
            <w:r>
              <w:rPr>
                <w:sz w:val="20"/>
                <w:szCs w:val="20"/>
              </w:rPr>
              <w:t>1 point</w:t>
            </w:r>
          </w:p>
        </w:tc>
        <w:tc>
          <w:tcPr>
            <w:tcW w:w="7555" w:type="dxa"/>
          </w:tcPr>
          <w:p w14:paraId="79E997EF" w14:textId="77777777" w:rsidR="00F3046B" w:rsidRDefault="00F3046B" w:rsidP="00652BA6">
            <w:pPr>
              <w:pStyle w:val="ListParagraph"/>
              <w:ind w:left="0"/>
              <w:rPr>
                <w:sz w:val="20"/>
                <w:szCs w:val="20"/>
              </w:rPr>
            </w:pPr>
            <w:r>
              <w:rPr>
                <w:sz w:val="20"/>
                <w:szCs w:val="20"/>
              </w:rPr>
              <w:t xml:space="preserve">1 </w:t>
            </w:r>
            <w:r w:rsidR="007D4648">
              <w:rPr>
                <w:sz w:val="20"/>
                <w:szCs w:val="20"/>
              </w:rPr>
              <w:t>variable was correctly identified</w:t>
            </w:r>
            <w:r>
              <w:rPr>
                <w:sz w:val="20"/>
                <w:szCs w:val="20"/>
              </w:rPr>
              <w:t xml:space="preserve">, but it was not </w:t>
            </w:r>
            <w:r w:rsidR="007D4648">
              <w:rPr>
                <w:sz w:val="20"/>
                <w:szCs w:val="20"/>
              </w:rPr>
              <w:t>classified</w:t>
            </w:r>
            <w:r>
              <w:rPr>
                <w:sz w:val="20"/>
                <w:szCs w:val="20"/>
              </w:rPr>
              <w:t xml:space="preserve"> accurately. </w:t>
            </w:r>
          </w:p>
        </w:tc>
      </w:tr>
      <w:tr w:rsidR="00F3046B" w14:paraId="10EA9BA9" w14:textId="77777777" w:rsidTr="00652BA6">
        <w:tc>
          <w:tcPr>
            <w:tcW w:w="1075" w:type="dxa"/>
          </w:tcPr>
          <w:p w14:paraId="10CF1900" w14:textId="77777777" w:rsidR="00F3046B" w:rsidRDefault="00F3046B" w:rsidP="00652BA6">
            <w:pPr>
              <w:pStyle w:val="ListParagraph"/>
              <w:ind w:left="0"/>
              <w:rPr>
                <w:sz w:val="20"/>
                <w:szCs w:val="20"/>
              </w:rPr>
            </w:pPr>
            <w:r>
              <w:rPr>
                <w:sz w:val="20"/>
                <w:szCs w:val="20"/>
              </w:rPr>
              <w:t>0 points</w:t>
            </w:r>
          </w:p>
        </w:tc>
        <w:tc>
          <w:tcPr>
            <w:tcW w:w="7555" w:type="dxa"/>
          </w:tcPr>
          <w:p w14:paraId="73FECC25" w14:textId="77777777" w:rsidR="00F3046B" w:rsidRDefault="00F3046B" w:rsidP="00652BA6">
            <w:pPr>
              <w:pStyle w:val="ListParagraph"/>
              <w:ind w:left="0"/>
              <w:rPr>
                <w:sz w:val="20"/>
                <w:szCs w:val="20"/>
              </w:rPr>
            </w:pPr>
            <w:r>
              <w:rPr>
                <w:sz w:val="20"/>
                <w:szCs w:val="20"/>
              </w:rPr>
              <w:t xml:space="preserve">This was either not completed, or none of the </w:t>
            </w:r>
            <w:r w:rsidR="007D4648">
              <w:rPr>
                <w:sz w:val="20"/>
                <w:szCs w:val="20"/>
              </w:rPr>
              <w:t>variables identified</w:t>
            </w:r>
            <w:r>
              <w:rPr>
                <w:sz w:val="20"/>
                <w:szCs w:val="20"/>
              </w:rPr>
              <w:t xml:space="preserve"> were discussed in the study. </w:t>
            </w:r>
          </w:p>
        </w:tc>
      </w:tr>
      <w:tr w:rsidR="00E9047F" w14:paraId="454EB345" w14:textId="77777777" w:rsidTr="00652BA6">
        <w:tc>
          <w:tcPr>
            <w:tcW w:w="1075" w:type="dxa"/>
          </w:tcPr>
          <w:p w14:paraId="13624B62" w14:textId="77777777" w:rsidR="00E9047F" w:rsidRDefault="00E9047F" w:rsidP="00652BA6">
            <w:pPr>
              <w:pStyle w:val="ListParagraph"/>
              <w:ind w:left="0"/>
              <w:rPr>
                <w:sz w:val="20"/>
                <w:szCs w:val="20"/>
              </w:rPr>
            </w:pPr>
            <w:r>
              <w:rPr>
                <w:sz w:val="20"/>
                <w:szCs w:val="20"/>
              </w:rPr>
              <w:t>NOTE</w:t>
            </w:r>
          </w:p>
        </w:tc>
        <w:tc>
          <w:tcPr>
            <w:tcW w:w="7555" w:type="dxa"/>
          </w:tcPr>
          <w:p w14:paraId="3CF2AFCA" w14:textId="77777777" w:rsidR="00E9047F" w:rsidRDefault="00E9047F" w:rsidP="00652BA6">
            <w:pPr>
              <w:pStyle w:val="ListParagraph"/>
              <w:ind w:left="0"/>
              <w:rPr>
                <w:sz w:val="20"/>
                <w:szCs w:val="20"/>
              </w:rPr>
            </w:pPr>
            <w:r>
              <w:rPr>
                <w:sz w:val="20"/>
                <w:szCs w:val="20"/>
              </w:rPr>
              <w:t xml:space="preserve">I generally deduct half a point (instead of a whole point) if a variable is correctly identified as quantitative, but the student did not classify it correctly as continuous or discrete. </w:t>
            </w:r>
          </w:p>
        </w:tc>
      </w:tr>
    </w:tbl>
    <w:p w14:paraId="77404491" w14:textId="77777777" w:rsidR="00F3046B" w:rsidRPr="00F3046B" w:rsidRDefault="00F3046B" w:rsidP="00F3046B">
      <w:pPr>
        <w:pStyle w:val="ListParagraph"/>
        <w:rPr>
          <w:sz w:val="20"/>
          <w:szCs w:val="20"/>
        </w:rPr>
      </w:pPr>
    </w:p>
    <w:p w14:paraId="77935B18" w14:textId="77777777" w:rsidR="00D70FF0" w:rsidRPr="00D70FF0" w:rsidRDefault="00D70FF0" w:rsidP="00D70FF0">
      <w:pPr>
        <w:pStyle w:val="ListParagraph"/>
        <w:numPr>
          <w:ilvl w:val="0"/>
          <w:numId w:val="1"/>
        </w:numPr>
        <w:rPr>
          <w:b/>
          <w:sz w:val="20"/>
          <w:szCs w:val="20"/>
        </w:rPr>
      </w:pPr>
      <w:bookmarkStart w:id="0" w:name="_Hlk146105697"/>
      <w:r w:rsidRPr="00D70FF0">
        <w:rPr>
          <w:b/>
          <w:sz w:val="20"/>
          <w:szCs w:val="20"/>
        </w:rPr>
        <w:t xml:space="preserve">Scroll down to the “Methods” portion of this study (p. 6). Read through the content under the headings “study design” and “study protocol”. </w:t>
      </w:r>
    </w:p>
    <w:p w14:paraId="6B1AA1A0" w14:textId="77777777" w:rsidR="00D70FF0" w:rsidRPr="00D70FF0" w:rsidRDefault="00D70FF0" w:rsidP="00D70FF0">
      <w:pPr>
        <w:pStyle w:val="ListParagraph"/>
        <w:numPr>
          <w:ilvl w:val="1"/>
          <w:numId w:val="1"/>
        </w:numPr>
        <w:rPr>
          <w:b/>
          <w:sz w:val="20"/>
          <w:szCs w:val="20"/>
        </w:rPr>
      </w:pPr>
      <w:r w:rsidRPr="00D70FF0">
        <w:rPr>
          <w:b/>
          <w:sz w:val="20"/>
          <w:szCs w:val="20"/>
        </w:rPr>
        <w:t xml:space="preserve">(2 points) Describe two things the researches did to make their study more substantial/valid. At least one of your descriptions must address a “gold standard” method of research. </w:t>
      </w:r>
    </w:p>
    <w:tbl>
      <w:tblPr>
        <w:tblStyle w:val="TableGrid"/>
        <w:tblW w:w="0" w:type="auto"/>
        <w:tblInd w:w="720" w:type="dxa"/>
        <w:tblLook w:val="04A0" w:firstRow="1" w:lastRow="0" w:firstColumn="1" w:lastColumn="0" w:noHBand="0" w:noVBand="1"/>
      </w:tblPr>
      <w:tblGrid>
        <w:gridCol w:w="1075"/>
        <w:gridCol w:w="7555"/>
      </w:tblGrid>
      <w:tr w:rsidR="00D70FF0" w14:paraId="11A5DC04" w14:textId="77777777" w:rsidTr="00D70FF0">
        <w:tc>
          <w:tcPr>
            <w:tcW w:w="1075" w:type="dxa"/>
          </w:tcPr>
          <w:p w14:paraId="77B76557" w14:textId="77777777" w:rsidR="00D70FF0" w:rsidRDefault="00D70FF0" w:rsidP="00D70FF0">
            <w:pPr>
              <w:rPr>
                <w:sz w:val="20"/>
                <w:szCs w:val="20"/>
              </w:rPr>
            </w:pPr>
            <w:r>
              <w:rPr>
                <w:sz w:val="20"/>
                <w:szCs w:val="20"/>
              </w:rPr>
              <w:t>2 points</w:t>
            </w:r>
          </w:p>
        </w:tc>
        <w:tc>
          <w:tcPr>
            <w:tcW w:w="7555" w:type="dxa"/>
          </w:tcPr>
          <w:p w14:paraId="51B7C24D" w14:textId="77777777" w:rsidR="00D70FF0" w:rsidRDefault="00D70FF0" w:rsidP="00D70FF0">
            <w:pPr>
              <w:rPr>
                <w:sz w:val="20"/>
                <w:szCs w:val="20"/>
              </w:rPr>
            </w:pPr>
            <w:r>
              <w:rPr>
                <w:sz w:val="20"/>
                <w:szCs w:val="20"/>
              </w:rPr>
              <w:t xml:space="preserve">2 methods described, one explanation speaks specifically to a gold standard method. </w:t>
            </w:r>
          </w:p>
        </w:tc>
      </w:tr>
      <w:tr w:rsidR="00D70FF0" w14:paraId="4C98C8D0" w14:textId="77777777" w:rsidTr="00D70FF0">
        <w:tc>
          <w:tcPr>
            <w:tcW w:w="1075" w:type="dxa"/>
          </w:tcPr>
          <w:p w14:paraId="22F64957" w14:textId="77777777" w:rsidR="00D70FF0" w:rsidRDefault="00D70FF0" w:rsidP="00D70FF0">
            <w:pPr>
              <w:rPr>
                <w:sz w:val="20"/>
                <w:szCs w:val="20"/>
              </w:rPr>
            </w:pPr>
            <w:r>
              <w:rPr>
                <w:sz w:val="20"/>
                <w:szCs w:val="20"/>
              </w:rPr>
              <w:t>1 point</w:t>
            </w:r>
          </w:p>
        </w:tc>
        <w:tc>
          <w:tcPr>
            <w:tcW w:w="7555" w:type="dxa"/>
          </w:tcPr>
          <w:p w14:paraId="5D6857CF" w14:textId="77777777" w:rsidR="00D70FF0" w:rsidRDefault="00D70FF0" w:rsidP="00D70FF0">
            <w:pPr>
              <w:rPr>
                <w:sz w:val="20"/>
                <w:szCs w:val="20"/>
              </w:rPr>
            </w:pPr>
            <w:r>
              <w:rPr>
                <w:sz w:val="20"/>
                <w:szCs w:val="20"/>
              </w:rPr>
              <w:t xml:space="preserve">2 method described, but neither speaks specifically to a gold standard method. </w:t>
            </w:r>
          </w:p>
          <w:p w14:paraId="06FD8BCD" w14:textId="77777777" w:rsidR="00D70FF0" w:rsidRDefault="00D70FF0" w:rsidP="00D70FF0">
            <w:pPr>
              <w:rPr>
                <w:sz w:val="20"/>
                <w:szCs w:val="20"/>
              </w:rPr>
            </w:pPr>
          </w:p>
          <w:p w14:paraId="47E8E4A7" w14:textId="77777777" w:rsidR="00D70FF0" w:rsidRDefault="00D70FF0" w:rsidP="00D70FF0">
            <w:pPr>
              <w:rPr>
                <w:sz w:val="20"/>
                <w:szCs w:val="20"/>
              </w:rPr>
            </w:pPr>
            <w:r>
              <w:rPr>
                <w:sz w:val="20"/>
                <w:szCs w:val="20"/>
              </w:rPr>
              <w:t xml:space="preserve">1 method is described and is relative to a gold standard method. </w:t>
            </w:r>
          </w:p>
        </w:tc>
      </w:tr>
      <w:tr w:rsidR="00D70FF0" w14:paraId="7F1D3916" w14:textId="77777777" w:rsidTr="00D70FF0">
        <w:tc>
          <w:tcPr>
            <w:tcW w:w="1075" w:type="dxa"/>
          </w:tcPr>
          <w:p w14:paraId="1C5CADDB" w14:textId="77777777" w:rsidR="00D70FF0" w:rsidRPr="00D70FF0" w:rsidRDefault="00D70FF0" w:rsidP="00D70FF0">
            <w:pPr>
              <w:rPr>
                <w:sz w:val="20"/>
                <w:szCs w:val="20"/>
              </w:rPr>
            </w:pPr>
            <w:r>
              <w:rPr>
                <w:sz w:val="20"/>
                <w:szCs w:val="20"/>
              </w:rPr>
              <w:t>0 points</w:t>
            </w:r>
          </w:p>
        </w:tc>
        <w:tc>
          <w:tcPr>
            <w:tcW w:w="7555" w:type="dxa"/>
          </w:tcPr>
          <w:p w14:paraId="2A865951" w14:textId="77777777" w:rsidR="00D70FF0" w:rsidRDefault="00D70FF0" w:rsidP="00D70FF0">
            <w:pPr>
              <w:rPr>
                <w:sz w:val="20"/>
                <w:szCs w:val="20"/>
              </w:rPr>
            </w:pPr>
            <w:r>
              <w:rPr>
                <w:sz w:val="20"/>
                <w:szCs w:val="20"/>
              </w:rPr>
              <w:t xml:space="preserve">Not completed or methods described are not methods that were discussed in the study. </w:t>
            </w:r>
          </w:p>
        </w:tc>
      </w:tr>
    </w:tbl>
    <w:p w14:paraId="1F23F7D5" w14:textId="77777777" w:rsidR="00D70FF0" w:rsidRPr="00D70FF0" w:rsidRDefault="00D70FF0" w:rsidP="00D70FF0">
      <w:pPr>
        <w:ind w:left="720"/>
        <w:rPr>
          <w:sz w:val="20"/>
          <w:szCs w:val="20"/>
        </w:rPr>
      </w:pPr>
    </w:p>
    <w:p w14:paraId="41E75D27" w14:textId="77777777" w:rsidR="00E9047F" w:rsidRPr="00505176" w:rsidRDefault="00D70FF0" w:rsidP="00E9047F">
      <w:pPr>
        <w:pStyle w:val="ListParagraph"/>
        <w:numPr>
          <w:ilvl w:val="1"/>
          <w:numId w:val="1"/>
        </w:numPr>
        <w:rPr>
          <w:b/>
          <w:sz w:val="20"/>
          <w:szCs w:val="20"/>
        </w:rPr>
      </w:pPr>
      <w:r w:rsidRPr="00505176">
        <w:rPr>
          <w:b/>
          <w:sz w:val="20"/>
          <w:szCs w:val="20"/>
        </w:rPr>
        <w:t xml:space="preserve">(2 points) Describe two flaws you found with the methodology. You must use statistical vocabulary to identify/describe these flaws. </w:t>
      </w:r>
    </w:p>
    <w:tbl>
      <w:tblPr>
        <w:tblStyle w:val="TableGrid"/>
        <w:tblW w:w="0" w:type="auto"/>
        <w:tblInd w:w="720" w:type="dxa"/>
        <w:tblLook w:val="04A0" w:firstRow="1" w:lastRow="0" w:firstColumn="1" w:lastColumn="0" w:noHBand="0" w:noVBand="1"/>
      </w:tblPr>
      <w:tblGrid>
        <w:gridCol w:w="1075"/>
        <w:gridCol w:w="7555"/>
      </w:tblGrid>
      <w:tr w:rsidR="00E9047F" w14:paraId="4283DDCD" w14:textId="77777777" w:rsidTr="00652BA6">
        <w:tc>
          <w:tcPr>
            <w:tcW w:w="1075" w:type="dxa"/>
          </w:tcPr>
          <w:p w14:paraId="63ED728A" w14:textId="77777777" w:rsidR="00E9047F" w:rsidRDefault="00E9047F" w:rsidP="00652BA6">
            <w:pPr>
              <w:rPr>
                <w:sz w:val="20"/>
                <w:szCs w:val="20"/>
              </w:rPr>
            </w:pPr>
            <w:r>
              <w:rPr>
                <w:sz w:val="20"/>
                <w:szCs w:val="20"/>
              </w:rPr>
              <w:t>2 points</w:t>
            </w:r>
          </w:p>
        </w:tc>
        <w:tc>
          <w:tcPr>
            <w:tcW w:w="7555" w:type="dxa"/>
          </w:tcPr>
          <w:p w14:paraId="274FFC04" w14:textId="77777777" w:rsidR="00E9047F" w:rsidRDefault="00E9047F" w:rsidP="00652BA6">
            <w:pPr>
              <w:rPr>
                <w:sz w:val="20"/>
                <w:szCs w:val="20"/>
              </w:rPr>
            </w:pPr>
            <w:r>
              <w:rPr>
                <w:sz w:val="20"/>
                <w:szCs w:val="20"/>
              </w:rPr>
              <w:t xml:space="preserve">2 flaws described and statistical vocabulary was used to describe both. </w:t>
            </w:r>
          </w:p>
        </w:tc>
      </w:tr>
      <w:tr w:rsidR="00E9047F" w14:paraId="06758E43" w14:textId="77777777" w:rsidTr="00652BA6">
        <w:tc>
          <w:tcPr>
            <w:tcW w:w="1075" w:type="dxa"/>
          </w:tcPr>
          <w:p w14:paraId="57E0CBBA" w14:textId="77777777" w:rsidR="00E9047F" w:rsidRDefault="00E9047F" w:rsidP="00652BA6">
            <w:pPr>
              <w:rPr>
                <w:sz w:val="20"/>
                <w:szCs w:val="20"/>
              </w:rPr>
            </w:pPr>
            <w:r>
              <w:rPr>
                <w:sz w:val="20"/>
                <w:szCs w:val="20"/>
              </w:rPr>
              <w:t>1 point</w:t>
            </w:r>
          </w:p>
        </w:tc>
        <w:tc>
          <w:tcPr>
            <w:tcW w:w="7555" w:type="dxa"/>
          </w:tcPr>
          <w:p w14:paraId="65F478A2" w14:textId="77777777" w:rsidR="00E9047F" w:rsidRDefault="00E9047F" w:rsidP="00652BA6">
            <w:pPr>
              <w:rPr>
                <w:sz w:val="20"/>
                <w:szCs w:val="20"/>
              </w:rPr>
            </w:pPr>
            <w:r>
              <w:rPr>
                <w:sz w:val="20"/>
                <w:szCs w:val="20"/>
              </w:rPr>
              <w:t xml:space="preserve">2 </w:t>
            </w:r>
            <w:r w:rsidR="00505176">
              <w:rPr>
                <w:sz w:val="20"/>
                <w:szCs w:val="20"/>
              </w:rPr>
              <w:t xml:space="preserve">logical </w:t>
            </w:r>
            <w:r>
              <w:rPr>
                <w:sz w:val="20"/>
                <w:szCs w:val="20"/>
              </w:rPr>
              <w:t xml:space="preserve">“layman’s” flaws were described, but no statistical vocabulary was used to identify/explain. </w:t>
            </w:r>
          </w:p>
          <w:p w14:paraId="6EC4C56D" w14:textId="77777777" w:rsidR="00E9047F" w:rsidRDefault="00E9047F" w:rsidP="00652BA6">
            <w:pPr>
              <w:rPr>
                <w:sz w:val="20"/>
                <w:szCs w:val="20"/>
              </w:rPr>
            </w:pPr>
          </w:p>
          <w:p w14:paraId="0DD6D9FE" w14:textId="77777777" w:rsidR="00E9047F" w:rsidRDefault="00E9047F" w:rsidP="00652BA6">
            <w:pPr>
              <w:rPr>
                <w:sz w:val="20"/>
                <w:szCs w:val="20"/>
              </w:rPr>
            </w:pPr>
            <w:r>
              <w:rPr>
                <w:sz w:val="20"/>
                <w:szCs w:val="20"/>
              </w:rPr>
              <w:t xml:space="preserve">1 flaw was described with statistical vocabulary. </w:t>
            </w:r>
          </w:p>
        </w:tc>
      </w:tr>
      <w:tr w:rsidR="00E9047F" w14:paraId="6E535AF6" w14:textId="77777777" w:rsidTr="00652BA6">
        <w:tc>
          <w:tcPr>
            <w:tcW w:w="1075" w:type="dxa"/>
          </w:tcPr>
          <w:p w14:paraId="66DF6187" w14:textId="77777777" w:rsidR="00E9047F" w:rsidRPr="00D70FF0" w:rsidRDefault="00E9047F" w:rsidP="00652BA6">
            <w:pPr>
              <w:rPr>
                <w:sz w:val="20"/>
                <w:szCs w:val="20"/>
              </w:rPr>
            </w:pPr>
            <w:r>
              <w:rPr>
                <w:sz w:val="20"/>
                <w:szCs w:val="20"/>
              </w:rPr>
              <w:t>0 points</w:t>
            </w:r>
          </w:p>
        </w:tc>
        <w:tc>
          <w:tcPr>
            <w:tcW w:w="7555" w:type="dxa"/>
          </w:tcPr>
          <w:p w14:paraId="22AD52EF" w14:textId="77777777" w:rsidR="00E9047F" w:rsidRDefault="00E9047F" w:rsidP="00652BA6">
            <w:pPr>
              <w:rPr>
                <w:sz w:val="20"/>
                <w:szCs w:val="20"/>
              </w:rPr>
            </w:pPr>
            <w:r>
              <w:rPr>
                <w:sz w:val="20"/>
                <w:szCs w:val="20"/>
              </w:rPr>
              <w:t xml:space="preserve">Not completed or </w:t>
            </w:r>
            <w:r w:rsidR="00505176">
              <w:rPr>
                <w:sz w:val="20"/>
                <w:szCs w:val="20"/>
              </w:rPr>
              <w:t>flaws</w:t>
            </w:r>
            <w:r>
              <w:rPr>
                <w:sz w:val="20"/>
                <w:szCs w:val="20"/>
              </w:rPr>
              <w:t xml:space="preserve"> described</w:t>
            </w:r>
            <w:r w:rsidR="00505176">
              <w:rPr>
                <w:sz w:val="20"/>
                <w:szCs w:val="20"/>
              </w:rPr>
              <w:t xml:space="preserve"> did not demonstrate statistical understanding or a logical/thorough analysis of these parts of the study. </w:t>
            </w:r>
          </w:p>
        </w:tc>
      </w:tr>
      <w:bookmarkEnd w:id="0"/>
    </w:tbl>
    <w:p w14:paraId="0ED57BCB" w14:textId="77777777" w:rsidR="00D70FF0" w:rsidRPr="00E9047F" w:rsidRDefault="00D70FF0" w:rsidP="00E9047F">
      <w:pPr>
        <w:rPr>
          <w:sz w:val="20"/>
          <w:szCs w:val="20"/>
        </w:rPr>
      </w:pPr>
    </w:p>
    <w:p w14:paraId="2EFAC7EE" w14:textId="77777777" w:rsidR="0044449E" w:rsidRPr="00DE4C17" w:rsidRDefault="00D70FF0" w:rsidP="00D70FF0">
      <w:pPr>
        <w:pStyle w:val="ListParagraph"/>
        <w:numPr>
          <w:ilvl w:val="0"/>
          <w:numId w:val="1"/>
        </w:numPr>
        <w:rPr>
          <w:b/>
          <w:sz w:val="20"/>
          <w:szCs w:val="20"/>
        </w:rPr>
      </w:pPr>
      <w:r w:rsidRPr="00916DDA">
        <w:rPr>
          <w:sz w:val="20"/>
          <w:szCs w:val="20"/>
        </w:rPr>
        <w:t xml:space="preserve"> </w:t>
      </w:r>
      <w:r w:rsidR="0044449E" w:rsidRPr="00DE4C17">
        <w:rPr>
          <w:b/>
          <w:sz w:val="20"/>
          <w:szCs w:val="20"/>
        </w:rPr>
        <w:t>(</w:t>
      </w:r>
      <w:r w:rsidR="00E96F5C" w:rsidRPr="00DE4C17">
        <w:rPr>
          <w:b/>
          <w:sz w:val="20"/>
          <w:szCs w:val="20"/>
        </w:rPr>
        <w:t>2</w:t>
      </w:r>
      <w:r w:rsidR="0044449E" w:rsidRPr="00DE4C17">
        <w:rPr>
          <w:b/>
          <w:sz w:val="20"/>
          <w:szCs w:val="20"/>
        </w:rPr>
        <w:t xml:space="preserve"> points) Skim through the “Data Analysis” portion of this study (p. 9). Describe one thing that makes sense to you. Describe one thing that seems statistical, but does not make sense to you. </w:t>
      </w:r>
    </w:p>
    <w:tbl>
      <w:tblPr>
        <w:tblStyle w:val="TableGrid"/>
        <w:tblW w:w="0" w:type="auto"/>
        <w:tblInd w:w="720" w:type="dxa"/>
        <w:tblLook w:val="04A0" w:firstRow="1" w:lastRow="0" w:firstColumn="1" w:lastColumn="0" w:noHBand="0" w:noVBand="1"/>
      </w:tblPr>
      <w:tblGrid>
        <w:gridCol w:w="1075"/>
        <w:gridCol w:w="7555"/>
      </w:tblGrid>
      <w:tr w:rsidR="00E96F5C" w14:paraId="422079AE" w14:textId="77777777" w:rsidTr="00E96F5C">
        <w:tc>
          <w:tcPr>
            <w:tcW w:w="1075" w:type="dxa"/>
          </w:tcPr>
          <w:p w14:paraId="65D4BD3E" w14:textId="77777777" w:rsidR="00E96F5C" w:rsidRDefault="00E96F5C" w:rsidP="00E96F5C">
            <w:pPr>
              <w:pStyle w:val="ListParagraph"/>
              <w:ind w:left="0"/>
              <w:rPr>
                <w:sz w:val="20"/>
                <w:szCs w:val="20"/>
              </w:rPr>
            </w:pPr>
            <w:r>
              <w:rPr>
                <w:sz w:val="20"/>
                <w:szCs w:val="20"/>
              </w:rPr>
              <w:t>2 points</w:t>
            </w:r>
          </w:p>
        </w:tc>
        <w:tc>
          <w:tcPr>
            <w:tcW w:w="7555" w:type="dxa"/>
          </w:tcPr>
          <w:p w14:paraId="2D6CCDD0" w14:textId="77777777" w:rsidR="00E96F5C" w:rsidRDefault="00E96F5C" w:rsidP="00E96F5C">
            <w:pPr>
              <w:pStyle w:val="ListParagraph"/>
              <w:ind w:left="0"/>
              <w:rPr>
                <w:sz w:val="20"/>
                <w:szCs w:val="20"/>
              </w:rPr>
            </w:pPr>
            <w:r>
              <w:rPr>
                <w:sz w:val="20"/>
                <w:szCs w:val="20"/>
              </w:rPr>
              <w:t xml:space="preserve">One thing that made sense and one thing that did not make sense were identified and described. Both were included in the study. </w:t>
            </w:r>
          </w:p>
        </w:tc>
      </w:tr>
      <w:tr w:rsidR="00E96F5C" w14:paraId="0EABDAE9" w14:textId="77777777" w:rsidTr="00E96F5C">
        <w:tc>
          <w:tcPr>
            <w:tcW w:w="1075" w:type="dxa"/>
          </w:tcPr>
          <w:p w14:paraId="72E8EF3C" w14:textId="77777777" w:rsidR="00E96F5C" w:rsidRDefault="00E96F5C" w:rsidP="00E96F5C">
            <w:pPr>
              <w:pStyle w:val="ListParagraph"/>
              <w:ind w:left="0"/>
              <w:rPr>
                <w:sz w:val="20"/>
                <w:szCs w:val="20"/>
              </w:rPr>
            </w:pPr>
            <w:r>
              <w:rPr>
                <w:sz w:val="20"/>
                <w:szCs w:val="20"/>
              </w:rPr>
              <w:t>1 point</w:t>
            </w:r>
          </w:p>
        </w:tc>
        <w:tc>
          <w:tcPr>
            <w:tcW w:w="7555" w:type="dxa"/>
          </w:tcPr>
          <w:p w14:paraId="6D2EC7A1" w14:textId="77777777" w:rsidR="00E96F5C" w:rsidRDefault="00E96F5C" w:rsidP="00E96F5C">
            <w:pPr>
              <w:pStyle w:val="ListParagraph"/>
              <w:ind w:left="0"/>
              <w:rPr>
                <w:sz w:val="20"/>
                <w:szCs w:val="20"/>
              </w:rPr>
            </w:pPr>
            <w:r>
              <w:rPr>
                <w:sz w:val="20"/>
                <w:szCs w:val="20"/>
              </w:rPr>
              <w:t>One thing that made sense was described. It was included in the stu</w:t>
            </w:r>
            <w:r w:rsidR="00DE4C17">
              <w:rPr>
                <w:sz w:val="20"/>
                <w:szCs w:val="20"/>
              </w:rPr>
              <w:t xml:space="preserve">dy. </w:t>
            </w:r>
          </w:p>
          <w:p w14:paraId="36AD6EFD" w14:textId="77777777" w:rsidR="00E96F5C" w:rsidRDefault="00E96F5C" w:rsidP="00E96F5C">
            <w:pPr>
              <w:pStyle w:val="ListParagraph"/>
              <w:ind w:left="0"/>
              <w:rPr>
                <w:sz w:val="20"/>
                <w:szCs w:val="20"/>
              </w:rPr>
            </w:pPr>
          </w:p>
          <w:p w14:paraId="3687B15C" w14:textId="77777777" w:rsidR="00E96F5C" w:rsidRDefault="00E96F5C" w:rsidP="00E96F5C">
            <w:pPr>
              <w:pStyle w:val="ListParagraph"/>
              <w:ind w:left="0"/>
              <w:rPr>
                <w:sz w:val="20"/>
                <w:szCs w:val="20"/>
              </w:rPr>
            </w:pPr>
            <w:r>
              <w:rPr>
                <w:sz w:val="20"/>
                <w:szCs w:val="20"/>
              </w:rPr>
              <w:t xml:space="preserve">One thing that did not make sense was described. </w:t>
            </w:r>
            <w:r w:rsidR="00DE4C17">
              <w:rPr>
                <w:sz w:val="20"/>
                <w:szCs w:val="20"/>
              </w:rPr>
              <w:t xml:space="preserve">It was included in the study. </w:t>
            </w:r>
          </w:p>
        </w:tc>
      </w:tr>
      <w:tr w:rsidR="00E96F5C" w14:paraId="7280FB1E" w14:textId="77777777" w:rsidTr="00E96F5C">
        <w:tc>
          <w:tcPr>
            <w:tcW w:w="1075" w:type="dxa"/>
          </w:tcPr>
          <w:p w14:paraId="71F9D0DE" w14:textId="77777777" w:rsidR="00E96F5C" w:rsidRDefault="00DE4C17" w:rsidP="00E96F5C">
            <w:pPr>
              <w:pStyle w:val="ListParagraph"/>
              <w:ind w:left="0"/>
              <w:rPr>
                <w:sz w:val="20"/>
                <w:szCs w:val="20"/>
              </w:rPr>
            </w:pPr>
            <w:r>
              <w:rPr>
                <w:sz w:val="20"/>
                <w:szCs w:val="20"/>
              </w:rPr>
              <w:t>0 points</w:t>
            </w:r>
          </w:p>
        </w:tc>
        <w:tc>
          <w:tcPr>
            <w:tcW w:w="7555" w:type="dxa"/>
          </w:tcPr>
          <w:p w14:paraId="17CEC5A5" w14:textId="77777777" w:rsidR="00E96F5C" w:rsidRDefault="00DE4C17" w:rsidP="00E96F5C">
            <w:pPr>
              <w:pStyle w:val="ListParagraph"/>
              <w:ind w:left="0"/>
              <w:rPr>
                <w:sz w:val="20"/>
                <w:szCs w:val="20"/>
              </w:rPr>
            </w:pPr>
            <w:r>
              <w:rPr>
                <w:sz w:val="20"/>
                <w:szCs w:val="20"/>
              </w:rPr>
              <w:t xml:space="preserve">Not answered or both things described were not a part of the study. </w:t>
            </w:r>
          </w:p>
        </w:tc>
      </w:tr>
    </w:tbl>
    <w:p w14:paraId="592EA63B" w14:textId="77777777" w:rsidR="00E96F5C" w:rsidRPr="00916DDA" w:rsidRDefault="00E96F5C" w:rsidP="00E96F5C">
      <w:pPr>
        <w:pStyle w:val="ListParagraph"/>
        <w:rPr>
          <w:sz w:val="20"/>
          <w:szCs w:val="20"/>
        </w:rPr>
      </w:pPr>
    </w:p>
    <w:p w14:paraId="6DAC1AD8" w14:textId="77777777" w:rsidR="0044449E" w:rsidRDefault="0044449E" w:rsidP="00D70FF0">
      <w:pPr>
        <w:pStyle w:val="ListParagraph"/>
        <w:numPr>
          <w:ilvl w:val="0"/>
          <w:numId w:val="1"/>
        </w:numPr>
        <w:rPr>
          <w:sz w:val="20"/>
          <w:szCs w:val="20"/>
        </w:rPr>
      </w:pPr>
      <w:r w:rsidRPr="00916DDA">
        <w:rPr>
          <w:sz w:val="20"/>
          <w:szCs w:val="20"/>
        </w:rPr>
        <w:t>(</w:t>
      </w:r>
      <w:r w:rsidR="00DE4C17" w:rsidRPr="002410E2">
        <w:rPr>
          <w:b/>
          <w:sz w:val="20"/>
          <w:szCs w:val="20"/>
        </w:rPr>
        <w:t>2</w:t>
      </w:r>
      <w:r w:rsidRPr="002410E2">
        <w:rPr>
          <w:b/>
          <w:sz w:val="20"/>
          <w:szCs w:val="20"/>
        </w:rPr>
        <w:t xml:space="preserve"> points) Continue onto “Results” (p.10</w:t>
      </w:r>
      <w:r w:rsidR="00DE4C17" w:rsidRPr="002410E2">
        <w:rPr>
          <w:b/>
          <w:sz w:val="20"/>
          <w:szCs w:val="20"/>
        </w:rPr>
        <w:t>-13</w:t>
      </w:r>
      <w:r w:rsidRPr="002410E2">
        <w:rPr>
          <w:b/>
          <w:sz w:val="20"/>
          <w:szCs w:val="20"/>
        </w:rPr>
        <w:t>). You do not need to read through all of this, but please list each heading given by the researchers to understand components that they analyzed.</w:t>
      </w:r>
      <w:r w:rsidRPr="00916DDA">
        <w:rPr>
          <w:sz w:val="20"/>
          <w:szCs w:val="20"/>
        </w:rPr>
        <w:t xml:space="preserve"> </w:t>
      </w:r>
    </w:p>
    <w:tbl>
      <w:tblPr>
        <w:tblStyle w:val="TableGrid"/>
        <w:tblW w:w="0" w:type="auto"/>
        <w:tblInd w:w="720" w:type="dxa"/>
        <w:tblLook w:val="04A0" w:firstRow="1" w:lastRow="0" w:firstColumn="1" w:lastColumn="0" w:noHBand="0" w:noVBand="1"/>
      </w:tblPr>
      <w:tblGrid>
        <w:gridCol w:w="4294"/>
        <w:gridCol w:w="4336"/>
      </w:tblGrid>
      <w:tr w:rsidR="00DE4C17" w14:paraId="4662F267" w14:textId="77777777" w:rsidTr="00DE4C17">
        <w:tc>
          <w:tcPr>
            <w:tcW w:w="4675" w:type="dxa"/>
          </w:tcPr>
          <w:p w14:paraId="7E8EC282" w14:textId="77777777" w:rsidR="00DE4C17" w:rsidRDefault="00DE4C17" w:rsidP="00DE4C17">
            <w:pPr>
              <w:pStyle w:val="ListParagraph"/>
              <w:ind w:left="0"/>
              <w:rPr>
                <w:sz w:val="20"/>
                <w:szCs w:val="20"/>
              </w:rPr>
            </w:pPr>
            <w:r>
              <w:rPr>
                <w:sz w:val="20"/>
                <w:szCs w:val="20"/>
              </w:rPr>
              <w:t>2 points</w:t>
            </w:r>
          </w:p>
        </w:tc>
        <w:tc>
          <w:tcPr>
            <w:tcW w:w="4675" w:type="dxa"/>
          </w:tcPr>
          <w:p w14:paraId="45C8E0C0" w14:textId="77777777" w:rsidR="00DE4C17" w:rsidRDefault="00DE4C17" w:rsidP="00DE4C17">
            <w:pPr>
              <w:pStyle w:val="ListParagraph"/>
              <w:ind w:left="0"/>
              <w:rPr>
                <w:sz w:val="20"/>
                <w:szCs w:val="20"/>
              </w:rPr>
            </w:pPr>
            <w:r>
              <w:rPr>
                <w:sz w:val="20"/>
                <w:szCs w:val="20"/>
              </w:rPr>
              <w:t xml:space="preserve">All headings accurately listed. </w:t>
            </w:r>
          </w:p>
        </w:tc>
      </w:tr>
      <w:tr w:rsidR="00DE4C17" w14:paraId="06C80DDE" w14:textId="77777777" w:rsidTr="00DE4C17">
        <w:tc>
          <w:tcPr>
            <w:tcW w:w="4675" w:type="dxa"/>
          </w:tcPr>
          <w:p w14:paraId="5CFA2C4A" w14:textId="77777777" w:rsidR="00DE4C17" w:rsidRDefault="00DE4C17" w:rsidP="00DE4C17">
            <w:pPr>
              <w:pStyle w:val="ListParagraph"/>
              <w:ind w:left="0"/>
              <w:rPr>
                <w:sz w:val="20"/>
                <w:szCs w:val="20"/>
              </w:rPr>
            </w:pPr>
            <w:r>
              <w:rPr>
                <w:sz w:val="20"/>
                <w:szCs w:val="20"/>
              </w:rPr>
              <w:t>1 point</w:t>
            </w:r>
          </w:p>
        </w:tc>
        <w:tc>
          <w:tcPr>
            <w:tcW w:w="4675" w:type="dxa"/>
          </w:tcPr>
          <w:p w14:paraId="0481E8AE" w14:textId="77777777" w:rsidR="00DE4C17" w:rsidRDefault="00DE4C17" w:rsidP="00DE4C17">
            <w:pPr>
              <w:pStyle w:val="ListParagraph"/>
              <w:ind w:left="0"/>
              <w:rPr>
                <w:sz w:val="20"/>
                <w:szCs w:val="20"/>
              </w:rPr>
            </w:pPr>
            <w:r>
              <w:rPr>
                <w:sz w:val="20"/>
                <w:szCs w:val="20"/>
              </w:rPr>
              <w:t>Half of the headings accurately listed.</w:t>
            </w:r>
          </w:p>
        </w:tc>
      </w:tr>
      <w:tr w:rsidR="00DE4C17" w14:paraId="7A5792CE" w14:textId="77777777" w:rsidTr="00DE4C17">
        <w:tc>
          <w:tcPr>
            <w:tcW w:w="4675" w:type="dxa"/>
          </w:tcPr>
          <w:p w14:paraId="43C8A908" w14:textId="77777777" w:rsidR="00DE4C17" w:rsidRDefault="00DE4C17" w:rsidP="00DE4C17">
            <w:pPr>
              <w:pStyle w:val="ListParagraph"/>
              <w:ind w:left="0"/>
              <w:rPr>
                <w:sz w:val="20"/>
                <w:szCs w:val="20"/>
              </w:rPr>
            </w:pPr>
            <w:r>
              <w:rPr>
                <w:sz w:val="20"/>
                <w:szCs w:val="20"/>
              </w:rPr>
              <w:t>0 points</w:t>
            </w:r>
          </w:p>
        </w:tc>
        <w:tc>
          <w:tcPr>
            <w:tcW w:w="4675" w:type="dxa"/>
          </w:tcPr>
          <w:p w14:paraId="04097845" w14:textId="77777777" w:rsidR="00DE4C17" w:rsidRDefault="002410E2" w:rsidP="00DE4C17">
            <w:pPr>
              <w:pStyle w:val="ListParagraph"/>
              <w:ind w:left="0"/>
              <w:rPr>
                <w:sz w:val="20"/>
                <w:szCs w:val="20"/>
              </w:rPr>
            </w:pPr>
            <w:r>
              <w:rPr>
                <w:sz w:val="20"/>
                <w:szCs w:val="20"/>
              </w:rPr>
              <w:t>None of</w:t>
            </w:r>
            <w:r w:rsidR="00DE4C17">
              <w:rPr>
                <w:sz w:val="20"/>
                <w:szCs w:val="20"/>
              </w:rPr>
              <w:t xml:space="preserve"> the </w:t>
            </w:r>
            <w:r>
              <w:rPr>
                <w:sz w:val="20"/>
                <w:szCs w:val="20"/>
              </w:rPr>
              <w:t>headings accurately listed.</w:t>
            </w:r>
          </w:p>
        </w:tc>
      </w:tr>
      <w:tr w:rsidR="002410E2" w14:paraId="5D72A169" w14:textId="77777777" w:rsidTr="00DE4C17">
        <w:tc>
          <w:tcPr>
            <w:tcW w:w="4675" w:type="dxa"/>
          </w:tcPr>
          <w:p w14:paraId="0CA7DB54" w14:textId="77777777" w:rsidR="002410E2" w:rsidRDefault="002410E2" w:rsidP="00DE4C17">
            <w:pPr>
              <w:pStyle w:val="ListParagraph"/>
              <w:ind w:left="0"/>
              <w:rPr>
                <w:sz w:val="20"/>
                <w:szCs w:val="20"/>
              </w:rPr>
            </w:pPr>
            <w:r>
              <w:rPr>
                <w:sz w:val="20"/>
                <w:szCs w:val="20"/>
              </w:rPr>
              <w:lastRenderedPageBreak/>
              <w:t>Notes</w:t>
            </w:r>
          </w:p>
        </w:tc>
        <w:tc>
          <w:tcPr>
            <w:tcW w:w="4675" w:type="dxa"/>
          </w:tcPr>
          <w:p w14:paraId="1E95EDF9" w14:textId="77777777" w:rsidR="002410E2" w:rsidRDefault="002410E2" w:rsidP="00DE4C17">
            <w:pPr>
              <w:pStyle w:val="ListParagraph"/>
              <w:ind w:left="0"/>
              <w:rPr>
                <w:sz w:val="20"/>
                <w:szCs w:val="20"/>
              </w:rPr>
            </w:pPr>
            <w:r>
              <w:rPr>
                <w:sz w:val="20"/>
                <w:szCs w:val="20"/>
              </w:rPr>
              <w:t xml:space="preserve">I’ll typically give partial credit if less than half the headings are listed. Meaning, they will not earn a whole point, but could perhaps get half a point. </w:t>
            </w:r>
          </w:p>
          <w:p w14:paraId="78D735BB" w14:textId="77777777" w:rsidR="002410E2" w:rsidRDefault="002410E2" w:rsidP="00DE4C17">
            <w:pPr>
              <w:pStyle w:val="ListParagraph"/>
              <w:ind w:left="0"/>
              <w:rPr>
                <w:sz w:val="20"/>
                <w:szCs w:val="20"/>
              </w:rPr>
            </w:pPr>
          </w:p>
          <w:p w14:paraId="733543B0" w14:textId="77777777" w:rsidR="002410E2" w:rsidRDefault="002410E2" w:rsidP="00DE4C17">
            <w:pPr>
              <w:pStyle w:val="ListParagraph"/>
              <w:ind w:left="0"/>
              <w:rPr>
                <w:sz w:val="20"/>
                <w:szCs w:val="20"/>
              </w:rPr>
            </w:pPr>
            <w:r>
              <w:rPr>
                <w:sz w:val="20"/>
                <w:szCs w:val="20"/>
              </w:rPr>
              <w:t xml:space="preserve">I typically use this as motivation later. Students will not understand the data analysis part of this because we haven’t covered yet. So, I use that to describe that we need to cover that. </w:t>
            </w:r>
          </w:p>
        </w:tc>
      </w:tr>
    </w:tbl>
    <w:p w14:paraId="11A71755" w14:textId="77777777" w:rsidR="00DE4C17" w:rsidRPr="00916DDA" w:rsidRDefault="00DE4C17" w:rsidP="00DE4C17">
      <w:pPr>
        <w:pStyle w:val="ListParagraph"/>
        <w:rPr>
          <w:sz w:val="20"/>
          <w:szCs w:val="20"/>
        </w:rPr>
      </w:pPr>
    </w:p>
    <w:p w14:paraId="5236D7B8" w14:textId="77777777" w:rsidR="0044449E" w:rsidRPr="00916DDA" w:rsidRDefault="0044449E" w:rsidP="00D70FF0">
      <w:pPr>
        <w:pStyle w:val="ListParagraph"/>
        <w:numPr>
          <w:ilvl w:val="0"/>
          <w:numId w:val="1"/>
        </w:numPr>
        <w:rPr>
          <w:sz w:val="20"/>
          <w:szCs w:val="20"/>
        </w:rPr>
      </w:pPr>
      <w:r w:rsidRPr="00916DDA">
        <w:rPr>
          <w:sz w:val="20"/>
          <w:szCs w:val="20"/>
        </w:rPr>
        <w:t xml:space="preserve">Consider the conclusion of the researchers on p. 16. </w:t>
      </w:r>
    </w:p>
    <w:p w14:paraId="1CFE7E65" w14:textId="77777777" w:rsidR="0044449E" w:rsidRDefault="0044449E" w:rsidP="00D70FF0">
      <w:pPr>
        <w:pStyle w:val="ListParagraph"/>
        <w:numPr>
          <w:ilvl w:val="1"/>
          <w:numId w:val="1"/>
        </w:numPr>
        <w:rPr>
          <w:b/>
          <w:sz w:val="20"/>
          <w:szCs w:val="20"/>
        </w:rPr>
      </w:pPr>
      <w:r w:rsidRPr="000C736B">
        <w:rPr>
          <w:b/>
          <w:sz w:val="20"/>
          <w:szCs w:val="20"/>
        </w:rPr>
        <w:t xml:space="preserve">(1 points) Do you think this conclusion is reasonable considering what you have examined in the article? Explain. </w:t>
      </w:r>
    </w:p>
    <w:tbl>
      <w:tblPr>
        <w:tblStyle w:val="TableGrid"/>
        <w:tblW w:w="0" w:type="auto"/>
        <w:tblInd w:w="1440" w:type="dxa"/>
        <w:tblLook w:val="04A0" w:firstRow="1" w:lastRow="0" w:firstColumn="1" w:lastColumn="0" w:noHBand="0" w:noVBand="1"/>
      </w:tblPr>
      <w:tblGrid>
        <w:gridCol w:w="895"/>
        <w:gridCol w:w="7015"/>
      </w:tblGrid>
      <w:tr w:rsidR="000C736B" w14:paraId="316CC0E0" w14:textId="77777777" w:rsidTr="00E363BC">
        <w:tc>
          <w:tcPr>
            <w:tcW w:w="895" w:type="dxa"/>
          </w:tcPr>
          <w:p w14:paraId="6A43A648" w14:textId="77777777" w:rsidR="000C736B" w:rsidRPr="00E363BC" w:rsidRDefault="000C736B" w:rsidP="000C736B">
            <w:pPr>
              <w:pStyle w:val="ListParagraph"/>
              <w:ind w:left="0"/>
              <w:rPr>
                <w:sz w:val="20"/>
                <w:szCs w:val="20"/>
              </w:rPr>
            </w:pPr>
            <w:r w:rsidRPr="00E363BC">
              <w:rPr>
                <w:sz w:val="20"/>
                <w:szCs w:val="20"/>
              </w:rPr>
              <w:t>1 point</w:t>
            </w:r>
          </w:p>
        </w:tc>
        <w:tc>
          <w:tcPr>
            <w:tcW w:w="7015" w:type="dxa"/>
          </w:tcPr>
          <w:p w14:paraId="404EFDD6" w14:textId="77777777" w:rsidR="000C736B" w:rsidRPr="00E363BC" w:rsidRDefault="000C736B" w:rsidP="000C736B">
            <w:pPr>
              <w:pStyle w:val="ListParagraph"/>
              <w:ind w:left="0"/>
              <w:rPr>
                <w:sz w:val="20"/>
                <w:szCs w:val="20"/>
              </w:rPr>
            </w:pPr>
            <w:r w:rsidRPr="00E363BC">
              <w:rPr>
                <w:sz w:val="20"/>
                <w:szCs w:val="20"/>
              </w:rPr>
              <w:t>Question answered thoroughly</w:t>
            </w:r>
            <w:r w:rsidR="00E363BC">
              <w:rPr>
                <w:sz w:val="20"/>
                <w:szCs w:val="20"/>
              </w:rPr>
              <w:t>,</w:t>
            </w:r>
            <w:r w:rsidRPr="00E363BC">
              <w:rPr>
                <w:sz w:val="20"/>
                <w:szCs w:val="20"/>
              </w:rPr>
              <w:t xml:space="preserve"> logically</w:t>
            </w:r>
            <w:r w:rsidR="00E363BC">
              <w:rPr>
                <w:sz w:val="20"/>
                <w:szCs w:val="20"/>
              </w:rPr>
              <w:t>, and relates to the conclusion of the study</w:t>
            </w:r>
            <w:r w:rsidRPr="00E363BC">
              <w:rPr>
                <w:sz w:val="20"/>
                <w:szCs w:val="20"/>
              </w:rPr>
              <w:t>.</w:t>
            </w:r>
          </w:p>
        </w:tc>
      </w:tr>
      <w:tr w:rsidR="000C736B" w14:paraId="22CA652F" w14:textId="77777777" w:rsidTr="00E363BC">
        <w:tc>
          <w:tcPr>
            <w:tcW w:w="895" w:type="dxa"/>
          </w:tcPr>
          <w:p w14:paraId="34302BD1" w14:textId="77777777" w:rsidR="000C736B" w:rsidRPr="00E363BC" w:rsidRDefault="00E363BC" w:rsidP="000C736B">
            <w:pPr>
              <w:pStyle w:val="ListParagraph"/>
              <w:ind w:left="0"/>
              <w:rPr>
                <w:sz w:val="20"/>
                <w:szCs w:val="20"/>
              </w:rPr>
            </w:pPr>
            <w:r w:rsidRPr="00E363BC">
              <w:rPr>
                <w:sz w:val="20"/>
                <w:szCs w:val="20"/>
              </w:rPr>
              <w:t>0 points</w:t>
            </w:r>
          </w:p>
        </w:tc>
        <w:tc>
          <w:tcPr>
            <w:tcW w:w="7015" w:type="dxa"/>
          </w:tcPr>
          <w:p w14:paraId="370DAD9E" w14:textId="77777777" w:rsidR="000C736B" w:rsidRPr="00E363BC" w:rsidRDefault="00E363BC" w:rsidP="000C736B">
            <w:pPr>
              <w:pStyle w:val="ListParagraph"/>
              <w:ind w:left="0"/>
              <w:rPr>
                <w:sz w:val="20"/>
                <w:szCs w:val="20"/>
              </w:rPr>
            </w:pPr>
            <w:r w:rsidRPr="00E363BC">
              <w:rPr>
                <w:sz w:val="20"/>
                <w:szCs w:val="20"/>
              </w:rPr>
              <w:t xml:space="preserve">Question not answered or does not make sense in the context of the </w:t>
            </w:r>
            <w:r>
              <w:rPr>
                <w:sz w:val="20"/>
                <w:szCs w:val="20"/>
              </w:rPr>
              <w:t>study</w:t>
            </w:r>
            <w:r w:rsidRPr="00E363BC">
              <w:rPr>
                <w:sz w:val="20"/>
                <w:szCs w:val="20"/>
              </w:rPr>
              <w:t xml:space="preserve">. </w:t>
            </w:r>
          </w:p>
        </w:tc>
      </w:tr>
    </w:tbl>
    <w:p w14:paraId="49988D4C" w14:textId="77777777" w:rsidR="000C736B" w:rsidRPr="000C736B" w:rsidRDefault="000C736B" w:rsidP="000C736B">
      <w:pPr>
        <w:pStyle w:val="ListParagraph"/>
        <w:ind w:left="1440"/>
        <w:rPr>
          <w:b/>
          <w:sz w:val="20"/>
          <w:szCs w:val="20"/>
        </w:rPr>
      </w:pPr>
    </w:p>
    <w:p w14:paraId="7C71728C" w14:textId="77777777" w:rsidR="0044449E" w:rsidRPr="00E363BC" w:rsidRDefault="0044449E" w:rsidP="00D70FF0">
      <w:pPr>
        <w:pStyle w:val="ListParagraph"/>
        <w:numPr>
          <w:ilvl w:val="1"/>
          <w:numId w:val="1"/>
        </w:numPr>
        <w:rPr>
          <w:b/>
          <w:sz w:val="20"/>
          <w:szCs w:val="20"/>
        </w:rPr>
      </w:pPr>
      <w:r w:rsidRPr="00E363BC">
        <w:rPr>
          <w:b/>
          <w:sz w:val="20"/>
          <w:szCs w:val="20"/>
        </w:rPr>
        <w:t xml:space="preserve">(1 points) Do you see potential flaws in the argument? Explain if you do. </w:t>
      </w:r>
    </w:p>
    <w:tbl>
      <w:tblPr>
        <w:tblStyle w:val="TableGrid"/>
        <w:tblW w:w="0" w:type="auto"/>
        <w:tblInd w:w="1440" w:type="dxa"/>
        <w:tblLook w:val="04A0" w:firstRow="1" w:lastRow="0" w:firstColumn="1" w:lastColumn="0" w:noHBand="0" w:noVBand="1"/>
      </w:tblPr>
      <w:tblGrid>
        <w:gridCol w:w="895"/>
        <w:gridCol w:w="7015"/>
      </w:tblGrid>
      <w:tr w:rsidR="00E363BC" w14:paraId="423CD90B" w14:textId="77777777" w:rsidTr="00652BA6">
        <w:tc>
          <w:tcPr>
            <w:tcW w:w="895" w:type="dxa"/>
          </w:tcPr>
          <w:p w14:paraId="2744722D" w14:textId="77777777" w:rsidR="00E363BC" w:rsidRPr="00E363BC" w:rsidRDefault="00E363BC" w:rsidP="00652BA6">
            <w:pPr>
              <w:pStyle w:val="ListParagraph"/>
              <w:ind w:left="0"/>
              <w:rPr>
                <w:sz w:val="20"/>
                <w:szCs w:val="20"/>
              </w:rPr>
            </w:pPr>
            <w:r w:rsidRPr="00E363BC">
              <w:rPr>
                <w:sz w:val="20"/>
                <w:szCs w:val="20"/>
              </w:rPr>
              <w:t>1 point</w:t>
            </w:r>
          </w:p>
        </w:tc>
        <w:tc>
          <w:tcPr>
            <w:tcW w:w="7015" w:type="dxa"/>
          </w:tcPr>
          <w:p w14:paraId="07DCF202" w14:textId="77777777" w:rsidR="00E363BC" w:rsidRPr="00E363BC" w:rsidRDefault="00E363BC" w:rsidP="00652BA6">
            <w:pPr>
              <w:pStyle w:val="ListParagraph"/>
              <w:ind w:left="0"/>
              <w:rPr>
                <w:sz w:val="20"/>
                <w:szCs w:val="20"/>
              </w:rPr>
            </w:pPr>
            <w:r w:rsidRPr="00E363BC">
              <w:rPr>
                <w:sz w:val="20"/>
                <w:szCs w:val="20"/>
              </w:rPr>
              <w:t>Question answered thoroughly</w:t>
            </w:r>
            <w:r>
              <w:rPr>
                <w:sz w:val="20"/>
                <w:szCs w:val="20"/>
              </w:rPr>
              <w:t>,</w:t>
            </w:r>
            <w:r w:rsidRPr="00E363BC">
              <w:rPr>
                <w:sz w:val="20"/>
                <w:szCs w:val="20"/>
              </w:rPr>
              <w:t xml:space="preserve"> logically</w:t>
            </w:r>
            <w:r>
              <w:rPr>
                <w:sz w:val="20"/>
                <w:szCs w:val="20"/>
              </w:rPr>
              <w:t>, and relates to the contents of the study</w:t>
            </w:r>
            <w:r w:rsidRPr="00E363BC">
              <w:rPr>
                <w:sz w:val="20"/>
                <w:szCs w:val="20"/>
              </w:rPr>
              <w:t>.</w:t>
            </w:r>
          </w:p>
        </w:tc>
      </w:tr>
      <w:tr w:rsidR="00E363BC" w14:paraId="3DEEB02F" w14:textId="77777777" w:rsidTr="00652BA6">
        <w:tc>
          <w:tcPr>
            <w:tcW w:w="895" w:type="dxa"/>
          </w:tcPr>
          <w:p w14:paraId="335F5C2E" w14:textId="77777777" w:rsidR="00E363BC" w:rsidRPr="00E363BC" w:rsidRDefault="00E363BC" w:rsidP="00652BA6">
            <w:pPr>
              <w:pStyle w:val="ListParagraph"/>
              <w:ind w:left="0"/>
              <w:rPr>
                <w:sz w:val="20"/>
                <w:szCs w:val="20"/>
              </w:rPr>
            </w:pPr>
            <w:r w:rsidRPr="00E363BC">
              <w:rPr>
                <w:sz w:val="20"/>
                <w:szCs w:val="20"/>
              </w:rPr>
              <w:t>0 points</w:t>
            </w:r>
          </w:p>
        </w:tc>
        <w:tc>
          <w:tcPr>
            <w:tcW w:w="7015" w:type="dxa"/>
          </w:tcPr>
          <w:p w14:paraId="6C601ABD" w14:textId="77777777" w:rsidR="00E363BC" w:rsidRPr="00E363BC" w:rsidRDefault="00E363BC" w:rsidP="00652BA6">
            <w:pPr>
              <w:pStyle w:val="ListParagraph"/>
              <w:ind w:left="0"/>
              <w:rPr>
                <w:sz w:val="20"/>
                <w:szCs w:val="20"/>
              </w:rPr>
            </w:pPr>
            <w:r w:rsidRPr="00E363BC">
              <w:rPr>
                <w:sz w:val="20"/>
                <w:szCs w:val="20"/>
              </w:rPr>
              <w:t xml:space="preserve">Question not answered or does not make sense in the context of the </w:t>
            </w:r>
            <w:r>
              <w:rPr>
                <w:sz w:val="20"/>
                <w:szCs w:val="20"/>
              </w:rPr>
              <w:t>study</w:t>
            </w:r>
            <w:r w:rsidRPr="00E363BC">
              <w:rPr>
                <w:sz w:val="20"/>
                <w:szCs w:val="20"/>
              </w:rPr>
              <w:t xml:space="preserve">. </w:t>
            </w:r>
          </w:p>
        </w:tc>
      </w:tr>
    </w:tbl>
    <w:p w14:paraId="08E9C7BB" w14:textId="77777777" w:rsidR="00E363BC" w:rsidRPr="00916DDA" w:rsidRDefault="00E363BC" w:rsidP="00E363BC">
      <w:pPr>
        <w:pStyle w:val="ListParagraph"/>
        <w:ind w:left="1440"/>
        <w:rPr>
          <w:sz w:val="20"/>
          <w:szCs w:val="20"/>
        </w:rPr>
      </w:pPr>
    </w:p>
    <w:p w14:paraId="0B9FFD72" w14:textId="77777777" w:rsidR="0044449E" w:rsidRPr="00E363BC" w:rsidRDefault="0044449E" w:rsidP="00D70FF0">
      <w:pPr>
        <w:pStyle w:val="ListParagraph"/>
        <w:numPr>
          <w:ilvl w:val="1"/>
          <w:numId w:val="1"/>
        </w:numPr>
        <w:rPr>
          <w:b/>
          <w:sz w:val="20"/>
          <w:szCs w:val="20"/>
        </w:rPr>
      </w:pPr>
      <w:r w:rsidRPr="00E363BC">
        <w:rPr>
          <w:b/>
          <w:sz w:val="20"/>
          <w:szCs w:val="20"/>
        </w:rPr>
        <w:t>(1 point) What does the researcher suggest to help resolve this issue?</w:t>
      </w:r>
    </w:p>
    <w:tbl>
      <w:tblPr>
        <w:tblStyle w:val="TableGrid"/>
        <w:tblW w:w="0" w:type="auto"/>
        <w:tblInd w:w="1440" w:type="dxa"/>
        <w:tblLook w:val="04A0" w:firstRow="1" w:lastRow="0" w:firstColumn="1" w:lastColumn="0" w:noHBand="0" w:noVBand="1"/>
      </w:tblPr>
      <w:tblGrid>
        <w:gridCol w:w="895"/>
        <w:gridCol w:w="7015"/>
      </w:tblGrid>
      <w:tr w:rsidR="00E363BC" w14:paraId="6F9136CB" w14:textId="77777777" w:rsidTr="00652BA6">
        <w:tc>
          <w:tcPr>
            <w:tcW w:w="895" w:type="dxa"/>
          </w:tcPr>
          <w:p w14:paraId="13CAADD9" w14:textId="77777777" w:rsidR="00E363BC" w:rsidRPr="00E363BC" w:rsidRDefault="00E363BC" w:rsidP="00652BA6">
            <w:pPr>
              <w:pStyle w:val="ListParagraph"/>
              <w:ind w:left="0"/>
              <w:rPr>
                <w:sz w:val="20"/>
                <w:szCs w:val="20"/>
              </w:rPr>
            </w:pPr>
            <w:r w:rsidRPr="00E363BC">
              <w:rPr>
                <w:sz w:val="20"/>
                <w:szCs w:val="20"/>
              </w:rPr>
              <w:t>1 point</w:t>
            </w:r>
          </w:p>
        </w:tc>
        <w:tc>
          <w:tcPr>
            <w:tcW w:w="7015" w:type="dxa"/>
          </w:tcPr>
          <w:p w14:paraId="617C107B" w14:textId="77777777" w:rsidR="00E363BC" w:rsidRPr="00E363BC" w:rsidRDefault="00E363BC" w:rsidP="00652BA6">
            <w:pPr>
              <w:pStyle w:val="ListParagraph"/>
              <w:ind w:left="0"/>
              <w:rPr>
                <w:sz w:val="20"/>
                <w:szCs w:val="20"/>
              </w:rPr>
            </w:pPr>
            <w:r>
              <w:rPr>
                <w:sz w:val="20"/>
                <w:szCs w:val="20"/>
              </w:rPr>
              <w:t>Correctly answers the question</w:t>
            </w:r>
            <w:r w:rsidRPr="00E363BC">
              <w:rPr>
                <w:sz w:val="20"/>
                <w:szCs w:val="20"/>
              </w:rPr>
              <w:t>.</w:t>
            </w:r>
          </w:p>
        </w:tc>
      </w:tr>
      <w:tr w:rsidR="00E363BC" w14:paraId="1211B7E1" w14:textId="77777777" w:rsidTr="00652BA6">
        <w:tc>
          <w:tcPr>
            <w:tcW w:w="895" w:type="dxa"/>
          </w:tcPr>
          <w:p w14:paraId="30EFEA1B" w14:textId="77777777" w:rsidR="00E363BC" w:rsidRPr="00E363BC" w:rsidRDefault="00E363BC" w:rsidP="00652BA6">
            <w:pPr>
              <w:pStyle w:val="ListParagraph"/>
              <w:ind w:left="0"/>
              <w:rPr>
                <w:sz w:val="20"/>
                <w:szCs w:val="20"/>
              </w:rPr>
            </w:pPr>
            <w:r w:rsidRPr="00E363BC">
              <w:rPr>
                <w:sz w:val="20"/>
                <w:szCs w:val="20"/>
              </w:rPr>
              <w:t>0 points</w:t>
            </w:r>
          </w:p>
        </w:tc>
        <w:tc>
          <w:tcPr>
            <w:tcW w:w="7015" w:type="dxa"/>
          </w:tcPr>
          <w:p w14:paraId="7EF4D80F" w14:textId="77777777" w:rsidR="00E363BC" w:rsidRPr="00E363BC" w:rsidRDefault="00E363BC" w:rsidP="00652BA6">
            <w:pPr>
              <w:pStyle w:val="ListParagraph"/>
              <w:ind w:left="0"/>
              <w:rPr>
                <w:sz w:val="20"/>
                <w:szCs w:val="20"/>
              </w:rPr>
            </w:pPr>
            <w:r w:rsidRPr="00E363BC">
              <w:rPr>
                <w:sz w:val="20"/>
                <w:szCs w:val="20"/>
              </w:rPr>
              <w:t xml:space="preserve">Question not answered or </w:t>
            </w:r>
            <w:r>
              <w:rPr>
                <w:sz w:val="20"/>
                <w:szCs w:val="20"/>
              </w:rPr>
              <w:t>the response is incorrect</w:t>
            </w:r>
            <w:r w:rsidRPr="00E363BC">
              <w:rPr>
                <w:sz w:val="20"/>
                <w:szCs w:val="20"/>
              </w:rPr>
              <w:t xml:space="preserve"> </w:t>
            </w:r>
          </w:p>
        </w:tc>
      </w:tr>
    </w:tbl>
    <w:p w14:paraId="4CC7F31A" w14:textId="77777777" w:rsidR="00E363BC" w:rsidRPr="00916DDA" w:rsidRDefault="00E363BC" w:rsidP="00E363BC">
      <w:pPr>
        <w:pStyle w:val="ListParagraph"/>
        <w:ind w:left="1440"/>
        <w:rPr>
          <w:sz w:val="20"/>
          <w:szCs w:val="20"/>
        </w:rPr>
      </w:pPr>
    </w:p>
    <w:p w14:paraId="2DC60769" w14:textId="77777777" w:rsidR="0044449E" w:rsidRPr="00E363BC" w:rsidRDefault="0044449E" w:rsidP="00D70FF0">
      <w:pPr>
        <w:pStyle w:val="ListParagraph"/>
        <w:numPr>
          <w:ilvl w:val="1"/>
          <w:numId w:val="1"/>
        </w:numPr>
        <w:rPr>
          <w:b/>
          <w:sz w:val="20"/>
          <w:szCs w:val="20"/>
        </w:rPr>
      </w:pPr>
      <w:r w:rsidRPr="00E363BC">
        <w:rPr>
          <w:b/>
          <w:sz w:val="20"/>
          <w:szCs w:val="20"/>
        </w:rPr>
        <w:t xml:space="preserve">(1 point) Can you think of any negative impacts resolving this issue may have on people in the area that is discussed? </w:t>
      </w:r>
    </w:p>
    <w:tbl>
      <w:tblPr>
        <w:tblStyle w:val="TableGrid"/>
        <w:tblW w:w="0" w:type="auto"/>
        <w:tblInd w:w="1440" w:type="dxa"/>
        <w:tblLook w:val="04A0" w:firstRow="1" w:lastRow="0" w:firstColumn="1" w:lastColumn="0" w:noHBand="0" w:noVBand="1"/>
      </w:tblPr>
      <w:tblGrid>
        <w:gridCol w:w="895"/>
        <w:gridCol w:w="7015"/>
      </w:tblGrid>
      <w:tr w:rsidR="00E363BC" w14:paraId="3B981611" w14:textId="77777777" w:rsidTr="00652BA6">
        <w:tc>
          <w:tcPr>
            <w:tcW w:w="895" w:type="dxa"/>
          </w:tcPr>
          <w:p w14:paraId="21170E41" w14:textId="77777777" w:rsidR="00E363BC" w:rsidRPr="00E363BC" w:rsidRDefault="00E363BC" w:rsidP="00652BA6">
            <w:pPr>
              <w:pStyle w:val="ListParagraph"/>
              <w:ind w:left="0"/>
              <w:rPr>
                <w:sz w:val="20"/>
                <w:szCs w:val="20"/>
              </w:rPr>
            </w:pPr>
            <w:r w:rsidRPr="00E363BC">
              <w:rPr>
                <w:sz w:val="20"/>
                <w:szCs w:val="20"/>
              </w:rPr>
              <w:t>1 point</w:t>
            </w:r>
          </w:p>
        </w:tc>
        <w:tc>
          <w:tcPr>
            <w:tcW w:w="7015" w:type="dxa"/>
          </w:tcPr>
          <w:p w14:paraId="0C8A958E" w14:textId="77777777" w:rsidR="00E363BC" w:rsidRPr="00E363BC" w:rsidRDefault="00E363BC" w:rsidP="00652BA6">
            <w:pPr>
              <w:pStyle w:val="ListParagraph"/>
              <w:ind w:left="0"/>
              <w:rPr>
                <w:sz w:val="20"/>
                <w:szCs w:val="20"/>
              </w:rPr>
            </w:pPr>
            <w:r w:rsidRPr="00E363BC">
              <w:rPr>
                <w:sz w:val="20"/>
                <w:szCs w:val="20"/>
              </w:rPr>
              <w:t>Question answered thoroughly</w:t>
            </w:r>
            <w:r>
              <w:rPr>
                <w:sz w:val="20"/>
                <w:szCs w:val="20"/>
              </w:rPr>
              <w:t>,</w:t>
            </w:r>
            <w:r w:rsidRPr="00E363BC">
              <w:rPr>
                <w:sz w:val="20"/>
                <w:szCs w:val="20"/>
              </w:rPr>
              <w:t xml:space="preserve"> logically</w:t>
            </w:r>
            <w:r>
              <w:rPr>
                <w:sz w:val="20"/>
                <w:szCs w:val="20"/>
              </w:rPr>
              <w:t>, and relates to the contents of the study</w:t>
            </w:r>
            <w:r w:rsidRPr="00E363BC">
              <w:rPr>
                <w:sz w:val="20"/>
                <w:szCs w:val="20"/>
              </w:rPr>
              <w:t>.</w:t>
            </w:r>
          </w:p>
        </w:tc>
      </w:tr>
      <w:tr w:rsidR="00E363BC" w14:paraId="2F6937B1" w14:textId="77777777" w:rsidTr="00652BA6">
        <w:tc>
          <w:tcPr>
            <w:tcW w:w="895" w:type="dxa"/>
          </w:tcPr>
          <w:p w14:paraId="54936DD4" w14:textId="77777777" w:rsidR="00E363BC" w:rsidRPr="00E363BC" w:rsidRDefault="00E363BC" w:rsidP="00652BA6">
            <w:pPr>
              <w:pStyle w:val="ListParagraph"/>
              <w:ind w:left="0"/>
              <w:rPr>
                <w:sz w:val="20"/>
                <w:szCs w:val="20"/>
              </w:rPr>
            </w:pPr>
            <w:r w:rsidRPr="00E363BC">
              <w:rPr>
                <w:sz w:val="20"/>
                <w:szCs w:val="20"/>
              </w:rPr>
              <w:t>0 points</w:t>
            </w:r>
          </w:p>
        </w:tc>
        <w:tc>
          <w:tcPr>
            <w:tcW w:w="7015" w:type="dxa"/>
          </w:tcPr>
          <w:p w14:paraId="36E94E2F" w14:textId="77777777" w:rsidR="00E363BC" w:rsidRPr="00E363BC" w:rsidRDefault="00E363BC" w:rsidP="00652BA6">
            <w:pPr>
              <w:pStyle w:val="ListParagraph"/>
              <w:ind w:left="0"/>
              <w:rPr>
                <w:sz w:val="20"/>
                <w:szCs w:val="20"/>
              </w:rPr>
            </w:pPr>
            <w:r w:rsidRPr="00E363BC">
              <w:rPr>
                <w:sz w:val="20"/>
                <w:szCs w:val="20"/>
              </w:rPr>
              <w:t xml:space="preserve">Question not answered or does not make sense in the context of the </w:t>
            </w:r>
            <w:r>
              <w:rPr>
                <w:sz w:val="20"/>
                <w:szCs w:val="20"/>
              </w:rPr>
              <w:t>study</w:t>
            </w:r>
            <w:r w:rsidRPr="00E363BC">
              <w:rPr>
                <w:sz w:val="20"/>
                <w:szCs w:val="20"/>
              </w:rPr>
              <w:t xml:space="preserve">. </w:t>
            </w:r>
          </w:p>
        </w:tc>
      </w:tr>
    </w:tbl>
    <w:p w14:paraId="728A5A3D" w14:textId="77777777" w:rsidR="00E363BC" w:rsidRPr="00916DDA" w:rsidRDefault="00E363BC" w:rsidP="00E363BC">
      <w:pPr>
        <w:pStyle w:val="ListParagraph"/>
        <w:ind w:left="1440"/>
        <w:rPr>
          <w:sz w:val="20"/>
          <w:szCs w:val="20"/>
        </w:rPr>
      </w:pPr>
    </w:p>
    <w:p w14:paraId="40B4C74D" w14:textId="77777777" w:rsidR="0044449E" w:rsidRDefault="0044449E" w:rsidP="00D70FF0">
      <w:pPr>
        <w:pStyle w:val="ListParagraph"/>
        <w:numPr>
          <w:ilvl w:val="1"/>
          <w:numId w:val="1"/>
        </w:numPr>
        <w:rPr>
          <w:sz w:val="20"/>
          <w:szCs w:val="20"/>
        </w:rPr>
      </w:pPr>
      <w:r w:rsidRPr="00916DDA">
        <w:rPr>
          <w:sz w:val="20"/>
          <w:szCs w:val="20"/>
        </w:rPr>
        <w:t xml:space="preserve">(5 points) Connect the ideas in the project to the concept of climate justice. More specifically, discuss how the environmental impacts of the plants in cancer corridor may have disproportionate impacts on the population living in that corridor relative to it’s impacts on the population who may be “consuming” what is produced by these plants. </w:t>
      </w:r>
      <w:r>
        <w:rPr>
          <w:sz w:val="20"/>
          <w:szCs w:val="20"/>
        </w:rPr>
        <w:t xml:space="preserve">In this discussion, recall from class that humans may not the only population impacted. </w:t>
      </w:r>
    </w:p>
    <w:p w14:paraId="724EB999" w14:textId="77777777" w:rsidR="00E363BC" w:rsidRPr="00916DDA" w:rsidRDefault="00E363BC" w:rsidP="00E363BC">
      <w:pPr>
        <w:pStyle w:val="ListParagraph"/>
        <w:ind w:left="1440"/>
        <w:rPr>
          <w:sz w:val="20"/>
          <w:szCs w:val="20"/>
        </w:rPr>
      </w:pPr>
    </w:p>
    <w:p w14:paraId="5133209C" w14:textId="77777777" w:rsidR="0044449E" w:rsidRPr="00916DDA" w:rsidRDefault="0044449E" w:rsidP="00D70FF0">
      <w:pPr>
        <w:pStyle w:val="ListParagraph"/>
        <w:numPr>
          <w:ilvl w:val="0"/>
          <w:numId w:val="1"/>
        </w:numPr>
        <w:rPr>
          <w:sz w:val="20"/>
          <w:szCs w:val="20"/>
        </w:rPr>
      </w:pPr>
      <w:r w:rsidRPr="00916DDA">
        <w:rPr>
          <w:sz w:val="20"/>
          <w:szCs w:val="20"/>
        </w:rPr>
        <w:t xml:space="preserve">(4 points) Consider the scientific method discussed in </w:t>
      </w:r>
      <w:r>
        <w:rPr>
          <w:sz w:val="20"/>
          <w:szCs w:val="20"/>
        </w:rPr>
        <w:t>class</w:t>
      </w:r>
      <w:r w:rsidRPr="00916DDA">
        <w:rPr>
          <w:sz w:val="20"/>
          <w:szCs w:val="20"/>
        </w:rPr>
        <w:t xml:space="preserve"> (https://www.sciencebuddies.org/science-fair-projects/science-fair/steps-of-the-scientific-method). Does it seem this process was followed? Take special note of the 4</w:t>
      </w:r>
      <w:r w:rsidRPr="00916DDA">
        <w:rPr>
          <w:sz w:val="20"/>
          <w:szCs w:val="20"/>
          <w:vertAlign w:val="superscript"/>
        </w:rPr>
        <w:t>th</w:t>
      </w:r>
      <w:r w:rsidRPr="00916DDA">
        <w:rPr>
          <w:sz w:val="20"/>
          <w:szCs w:val="20"/>
        </w:rPr>
        <w:t xml:space="preserve"> step down (green box) and explain your reasoning. </w:t>
      </w:r>
    </w:p>
    <w:p w14:paraId="3176EE98" w14:textId="77777777" w:rsidR="0044449E" w:rsidRPr="0044449E" w:rsidRDefault="0044449E"/>
    <w:sectPr w:rsidR="0044449E" w:rsidRPr="004444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36442"/>
    <w:multiLevelType w:val="hybridMultilevel"/>
    <w:tmpl w:val="5DDE76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B7178E"/>
    <w:multiLevelType w:val="hybridMultilevel"/>
    <w:tmpl w:val="A0E63840"/>
    <w:lvl w:ilvl="0" w:tplc="0A8AB7E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0D1065"/>
    <w:multiLevelType w:val="hybridMultilevel"/>
    <w:tmpl w:val="5DDE76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8837766">
    <w:abstractNumId w:val="2"/>
  </w:num>
  <w:num w:numId="2" w16cid:durableId="1491601465">
    <w:abstractNumId w:val="0"/>
  </w:num>
  <w:num w:numId="3" w16cid:durableId="17008118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49E"/>
    <w:rsid w:val="000610AC"/>
    <w:rsid w:val="000C736B"/>
    <w:rsid w:val="002410E2"/>
    <w:rsid w:val="0044449E"/>
    <w:rsid w:val="00505176"/>
    <w:rsid w:val="0064362A"/>
    <w:rsid w:val="007D4648"/>
    <w:rsid w:val="0083296D"/>
    <w:rsid w:val="009627D8"/>
    <w:rsid w:val="009768FA"/>
    <w:rsid w:val="00D56AE9"/>
    <w:rsid w:val="00D70FF0"/>
    <w:rsid w:val="00DC6880"/>
    <w:rsid w:val="00DE4C17"/>
    <w:rsid w:val="00E363BC"/>
    <w:rsid w:val="00E9047F"/>
    <w:rsid w:val="00E96F5C"/>
    <w:rsid w:val="00F30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CAF6D"/>
  <w15:chartTrackingRefBased/>
  <w15:docId w15:val="{914E8590-B86B-4E43-AE26-7E67B1401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449E"/>
    <w:pPr>
      <w:ind w:left="720"/>
      <w:contextualSpacing/>
    </w:pPr>
  </w:style>
  <w:style w:type="table" w:styleId="TableGrid">
    <w:name w:val="Table Grid"/>
    <w:basedOn w:val="TableNormal"/>
    <w:uiPriority w:val="39"/>
    <w:rsid w:val="00444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1150</Words>
  <Characters>6560</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Jacobson</dc:creator>
  <cp:keywords/>
  <dc:description/>
  <cp:lastModifiedBy>Sonya Doucette</cp:lastModifiedBy>
  <cp:revision>2</cp:revision>
  <dcterms:created xsi:type="dcterms:W3CDTF">2023-10-24T19:55:00Z</dcterms:created>
  <dcterms:modified xsi:type="dcterms:W3CDTF">2023-10-24T19:55:00Z</dcterms:modified>
</cp:coreProperties>
</file>