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06" w:rsidRDefault="00D77A5C">
      <w:r>
        <w:t xml:space="preserve">I. Overview/Goal for the Day: </w:t>
      </w:r>
    </w:p>
    <w:p w:rsidR="00D77A5C" w:rsidRDefault="00D77A5C">
      <w:r>
        <w:t>Acquire language and concepts so that teams can articulate ideas and needs so that they can move to implementation.</w:t>
      </w:r>
    </w:p>
    <w:p w:rsidR="00D77A5C" w:rsidRDefault="00D77A5C">
      <w:r>
        <w:t>Follow-up webinar will take up specific questions.  (Note: You also have a stat consultant)</w:t>
      </w:r>
    </w:p>
    <w:p w:rsidR="00D77A5C" w:rsidRDefault="00D77A5C">
      <w:r>
        <w:t>II. Data: The Big Picture</w:t>
      </w:r>
    </w:p>
    <w:p w:rsidR="00D77A5C" w:rsidRDefault="00D77A5C">
      <w:r>
        <w:tab/>
        <w:t>A. Kinds of Variables</w:t>
      </w:r>
    </w:p>
    <w:p w:rsidR="00D77A5C" w:rsidRDefault="00D77A5C">
      <w:r>
        <w:tab/>
      </w:r>
      <w:r>
        <w:tab/>
        <w:t>1. Continuous (Age)</w:t>
      </w:r>
    </w:p>
    <w:p w:rsidR="00D77A5C" w:rsidRDefault="00D77A5C" w:rsidP="00D77A5C">
      <w:pPr>
        <w:ind w:left="1620"/>
      </w:pPr>
      <w:r>
        <w:t>(OK, technically age isn’t continuous, it’s discrete.  Probably won’t do much with that distinction, though!)</w:t>
      </w:r>
    </w:p>
    <w:p w:rsidR="00D77A5C" w:rsidRDefault="00D77A5C">
      <w:r>
        <w:tab/>
      </w:r>
      <w:r>
        <w:tab/>
        <w:t>2. Categorical (Rank)</w:t>
      </w:r>
    </w:p>
    <w:p w:rsidR="00D77A5C" w:rsidRDefault="00D77A5C">
      <w:r>
        <w:tab/>
      </w:r>
      <w:r>
        <w:tab/>
        <w:t>3. Ordinal (</w:t>
      </w:r>
      <w:proofErr w:type="spellStart"/>
      <w:r>
        <w:t>Lickert</w:t>
      </w:r>
      <w:proofErr w:type="spellEnd"/>
      <w:r>
        <w:t xml:space="preserve"> scale of How</w:t>
      </w:r>
      <w:proofErr w:type="spellStart"/>
      <w:r>
        <w:t xml:space="preserve"> freq</w:t>
      </w:r>
      <w:proofErr w:type="spellEnd"/>
      <w:r>
        <w:t xml:space="preserve"> you use </w:t>
      </w:r>
      <w:proofErr w:type="spellStart"/>
      <w:r>
        <w:t>tratitional</w:t>
      </w:r>
      <w:proofErr w:type="spellEnd"/>
      <w:r>
        <w:t xml:space="preserve"> lecture) </w:t>
      </w:r>
    </w:p>
    <w:p w:rsidR="00D77A5C" w:rsidRDefault="00D77A5C">
      <w:r>
        <w:tab/>
        <w:t>B. Kinds of datasets</w:t>
      </w:r>
    </w:p>
    <w:p w:rsidR="00D77A5C" w:rsidRDefault="00D77A5C">
      <w:r>
        <w:tab/>
      </w:r>
      <w:r>
        <w:tab/>
        <w:t>1. Cross Section (you might use this)</w:t>
      </w:r>
    </w:p>
    <w:p w:rsidR="00D77A5C" w:rsidRDefault="00D77A5C">
      <w:r>
        <w:tab/>
      </w:r>
      <w:r>
        <w:tab/>
        <w:t>2. Repeated Cross Section (you might use this)</w:t>
      </w:r>
    </w:p>
    <w:p w:rsidR="00D77A5C" w:rsidRDefault="00D77A5C">
      <w:r>
        <w:tab/>
      </w:r>
      <w:r>
        <w:tab/>
        <w:t>3. Longitudinal (you won’t have this)</w:t>
      </w:r>
    </w:p>
    <w:p w:rsidR="00D77A5C" w:rsidRDefault="00D77A5C">
      <w:r>
        <w:t>III. Hypothesis Testing: The Big Picture</w:t>
      </w:r>
    </w:p>
    <w:p w:rsidR="00D77A5C" w:rsidRDefault="00D77A5C">
      <w:r>
        <w:tab/>
        <w:t>A. Likelihood, not proof</w:t>
      </w:r>
    </w:p>
    <w:p w:rsidR="00D77A5C" w:rsidRDefault="00D77A5C">
      <w:r>
        <w:tab/>
        <w:t>B. Basic idea: How for is estimated value from some reference point (null hypothesis)?</w:t>
      </w:r>
    </w:p>
    <w:p w:rsidR="00D77A5C" w:rsidRDefault="00D77A5C">
      <w:r>
        <w:tab/>
      </w:r>
      <w:r>
        <w:tab/>
        <w:t>1. Absolute distance...</w:t>
      </w:r>
    </w:p>
    <w:p w:rsidR="00D77A5C" w:rsidRDefault="00D77A5C">
      <w:r>
        <w:tab/>
      </w:r>
      <w:r>
        <w:tab/>
        <w:t>2. relative to the precision of your estimate</w:t>
      </w:r>
    </w:p>
    <w:p w:rsidR="00D77A5C" w:rsidRDefault="00D77A5C" w:rsidP="00D77A5C">
      <w:pPr>
        <w:ind w:left="720"/>
      </w:pPr>
      <w:r>
        <w:t>C. Lots of different test statistics for different contexts.  Don’t get lost in the weeds of details; they all boil down to point B.</w:t>
      </w:r>
    </w:p>
    <w:p w:rsidR="00D77A5C" w:rsidRDefault="00D77A5C" w:rsidP="00D77A5C">
      <w:r>
        <w:t xml:space="preserve">IV. </w:t>
      </w:r>
      <w:r w:rsidR="007B1BF6">
        <w:t>Kinds of Hypothesis Tests You Might Perform</w:t>
      </w:r>
    </w:p>
    <w:p w:rsidR="007B1BF6" w:rsidRDefault="007B1BF6" w:rsidP="00D77A5C">
      <w:r>
        <w:t>Note: Often multiple methods will get you to the same place...though perhaps with tests that sound like they’re different even though they boil down to same thing.</w:t>
      </w:r>
    </w:p>
    <w:p w:rsidR="007B1BF6" w:rsidRDefault="007B1BF6" w:rsidP="00D77A5C">
      <w:r>
        <w:t>Note: Some methods are inappropriate when you have small numbers of observations in some cells.</w:t>
      </w:r>
    </w:p>
    <w:p w:rsidR="007B1BF6" w:rsidRDefault="007B1BF6" w:rsidP="00D77A5C">
      <w:r>
        <w:tab/>
        <w:t>A. X-group (or X-time or X-question) comparisons</w:t>
      </w:r>
      <w:r w:rsidR="00857C1B">
        <w:t xml:space="preserve"> (</w:t>
      </w:r>
      <w:r w:rsidR="00857C1B" w:rsidRPr="00857C1B">
        <w:rPr>
          <w:highlight w:val="yellow"/>
        </w:rPr>
        <w:t>X is categorical</w:t>
      </w:r>
      <w:r w:rsidR="00857C1B">
        <w:t>!)</w:t>
      </w:r>
    </w:p>
    <w:p w:rsidR="007B1BF6" w:rsidRDefault="007B1BF6" w:rsidP="00D77A5C">
      <w:r>
        <w:tab/>
      </w:r>
      <w:r>
        <w:tab/>
        <w:t xml:space="preserve">1. 2-sample equality of means </w:t>
      </w:r>
      <w:proofErr w:type="spellStart"/>
      <w:r>
        <w:t>t</w:t>
      </w:r>
      <w:proofErr w:type="spellEnd"/>
      <w:r>
        <w:t xml:space="preserve"> test</w:t>
      </w:r>
    </w:p>
    <w:p w:rsidR="007B1BF6" w:rsidRDefault="007B1BF6" w:rsidP="00D77A5C">
      <w:r>
        <w:tab/>
      </w:r>
      <w:r>
        <w:tab/>
        <w:t xml:space="preserve">Ex. %class time = student activity vs. tenure track/not </w:t>
      </w:r>
      <w:proofErr w:type="spellStart"/>
      <w:r>
        <w:t>tt</w:t>
      </w:r>
      <w:proofErr w:type="spellEnd"/>
    </w:p>
    <w:p w:rsidR="007B1BF6" w:rsidRDefault="007B1BF6" w:rsidP="00D77A5C">
      <w:r>
        <w:tab/>
      </w:r>
      <w:r>
        <w:tab/>
        <w:t xml:space="preserve">Y </w:t>
      </w:r>
      <w:proofErr w:type="spellStart"/>
      <w:r>
        <w:t>cont</w:t>
      </w:r>
      <w:proofErr w:type="spellEnd"/>
      <w:r>
        <w:t xml:space="preserve"> </w:t>
      </w:r>
      <w:r w:rsidRPr="007B1BF6">
        <w:rPr>
          <w:highlight w:val="yellow"/>
        </w:rPr>
        <w:t xml:space="preserve">[Q: could you use ordinal </w:t>
      </w:r>
      <w:proofErr w:type="spellStart"/>
      <w:r w:rsidRPr="007B1BF6">
        <w:rPr>
          <w:highlight w:val="yellow"/>
        </w:rPr>
        <w:t>Lickert</w:t>
      </w:r>
      <w:proofErr w:type="spellEnd"/>
      <w:r w:rsidRPr="007B1BF6">
        <w:rPr>
          <w:highlight w:val="yellow"/>
        </w:rPr>
        <w:t xml:space="preserve"> values?],</w:t>
      </w:r>
      <w:r>
        <w:t xml:space="preserve"> X cat</w:t>
      </w:r>
    </w:p>
    <w:p w:rsidR="007B1BF6" w:rsidRDefault="007B1BF6" w:rsidP="007B1BF6">
      <w:r>
        <w:lastRenderedPageBreak/>
        <w:tab/>
      </w:r>
      <w:r>
        <w:tab/>
        <w:t>2</w:t>
      </w:r>
      <w:r>
        <w:t xml:space="preserve">. </w:t>
      </w:r>
      <w:proofErr w:type="gramStart"/>
      <w:r>
        <w:t>equality</w:t>
      </w:r>
      <w:proofErr w:type="gramEnd"/>
      <w:r>
        <w:t xml:space="preserve"> of 2 independent proportions z test</w:t>
      </w:r>
    </w:p>
    <w:p w:rsidR="007B1BF6" w:rsidRDefault="007B1BF6" w:rsidP="007B1BF6">
      <w:pPr>
        <w:ind w:left="1440"/>
      </w:pPr>
      <w:r>
        <w:t>Ex. Is proportion of faculty using traditional lecture weekly or every class the same among those who are researchers vs. teachers?</w:t>
      </w:r>
    </w:p>
    <w:p w:rsidR="007B1BF6" w:rsidRDefault="007B1BF6" w:rsidP="007B1BF6">
      <w:pPr>
        <w:ind w:left="1440"/>
      </w:pPr>
      <w:r>
        <w:t>Y binomial, X cat</w:t>
      </w:r>
    </w:p>
    <w:p w:rsidR="007B1BF6" w:rsidRDefault="007B1BF6" w:rsidP="007B1BF6">
      <w:pPr>
        <w:ind w:left="1440"/>
      </w:pPr>
      <w:r>
        <w:t>[Note: need min 5 Y=0’s and 1’s for each category, otherwise need a related alternative]</w:t>
      </w:r>
    </w:p>
    <w:p w:rsidR="007B1BF6" w:rsidRDefault="007B1BF6" w:rsidP="00D77A5C">
      <w:r>
        <w:tab/>
      </w:r>
      <w:r>
        <w:tab/>
        <w:t>3. k-sample equality of means one-way ANOVA F test</w:t>
      </w:r>
    </w:p>
    <w:p w:rsidR="007B1BF6" w:rsidRDefault="007B1BF6" w:rsidP="007B1BF6">
      <w:r>
        <w:tab/>
      </w:r>
      <w:r>
        <w:tab/>
        <w:t xml:space="preserve">Ex. </w:t>
      </w:r>
      <w:r>
        <w:t xml:space="preserve">%class time = student activity vs. </w:t>
      </w:r>
      <w:r>
        <w:t>all rank groups</w:t>
      </w:r>
    </w:p>
    <w:p w:rsidR="007B1BF6" w:rsidRDefault="007B1BF6" w:rsidP="007B1BF6">
      <w:r>
        <w:tab/>
      </w:r>
      <w:r>
        <w:tab/>
        <w:t xml:space="preserve">Y </w:t>
      </w:r>
      <w:proofErr w:type="spellStart"/>
      <w:r>
        <w:t>cont</w:t>
      </w:r>
      <w:proofErr w:type="spellEnd"/>
      <w:r>
        <w:t>, X cat</w:t>
      </w:r>
    </w:p>
    <w:p w:rsidR="007B1BF6" w:rsidRDefault="007B1BF6" w:rsidP="007B1BF6">
      <w:pPr>
        <w:ind w:left="1440"/>
      </w:pPr>
      <w:r>
        <w:t>4. Equality of variance F test or Levine test (F test sensitive to assumption that distribution is normal)</w:t>
      </w:r>
    </w:p>
    <w:p w:rsidR="007B1BF6" w:rsidRDefault="007B1BF6" w:rsidP="007B1BF6">
      <w:pPr>
        <w:ind w:left="1440"/>
      </w:pPr>
      <w:r>
        <w:t>Ex. Is variance in % time =student activity the same in tenure track/not?</w:t>
      </w:r>
    </w:p>
    <w:p w:rsidR="007B1BF6" w:rsidRDefault="007B1BF6" w:rsidP="007B1BF6">
      <w:pPr>
        <w:ind w:left="1440"/>
      </w:pPr>
      <w:r>
        <w:t xml:space="preserve">Y </w:t>
      </w:r>
      <w:proofErr w:type="spellStart"/>
      <w:r>
        <w:t>cont</w:t>
      </w:r>
      <w:proofErr w:type="spellEnd"/>
      <w:r>
        <w:t>, X cat</w:t>
      </w:r>
    </w:p>
    <w:p w:rsidR="007B1BF6" w:rsidRDefault="00857C1B" w:rsidP="00D77A5C">
      <w:r>
        <w:tab/>
      </w:r>
      <w:r>
        <w:tab/>
        <w:t>5. Equality of distribution Kolmogorov-Smirnov test</w:t>
      </w:r>
    </w:p>
    <w:p w:rsidR="00857C1B" w:rsidRDefault="00857C1B" w:rsidP="00857C1B">
      <w:pPr>
        <w:ind w:left="1440"/>
      </w:pPr>
      <w:r>
        <w:t xml:space="preserve">Ex. </w:t>
      </w:r>
      <w:proofErr w:type="spellStart"/>
      <w:r>
        <w:t>Dist</w:t>
      </w:r>
      <w:proofErr w:type="spellEnd"/>
      <w:r>
        <w:t xml:space="preserve"> of frequency of traditional lecture (</w:t>
      </w:r>
      <w:proofErr w:type="spellStart"/>
      <w:r>
        <w:t>Lickert</w:t>
      </w:r>
      <w:proofErr w:type="spellEnd"/>
      <w:r>
        <w:t xml:space="preserve"> score measure) is the same tenure track/not?</w:t>
      </w:r>
    </w:p>
    <w:p w:rsidR="00857C1B" w:rsidRDefault="00857C1B" w:rsidP="00857C1B">
      <w:pPr>
        <w:ind w:left="1440"/>
      </w:pPr>
      <w:r>
        <w:t xml:space="preserve">Y </w:t>
      </w:r>
      <w:proofErr w:type="spellStart"/>
      <w:r>
        <w:t>cont</w:t>
      </w:r>
      <w:proofErr w:type="spellEnd"/>
      <w:r>
        <w:t xml:space="preserve"> or </w:t>
      </w:r>
      <w:proofErr w:type="spellStart"/>
      <w:r>
        <w:t>ord</w:t>
      </w:r>
      <w:proofErr w:type="spellEnd"/>
      <w:r>
        <w:t>, X cat</w:t>
      </w:r>
    </w:p>
    <w:p w:rsidR="007B1BF6" w:rsidRDefault="007B1BF6" w:rsidP="00D77A5C">
      <w:r>
        <w:tab/>
      </w:r>
      <w:r>
        <w:tab/>
      </w:r>
    </w:p>
    <w:p w:rsidR="007B1BF6" w:rsidRDefault="00857C1B" w:rsidP="00D77A5C">
      <w:r>
        <w:tab/>
        <w:t>B. Associations btw variables</w:t>
      </w:r>
    </w:p>
    <w:p w:rsidR="00857C1B" w:rsidRDefault="00857C1B" w:rsidP="00D77A5C">
      <w:r>
        <w:tab/>
      </w:r>
      <w:r>
        <w:tab/>
        <w:t>1. Correlation</w:t>
      </w:r>
    </w:p>
    <w:p w:rsidR="00857C1B" w:rsidRDefault="006469AA" w:rsidP="00D77A5C">
      <w:r>
        <w:tab/>
      </w:r>
      <w:r>
        <w:tab/>
        <w:t>2. Linear Regression</w:t>
      </w:r>
    </w:p>
    <w:p w:rsidR="006469AA" w:rsidRDefault="006469AA" w:rsidP="00D77A5C">
      <w:r>
        <w:tab/>
      </w:r>
      <w:r>
        <w:tab/>
        <w:t>(And non-linear variants like log-</w:t>
      </w:r>
      <w:proofErr w:type="spellStart"/>
      <w:r>
        <w:t>lin</w:t>
      </w:r>
      <w:proofErr w:type="spellEnd"/>
      <w:r>
        <w:t xml:space="preserve"> or log-log or </w:t>
      </w:r>
      <w:proofErr w:type="spellStart"/>
      <w:r>
        <w:t>lin</w:t>
      </w:r>
      <w:proofErr w:type="spellEnd"/>
      <w:r>
        <w:t>-log)</w:t>
      </w:r>
    </w:p>
    <w:p w:rsidR="006469AA" w:rsidRDefault="006469AA" w:rsidP="00D77A5C">
      <w:r>
        <w:tab/>
      </w:r>
      <w:r>
        <w:tab/>
        <w:t>3. Multivariate regression</w:t>
      </w:r>
    </w:p>
    <w:p w:rsidR="006469AA" w:rsidRDefault="006469AA" w:rsidP="00D77A5C">
      <w:r>
        <w:tab/>
      </w:r>
      <w:r>
        <w:tab/>
        <w:t>4. Logit/</w:t>
      </w:r>
      <w:proofErr w:type="spellStart"/>
      <w:r>
        <w:t>probit</w:t>
      </w:r>
      <w:proofErr w:type="spellEnd"/>
    </w:p>
    <w:p w:rsidR="006469AA" w:rsidRDefault="006469AA" w:rsidP="00D77A5C">
      <w:r>
        <w:tab/>
      </w:r>
      <w:r>
        <w:tab/>
        <w:t>5. Ordered logitprobit</w:t>
      </w:r>
      <w:bookmarkStart w:id="0" w:name="_GoBack"/>
      <w:bookmarkEnd w:id="0"/>
    </w:p>
    <w:sectPr w:rsidR="0064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B"/>
    <w:rsid w:val="00234290"/>
    <w:rsid w:val="002A7BF1"/>
    <w:rsid w:val="006469AA"/>
    <w:rsid w:val="007B1BF6"/>
    <w:rsid w:val="007F20D7"/>
    <w:rsid w:val="00857C1B"/>
    <w:rsid w:val="00A34656"/>
    <w:rsid w:val="00D77A5C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CD09-1191-47FF-AB50-FD17692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Grawe</dc:creator>
  <cp:keywords/>
  <dc:description/>
  <cp:lastModifiedBy>Nathan Grawe</cp:lastModifiedBy>
  <cp:revision>2</cp:revision>
  <dcterms:created xsi:type="dcterms:W3CDTF">2018-02-07T00:41:00Z</dcterms:created>
  <dcterms:modified xsi:type="dcterms:W3CDTF">2018-02-07T02:24:00Z</dcterms:modified>
</cp:coreProperties>
</file>